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4E" w:rsidRPr="000F7BFA" w:rsidRDefault="000F7BFA" w:rsidP="00764117">
      <w:pPr>
        <w:spacing w:after="0"/>
        <w:rPr>
          <w:rFonts w:ascii="Agency FB" w:hAnsi="Agency FB"/>
          <w:b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>PUENTE ALTO.</w:t>
      </w:r>
    </w:p>
    <w:tbl>
      <w:tblPr>
        <w:tblStyle w:val="Tablaconcuadrcula"/>
        <w:tblpPr w:leftFromText="141" w:rightFromText="141" w:vertAnchor="text" w:horzAnchor="margin" w:tblpY="5984"/>
        <w:tblW w:w="0" w:type="auto"/>
        <w:tblLook w:val="04A0" w:firstRow="1" w:lastRow="0" w:firstColumn="1" w:lastColumn="0" w:noHBand="0" w:noVBand="1"/>
      </w:tblPr>
      <w:tblGrid>
        <w:gridCol w:w="2457"/>
        <w:gridCol w:w="2457"/>
        <w:gridCol w:w="1715"/>
        <w:gridCol w:w="3201"/>
      </w:tblGrid>
      <w:tr w:rsidR="000F7BFA" w:rsidTr="000F7BFA">
        <w:tc>
          <w:tcPr>
            <w:tcW w:w="2457" w:type="dxa"/>
            <w:shd w:val="clear" w:color="auto" w:fill="BFBFBF" w:themeFill="background1" w:themeFillShade="BF"/>
          </w:tcPr>
          <w:p w:rsidR="000F7BFA" w:rsidRDefault="000F7BFA" w:rsidP="000F7BFA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 2</w:t>
            </w:r>
          </w:p>
        </w:tc>
        <w:tc>
          <w:tcPr>
            <w:tcW w:w="2457" w:type="dxa"/>
            <w:shd w:val="clear" w:color="auto" w:fill="BFBFBF" w:themeFill="background1" w:themeFillShade="BF"/>
          </w:tcPr>
          <w:p w:rsidR="000F7BFA" w:rsidRDefault="000F7BFA" w:rsidP="000F7BFA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FECHA: semana 23 al 27 de Marzo </w:t>
            </w:r>
          </w:p>
        </w:tc>
        <w:tc>
          <w:tcPr>
            <w:tcW w:w="1715" w:type="dxa"/>
            <w:shd w:val="clear" w:color="auto" w:fill="BFBFBF" w:themeFill="background1" w:themeFillShade="BF"/>
          </w:tcPr>
          <w:p w:rsidR="000F7BFA" w:rsidRDefault="000F7BFA" w:rsidP="000F7BFA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3201" w:type="dxa"/>
          </w:tcPr>
          <w:p w:rsidR="000F7BFA" w:rsidRDefault="000F7BFA" w:rsidP="000F7BFA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Género Narrativo 2</w:t>
            </w:r>
          </w:p>
        </w:tc>
      </w:tr>
    </w:tbl>
    <w:tbl>
      <w:tblPr>
        <w:tblStyle w:val="Tablaconcuadrcula"/>
        <w:tblpPr w:leftFromText="141" w:rightFromText="141" w:vertAnchor="text" w:horzAnchor="margin" w:tblpY="3409"/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0F7BFA" w:rsidTr="000F7BFA">
        <w:tc>
          <w:tcPr>
            <w:tcW w:w="4915" w:type="dxa"/>
            <w:shd w:val="clear" w:color="auto" w:fill="BFBFBF" w:themeFill="background1" w:themeFillShade="BF"/>
            <w:vAlign w:val="center"/>
          </w:tcPr>
          <w:p w:rsidR="000F7BFA" w:rsidRPr="00EB2153" w:rsidRDefault="000F7BFA" w:rsidP="000F7BFA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:rsidR="000F7BFA" w:rsidRDefault="000F7BFA" w:rsidP="000F7BFA">
            <w:pPr>
              <w:rPr>
                <w:rFonts w:ascii="Agency FB" w:hAnsi="Agency FB"/>
                <w:b/>
                <w:lang w:val="es-ES_tradnl"/>
              </w:rPr>
            </w:pPr>
          </w:p>
          <w:p w:rsidR="000F7BFA" w:rsidRDefault="000F7BFA" w:rsidP="000F7BFA">
            <w:pPr>
              <w:rPr>
                <w:rFonts w:cs="Times New Roman"/>
                <w:b/>
                <w:lang w:val="es-ES_tradnl"/>
              </w:rPr>
            </w:pPr>
            <w:r>
              <w:rPr>
                <w:rFonts w:cs="Times New Roman"/>
                <w:b/>
                <w:lang w:val="es-ES_tradnl"/>
              </w:rPr>
              <w:t>Dependiendo de cómo sea el desarrollo de la guía, es decir, física o virtual, acá van las siguiente indicaciones:</w:t>
            </w:r>
          </w:p>
          <w:p w:rsidR="000F7BFA" w:rsidRPr="0096031B" w:rsidRDefault="000F7BFA" w:rsidP="000F7BFA">
            <w:pPr>
              <w:rPr>
                <w:rFonts w:cs="Times New Roman"/>
                <w:b/>
                <w:sz w:val="18"/>
                <w:szCs w:val="18"/>
                <w:lang w:val="es-ES_tradnl"/>
              </w:rPr>
            </w:pPr>
            <w:r w:rsidRPr="0096031B">
              <w:rPr>
                <w:rFonts w:cs="Times New Roman"/>
                <w:b/>
                <w:sz w:val="18"/>
                <w:szCs w:val="18"/>
                <w:lang w:val="es-ES_tradnl"/>
              </w:rPr>
              <w:t>.-VIRTUAL: Lea los elementos que componen el género narrativo, y luego realice las actividades que se presentan, escriba encima del espacio asignado.</w:t>
            </w:r>
          </w:p>
          <w:p w:rsidR="000F7BFA" w:rsidRDefault="000F7BFA" w:rsidP="000F7BFA">
            <w:pPr>
              <w:rPr>
                <w:rFonts w:ascii="Agency FB" w:hAnsi="Agency FB"/>
                <w:b/>
                <w:lang w:val="es-ES_tradnl"/>
              </w:rPr>
            </w:pPr>
            <w:r w:rsidRPr="0096031B">
              <w:rPr>
                <w:rFonts w:cs="Times New Roman"/>
                <w:b/>
                <w:sz w:val="18"/>
                <w:szCs w:val="18"/>
                <w:lang w:val="es-ES_tradnl"/>
              </w:rPr>
              <w:t>.-FÍSICA: Lea los elementos que componen el género narrativo, y luego realice las actividades que se presentan, escriba con lápiz pasta, azul o negro.</w:t>
            </w:r>
          </w:p>
        </w:tc>
      </w:tr>
    </w:tbl>
    <w:tbl>
      <w:tblPr>
        <w:tblStyle w:val="Tablaconcuadrcula"/>
        <w:tblpPr w:leftFromText="141" w:rightFromText="141" w:vertAnchor="text" w:horzAnchor="margin" w:tblpY="566"/>
        <w:tblW w:w="0" w:type="auto"/>
        <w:tblLook w:val="04A0" w:firstRow="1" w:lastRow="0" w:firstColumn="1" w:lastColumn="0" w:noHBand="0" w:noVBand="1"/>
      </w:tblPr>
      <w:tblGrid>
        <w:gridCol w:w="1161"/>
        <w:gridCol w:w="4153"/>
        <w:gridCol w:w="1225"/>
        <w:gridCol w:w="3367"/>
      </w:tblGrid>
      <w:tr w:rsidR="000F7BFA" w:rsidTr="000F7BFA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0F7BFA" w:rsidRDefault="000F7BFA" w:rsidP="000F7BFA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4153" w:type="dxa"/>
          </w:tcPr>
          <w:p w:rsidR="000F7BFA" w:rsidRPr="002D27A6" w:rsidRDefault="000F7BFA" w:rsidP="000F7BFA">
            <w:pPr>
              <w:rPr>
                <w:rFonts w:cs="Times New Roman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br/>
            </w:r>
            <w:r>
              <w:rPr>
                <w:rFonts w:cs="Times New Roman"/>
                <w:b/>
                <w:lang w:val="es-ES_tradnl"/>
              </w:rPr>
              <w:t xml:space="preserve">Lenguaje y comunicación </w:t>
            </w:r>
          </w:p>
          <w:p w:rsidR="000F7BFA" w:rsidRDefault="000F7BFA" w:rsidP="000F7BFA">
            <w:pPr>
              <w:rPr>
                <w:rFonts w:ascii="Agency FB" w:hAnsi="Agency FB"/>
                <w:b/>
                <w:lang w:val="es-ES_tradnl"/>
              </w:rPr>
            </w:pPr>
          </w:p>
        </w:tc>
        <w:tc>
          <w:tcPr>
            <w:tcW w:w="1225" w:type="dxa"/>
            <w:shd w:val="clear" w:color="auto" w:fill="BFBFBF" w:themeFill="background1" w:themeFillShade="BF"/>
            <w:vAlign w:val="center"/>
          </w:tcPr>
          <w:p w:rsidR="000F7BFA" w:rsidRDefault="000F7BFA" w:rsidP="000F7BFA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367" w:type="dxa"/>
          </w:tcPr>
          <w:p w:rsidR="000F7BFA" w:rsidRPr="002D27A6" w:rsidRDefault="000F7BFA" w:rsidP="000F7BFA">
            <w:pPr>
              <w:rPr>
                <w:rFonts w:cs="Times New Roman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br/>
            </w:r>
            <w:r>
              <w:rPr>
                <w:rFonts w:cs="Times New Roman"/>
                <w:b/>
                <w:lang w:val="es-ES_tradnl"/>
              </w:rPr>
              <w:t>II</w:t>
            </w:r>
          </w:p>
        </w:tc>
      </w:tr>
      <w:tr w:rsidR="000F7BFA" w:rsidTr="000F7BFA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0F7BFA" w:rsidRDefault="000F7BFA" w:rsidP="000F7BFA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4153" w:type="dxa"/>
          </w:tcPr>
          <w:p w:rsidR="000F7BFA" w:rsidRPr="002D27A6" w:rsidRDefault="000F7BFA" w:rsidP="000F7BFA">
            <w:pPr>
              <w:rPr>
                <w:rFonts w:cs="Times New Roman"/>
                <w:b/>
                <w:lang w:val="es-ES_tradnl"/>
              </w:rPr>
            </w:pPr>
            <w:r w:rsidRPr="002D27A6">
              <w:rPr>
                <w:rFonts w:cs="Times New Roman"/>
                <w:b/>
                <w:lang w:val="es-ES_tradnl"/>
              </w:rPr>
              <w:t>1: Textos Literarios:</w:t>
            </w:r>
          </w:p>
          <w:p w:rsidR="000F7BFA" w:rsidRPr="002D27A6" w:rsidRDefault="000F7BFA" w:rsidP="000F7BFA">
            <w:pPr>
              <w:rPr>
                <w:rFonts w:cs="Times New Roman"/>
                <w:b/>
                <w:lang w:val="es-ES_tradnl"/>
              </w:rPr>
            </w:pPr>
          </w:p>
        </w:tc>
        <w:tc>
          <w:tcPr>
            <w:tcW w:w="1225" w:type="dxa"/>
            <w:shd w:val="clear" w:color="auto" w:fill="BFBFBF" w:themeFill="background1" w:themeFillShade="BF"/>
            <w:vAlign w:val="center"/>
          </w:tcPr>
          <w:p w:rsidR="000F7BFA" w:rsidRDefault="000F7BFA" w:rsidP="000F7BFA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APRENDIZAJE ESPERADO</w:t>
            </w:r>
          </w:p>
        </w:tc>
        <w:tc>
          <w:tcPr>
            <w:tcW w:w="3367" w:type="dxa"/>
            <w:vAlign w:val="center"/>
          </w:tcPr>
          <w:p w:rsidR="000F7BFA" w:rsidRPr="005D5FFE" w:rsidRDefault="000F7BFA" w:rsidP="000F7BFA">
            <w:pPr>
              <w:rPr>
                <w:rFonts w:cs="Times New Roman"/>
                <w:lang w:val="es-ES_tradnl"/>
              </w:rPr>
            </w:pPr>
            <w:r>
              <w:rPr>
                <w:rFonts w:cs="Times New Roman"/>
                <w:lang w:val="es-ES_tradnl"/>
              </w:rPr>
              <w:t>Se espera que las y los estudiantes, logren identificar los géneros que componen la narración, y su función.</w:t>
            </w:r>
          </w:p>
        </w:tc>
      </w:tr>
      <w:tr w:rsidR="000F7BFA" w:rsidTr="000F7BFA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0F7BFA" w:rsidRDefault="000F7BFA" w:rsidP="000F7BFA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4153" w:type="dxa"/>
          </w:tcPr>
          <w:p w:rsidR="000F7BFA" w:rsidRPr="008D3121" w:rsidRDefault="000F7BFA" w:rsidP="000F7BFA">
            <w:pPr>
              <w:rPr>
                <w:rFonts w:cs="Times New Roman"/>
                <w:b/>
                <w:lang w:val="es-ES_tradnl"/>
              </w:rPr>
            </w:pPr>
            <w:r w:rsidRPr="008D3121">
              <w:rPr>
                <w:rFonts w:cs="Times New Roman"/>
                <w:b/>
                <w:lang w:val="es-ES_tradnl"/>
              </w:rPr>
              <w:t xml:space="preserve">.-Comprender los </w:t>
            </w:r>
            <w:r>
              <w:rPr>
                <w:rFonts w:cs="Times New Roman"/>
                <w:b/>
                <w:lang w:val="es-ES_tradnl"/>
              </w:rPr>
              <w:t xml:space="preserve">géneros que componen la </w:t>
            </w:r>
            <w:r w:rsidRPr="008D3121">
              <w:rPr>
                <w:rFonts w:cs="Times New Roman"/>
                <w:b/>
                <w:lang w:val="es-ES_tradnl"/>
              </w:rPr>
              <w:t>narrativ</w:t>
            </w:r>
            <w:r>
              <w:rPr>
                <w:rFonts w:cs="Times New Roman"/>
                <w:b/>
                <w:lang w:val="es-ES_tradnl"/>
              </w:rPr>
              <w:t>a.</w:t>
            </w:r>
          </w:p>
        </w:tc>
        <w:tc>
          <w:tcPr>
            <w:tcW w:w="1225" w:type="dxa"/>
            <w:shd w:val="clear" w:color="auto" w:fill="BFBFBF" w:themeFill="background1" w:themeFillShade="BF"/>
            <w:vAlign w:val="center"/>
          </w:tcPr>
          <w:p w:rsidR="000F7BFA" w:rsidRDefault="000F7BFA" w:rsidP="000F7BFA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367" w:type="dxa"/>
          </w:tcPr>
          <w:p w:rsidR="000F7BFA" w:rsidRDefault="000F7BFA" w:rsidP="000F7BFA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DC044E" w:rsidRDefault="00DC044E">
      <w:pPr>
        <w:rPr>
          <w:rFonts w:ascii="Agency FB" w:hAnsi="Agency FB"/>
          <w:b/>
          <w:sz w:val="28"/>
          <w:szCs w:val="28"/>
          <w:lang w:val="es-ES_tradnl"/>
        </w:rPr>
      </w:pPr>
      <w:r w:rsidRPr="00B91847">
        <w:rPr>
          <w:rFonts w:cs="Times New Roman"/>
          <w:b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41310" wp14:editId="722C38DB">
                <wp:simplePos x="0" y="0"/>
                <wp:positionH relativeFrom="column">
                  <wp:posOffset>-745490</wp:posOffset>
                </wp:positionH>
                <wp:positionV relativeFrom="paragraph">
                  <wp:posOffset>4354195</wp:posOffset>
                </wp:positionV>
                <wp:extent cx="7469505" cy="6341110"/>
                <wp:effectExtent l="0" t="0" r="17145" b="2159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9505" cy="634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847" w:rsidRPr="00B91847" w:rsidRDefault="00DC044E" w:rsidP="00B91847">
                            <w:pPr>
                              <w:rPr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lang w:val="es-CL"/>
                              </w:rPr>
                              <w:t xml:space="preserve">Como hemos </w:t>
                            </w:r>
                            <w:r w:rsidR="00B91847" w:rsidRPr="00B91847">
                              <w:rPr>
                                <w:sz w:val="24"/>
                                <w:lang w:val="es-CL"/>
                              </w:rPr>
                              <w:t>visto en la guía anterior, la narración, se encarga de presentar una serie de hechos o acontecimientos (acciones), estas, se encuentran presentes dentro de un mundo específico, con personajes y narradores en un tiempo determinado.</w:t>
                            </w:r>
                          </w:p>
                          <w:p w:rsidR="00B91847" w:rsidRDefault="00B91847">
                            <w:pPr>
                              <w:rPr>
                                <w:sz w:val="24"/>
                                <w:lang w:val="es-CL"/>
                              </w:rPr>
                            </w:pPr>
                            <w:r w:rsidRPr="00B91847">
                              <w:rPr>
                                <w:sz w:val="24"/>
                                <w:lang w:val="es-CL"/>
                              </w:rPr>
                              <w:t>Pero los textos narrativos, no son todos iguales, presentan diversas estructuras o formas de presentar la información, esto es dependiendo el propósito del texto, muchas veces una narración no solo busca entretener, también sirve para enseñar la historia de una cultura, o dar pautas de comportamiento, lo que se espera de un correcto actuar en la sociedad.</w:t>
                            </w:r>
                          </w:p>
                          <w:p w:rsidR="00B91847" w:rsidRPr="00B91847" w:rsidRDefault="00B91847" w:rsidP="00B91847">
                            <w:pPr>
                              <w:tabs>
                                <w:tab w:val="num" w:pos="0"/>
                              </w:tabs>
                              <w:spacing w:after="0" w:line="240" w:lineRule="auto"/>
                              <w:jc w:val="both"/>
                              <w:rPr>
                                <w:color w:val="000000"/>
                                <w:sz w:val="24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0"/>
                                <w:u w:val="single"/>
                              </w:rPr>
                              <w:t>T</w:t>
                            </w:r>
                            <w:r w:rsidRPr="00B91847">
                              <w:rPr>
                                <w:color w:val="000000"/>
                                <w:sz w:val="24"/>
                                <w:szCs w:val="20"/>
                                <w:u w:val="single"/>
                              </w:rPr>
                              <w:t>oda obra perteneciente a este género:</w:t>
                            </w:r>
                          </w:p>
                          <w:p w:rsidR="00B91847" w:rsidRPr="00B91847" w:rsidRDefault="00B91847" w:rsidP="00B91847">
                            <w:pPr>
                              <w:tabs>
                                <w:tab w:val="num" w:pos="0"/>
                              </w:tabs>
                              <w:spacing w:after="0" w:line="240" w:lineRule="auto"/>
                              <w:jc w:val="both"/>
                              <w:rPr>
                                <w:color w:val="000000"/>
                                <w:sz w:val="24"/>
                                <w:szCs w:val="20"/>
                              </w:rPr>
                            </w:pPr>
                          </w:p>
                          <w:p w:rsidR="00B91847" w:rsidRPr="00A74431" w:rsidRDefault="00B91847" w:rsidP="00B91847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74431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Crea un mundo ficticio constituido por espacios, tiempos y personajes.</w:t>
                            </w:r>
                          </w:p>
                          <w:p w:rsidR="00B91847" w:rsidRPr="00A74431" w:rsidRDefault="00B91847" w:rsidP="00B91847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74431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Posee un narrador que nos presenta este mundo</w:t>
                            </w:r>
                          </w:p>
                          <w:p w:rsidR="00B91847" w:rsidRPr="00A74431" w:rsidRDefault="00B91847" w:rsidP="00B91847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74431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Está escrita en prosa (exceptuando la épica, el romance y los cantares de gesta)</w:t>
                            </w:r>
                          </w:p>
                          <w:p w:rsidR="00B91847" w:rsidRPr="00A74431" w:rsidRDefault="00B91847" w:rsidP="00B91847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74431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Presenta un predominio de la función representativa o referencial del lenguaje</w:t>
                            </w:r>
                          </w:p>
                          <w:p w:rsidR="00B91847" w:rsidRPr="00A74431" w:rsidRDefault="00B91847" w:rsidP="00B91847">
                            <w:pPr>
                              <w:tabs>
                                <w:tab w:val="num" w:pos="0"/>
                              </w:tabs>
                              <w:spacing w:after="0" w:line="240" w:lineRule="auto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C044E" w:rsidRPr="00A74431" w:rsidRDefault="00DC044E" w:rsidP="00DC044E">
                            <w:pPr>
                              <w:tabs>
                                <w:tab w:val="num" w:pos="0"/>
                              </w:tabs>
                              <w:spacing w:after="0" w:line="240" w:lineRule="auto"/>
                              <w:rPr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Géneros </w:t>
                            </w:r>
                            <w:r w:rsidRPr="00A74431">
                              <w:rPr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narrativo:</w:t>
                            </w:r>
                          </w:p>
                          <w:p w:rsidR="00DC044E" w:rsidRPr="00A74431" w:rsidRDefault="00DC044E" w:rsidP="00DC044E">
                            <w:pPr>
                              <w:tabs>
                                <w:tab w:val="num" w:pos="0"/>
                              </w:tabs>
                              <w:spacing w:after="0" w:line="240" w:lineRule="auto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C044E" w:rsidRPr="00A74431" w:rsidRDefault="00DC044E" w:rsidP="00DC044E">
                            <w:pPr>
                              <w:tabs>
                                <w:tab w:val="num" w:pos="0"/>
                              </w:tabs>
                              <w:spacing w:after="0" w:line="240" w:lineRule="auto"/>
                              <w:jc w:val="both"/>
                              <w:rPr>
                                <w:rStyle w:val="apple-style-sp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74431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Novela:</w:t>
                            </w:r>
                            <w:r w:rsidRPr="00A74431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Es una narración extensa, por lo general en prosa, con personajes y situaciones reales o ficticias, que implica un argumento mucho más desarrollado que el cuento y cuyo cierre se resuelve de manera positiva o negativa.  Hay una acción central pero hay muchas laterales o secundarias. A</w:t>
                            </w:r>
                            <w:r w:rsidRPr="00A74431">
                              <w:rPr>
                                <w:rStyle w:val="apple-style-span"/>
                                <w:color w:val="000000"/>
                                <w:sz w:val="20"/>
                                <w:szCs w:val="20"/>
                              </w:rPr>
                              <w:t xml:space="preserve"> diferencia de lo que sucede con el cuento, al lector le importa no solo lo que ocurre a los personajes, sino también lo que piensan y sienten, cómo evolucionan espiritualmente y cómo influye en ellos la sociedad donde viven.</w:t>
                            </w:r>
                          </w:p>
                          <w:p w:rsidR="00DC044E" w:rsidRPr="00A74431" w:rsidRDefault="00DC044E" w:rsidP="00DC044E">
                            <w:pPr>
                              <w:tabs>
                                <w:tab w:val="num" w:pos="0"/>
                              </w:tabs>
                              <w:spacing w:after="0" w:line="240" w:lineRule="auto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C044E" w:rsidRPr="00A74431" w:rsidRDefault="00DC044E" w:rsidP="00DC044E">
                            <w:pPr>
                              <w:tabs>
                                <w:tab w:val="num" w:pos="0"/>
                              </w:tabs>
                              <w:spacing w:after="0" w:line="240" w:lineRule="auto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74431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Cuento:</w:t>
                            </w:r>
                            <w:r w:rsidRPr="00A74431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Es una narración breve que desarrolla un tema central, recurriendo a ambientes, épocas y personajes. </w:t>
                            </w:r>
                            <w:r w:rsidRPr="00A74431">
                              <w:rPr>
                                <w:rStyle w:val="apple-style-span"/>
                                <w:color w:val="000000"/>
                                <w:sz w:val="20"/>
                                <w:szCs w:val="20"/>
                              </w:rPr>
                              <w:t xml:space="preserve">Las características esenciales por las que el cuento se distingue tanto del poema épico como de la novela </w:t>
                            </w:r>
                            <w:proofErr w:type="gramStart"/>
                            <w:r w:rsidRPr="00A74431">
                              <w:rPr>
                                <w:rStyle w:val="apple-style-span"/>
                                <w:color w:val="000000"/>
                                <w:sz w:val="20"/>
                                <w:szCs w:val="20"/>
                              </w:rPr>
                              <w:t>son :</w:t>
                            </w:r>
                            <w:proofErr w:type="gramEnd"/>
                            <w:r w:rsidRPr="00A74431">
                              <w:rPr>
                                <w:rStyle w:val="apple-style-span"/>
                                <w:color w:val="000000"/>
                                <w:sz w:val="20"/>
                                <w:szCs w:val="20"/>
                              </w:rPr>
                              <w:t xml:space="preserve"> la brevedad, la concisión y la concentración del relato. </w:t>
                            </w:r>
                            <w:r w:rsidRPr="00A74431">
                              <w:rPr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Hay cuentos muy breves que no superan las dos líneas y se les denomina </w:t>
                            </w:r>
                            <w:r w:rsidRPr="00A74431">
                              <w:rPr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microcuentos</w:t>
                            </w:r>
                            <w:r w:rsidRPr="00A74431">
                              <w:rPr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. Un ejemplo es </w:t>
                            </w:r>
                            <w:r w:rsidRPr="00A74431">
                              <w:rPr>
                                <w:iCs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El Dinosaurio</w:t>
                            </w:r>
                            <w:r w:rsidRPr="00A74431">
                              <w:rPr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del escritor guatemalteco Augusto Monterroso, que dice: </w:t>
                            </w:r>
                            <w:r w:rsidRPr="00A74431">
                              <w:rPr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“Cuando despertó, el dinosaurio todavía estaba allí.”</w:t>
                            </w:r>
                            <w:r w:rsidRPr="00A74431">
                              <w:rPr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DC044E" w:rsidRPr="00A74431" w:rsidRDefault="00DC044E" w:rsidP="00DC044E">
                            <w:pPr>
                              <w:spacing w:after="0" w:line="240" w:lineRule="auto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DC044E" w:rsidRPr="00A74431" w:rsidRDefault="00DC044E" w:rsidP="00DC044E">
                            <w:pPr>
                              <w:tabs>
                                <w:tab w:val="num" w:pos="0"/>
                              </w:tabs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A74431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Fábula:</w:t>
                            </w:r>
                            <w:r w:rsidRPr="00A74431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4431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narración breve, en prosa o en verso, cuyos personajes son animales personificados, que representan vicios y virtudes. Contiene una moraleja al final del relato, en el cual se presenta una enseñanza moralizante.</w:t>
                            </w:r>
                          </w:p>
                          <w:p w:rsidR="00DC044E" w:rsidRPr="00A74431" w:rsidRDefault="00DC044E" w:rsidP="00DC044E">
                            <w:pPr>
                              <w:tabs>
                                <w:tab w:val="num" w:pos="0"/>
                              </w:tabs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:rsidR="00DC044E" w:rsidRPr="00A74431" w:rsidRDefault="00DC044E" w:rsidP="00DC044E">
                            <w:pPr>
                              <w:tabs>
                                <w:tab w:val="num" w:pos="0"/>
                              </w:tabs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A74431"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Parábola:</w:t>
                            </w:r>
                            <w:r w:rsidRPr="00A74431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narraciones breves y alegóricas, de enseñanzas más profundas que la fábula, que basan su argumento en la vida humana. Algunas de las parábolas más conocidas están en los Evangelios, como la del Buen Pastor y la del Hijo Pródigo.</w:t>
                            </w:r>
                          </w:p>
                          <w:p w:rsidR="00DC044E" w:rsidRPr="00A74431" w:rsidRDefault="00DC044E" w:rsidP="00DC044E">
                            <w:pPr>
                              <w:tabs>
                                <w:tab w:val="num" w:pos="0"/>
                              </w:tabs>
                              <w:spacing w:after="0" w:line="240" w:lineRule="auto"/>
                              <w:jc w:val="both"/>
                              <w:rPr>
                                <w:rStyle w:val="apple-style-sp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C044E" w:rsidRPr="00A74431" w:rsidRDefault="00DC044E" w:rsidP="00DC044E">
                            <w:pPr>
                              <w:tabs>
                                <w:tab w:val="num" w:pos="0"/>
                              </w:tabs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A74431">
                              <w:rPr>
                                <w:rStyle w:val="apple-style-sp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Leyenda:</w:t>
                            </w:r>
                            <w:r w:rsidRPr="00A74431">
                              <w:rPr>
                                <w:rStyle w:val="apple-style-sp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4431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Narración de hechos basados en la tradición oral,  basado en hechos históricos o en tradiciones populares, recreado por la imaginación y la fantasía de un pueblo que sirven para explicar algún suceso en particular. </w:t>
                            </w:r>
                          </w:p>
                          <w:p w:rsidR="00DC044E" w:rsidRPr="00A74431" w:rsidRDefault="00DC044E" w:rsidP="00DC044E">
                            <w:pPr>
                              <w:tabs>
                                <w:tab w:val="num" w:pos="0"/>
                              </w:tabs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:rsidR="00B91847" w:rsidRDefault="00DC044E" w:rsidP="00DC044E">
                            <w:pP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A74431"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Mito:</w:t>
                            </w:r>
                            <w:r w:rsidRPr="00A74431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 w:rsidRPr="00A74431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  <w:t xml:space="preserve">relato de hechos extraordinarios en el cual intervienen los dioses y los </w:t>
                            </w:r>
                            <w:proofErr w:type="gramStart"/>
                            <w:r w:rsidRPr="00A74431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  <w:t>hombres ,</w:t>
                            </w:r>
                            <w:proofErr w:type="gramEnd"/>
                            <w:r w:rsidRPr="00A74431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  <w:t xml:space="preserve"> que describe el origen de la tierra, del hombre, de los dioses, de la naturaleza, </w:t>
                            </w:r>
                            <w:proofErr w:type="spellStart"/>
                            <w:r w:rsidRPr="00A74431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  <w:t>etc</w:t>
                            </w:r>
                            <w:proofErr w:type="spellEnd"/>
                          </w:p>
                          <w:p w:rsidR="00DC044E" w:rsidRDefault="00DC044E" w:rsidP="00DC044E">
                            <w:pP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DC044E" w:rsidRDefault="00DC044E" w:rsidP="00DC044E">
                            <w:pP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DC044E" w:rsidRDefault="00DC044E" w:rsidP="00DC044E">
                            <w:pP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DC044E" w:rsidRDefault="00DC044E" w:rsidP="00DC044E">
                            <w:pP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DC044E" w:rsidRDefault="00DC044E" w:rsidP="00DC044E">
                            <w:pP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DC044E" w:rsidRDefault="00DC044E" w:rsidP="00DC044E">
                            <w:pP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DC044E" w:rsidRPr="00DC044E" w:rsidRDefault="00DC044E" w:rsidP="00DC044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91847" w:rsidRDefault="00B91847">
                            <w:pPr>
                              <w:rPr>
                                <w:sz w:val="24"/>
                                <w:lang w:val="es-CL"/>
                              </w:rPr>
                            </w:pPr>
                          </w:p>
                          <w:p w:rsidR="00B91847" w:rsidRPr="00B91847" w:rsidRDefault="00B91847">
                            <w:pPr>
                              <w:rPr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8.7pt;margin-top:342.85pt;width:588.15pt;height:49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">
                <v:textbox>
                  <w:txbxContent>
                    <w:p w:rsidR="00B91847" w:rsidRPr="00B91847" w:rsidRDefault="00DC044E" w:rsidP="00B91847">
                      <w:pPr>
                        <w:rPr>
                          <w:sz w:val="24"/>
                          <w:lang w:val="es-CL"/>
                        </w:rPr>
                      </w:pPr>
                      <w:r>
                        <w:rPr>
                          <w:sz w:val="24"/>
                          <w:lang w:val="es-CL"/>
                        </w:rPr>
                        <w:t xml:space="preserve">Como hemos </w:t>
                      </w:r>
                      <w:r w:rsidR="00B91847" w:rsidRPr="00B91847">
                        <w:rPr>
                          <w:sz w:val="24"/>
                          <w:lang w:val="es-CL"/>
                        </w:rPr>
                        <w:t>visto en la guía anterior, la narración, se encarga de presentar una serie de hechos o acontecimientos (acciones), estas, se encuentran presentes dentro de un mundo específico, con personajes y narradores en un tiempo determinado.</w:t>
                      </w:r>
                    </w:p>
                    <w:p w:rsidR="00B91847" w:rsidRDefault="00B91847">
                      <w:pPr>
                        <w:rPr>
                          <w:sz w:val="24"/>
                          <w:lang w:val="es-CL"/>
                        </w:rPr>
                      </w:pPr>
                      <w:r w:rsidRPr="00B91847">
                        <w:rPr>
                          <w:sz w:val="24"/>
                          <w:lang w:val="es-CL"/>
                        </w:rPr>
                        <w:t>Pero los textos narrativos, no son todos iguales, presentan diversas estructuras o formas de presentar la información, esto es dependiendo el propósito del texto, muchas veces una narración no solo busca entretener, también sirve para enseñar la historia de una cultura, o dar pautas de comportamiento, lo que se espera de un correcto actuar en la sociedad.</w:t>
                      </w:r>
                    </w:p>
                    <w:p w:rsidR="00B91847" w:rsidRPr="00B91847" w:rsidRDefault="00B91847" w:rsidP="00B91847">
                      <w:pPr>
                        <w:tabs>
                          <w:tab w:val="num" w:pos="0"/>
                        </w:tabs>
                        <w:spacing w:after="0" w:line="240" w:lineRule="auto"/>
                        <w:jc w:val="both"/>
                        <w:rPr>
                          <w:color w:val="000000"/>
                          <w:sz w:val="24"/>
                          <w:szCs w:val="20"/>
                          <w:u w:val="single"/>
                        </w:rPr>
                      </w:pPr>
                      <w:r>
                        <w:rPr>
                          <w:color w:val="000000"/>
                          <w:sz w:val="24"/>
                          <w:szCs w:val="20"/>
                          <w:u w:val="single"/>
                        </w:rPr>
                        <w:t>T</w:t>
                      </w:r>
                      <w:r w:rsidRPr="00B91847">
                        <w:rPr>
                          <w:color w:val="000000"/>
                          <w:sz w:val="24"/>
                          <w:szCs w:val="20"/>
                          <w:u w:val="single"/>
                        </w:rPr>
                        <w:t>oda obra perteneciente a este género:</w:t>
                      </w:r>
                    </w:p>
                    <w:p w:rsidR="00B91847" w:rsidRPr="00B91847" w:rsidRDefault="00B91847" w:rsidP="00B91847">
                      <w:pPr>
                        <w:tabs>
                          <w:tab w:val="num" w:pos="0"/>
                        </w:tabs>
                        <w:spacing w:after="0" w:line="240" w:lineRule="auto"/>
                        <w:jc w:val="both"/>
                        <w:rPr>
                          <w:color w:val="000000"/>
                          <w:sz w:val="24"/>
                          <w:szCs w:val="20"/>
                        </w:rPr>
                      </w:pPr>
                    </w:p>
                    <w:p w:rsidR="00B91847" w:rsidRPr="00A74431" w:rsidRDefault="00B91847" w:rsidP="00B91847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tabs>
                          <w:tab w:val="num" w:pos="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A74431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Crea un mundo ficticio constituido por espacios, tiempos y personajes.</w:t>
                      </w:r>
                    </w:p>
                    <w:p w:rsidR="00B91847" w:rsidRPr="00A74431" w:rsidRDefault="00B91847" w:rsidP="00B91847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tabs>
                          <w:tab w:val="num" w:pos="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A74431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Posee un narrador que nos presenta este mundo</w:t>
                      </w:r>
                    </w:p>
                    <w:p w:rsidR="00B91847" w:rsidRPr="00A74431" w:rsidRDefault="00B91847" w:rsidP="00B91847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tabs>
                          <w:tab w:val="num" w:pos="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A74431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Está escrita en prosa (exceptuando la épica, el romance y los cantares de gesta)</w:t>
                      </w:r>
                    </w:p>
                    <w:p w:rsidR="00B91847" w:rsidRPr="00A74431" w:rsidRDefault="00B91847" w:rsidP="00B91847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tabs>
                          <w:tab w:val="num" w:pos="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A74431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Presenta un predominio de la función representativa o referencial del lenguaje</w:t>
                      </w:r>
                    </w:p>
                    <w:p w:rsidR="00B91847" w:rsidRPr="00A74431" w:rsidRDefault="00B91847" w:rsidP="00B91847">
                      <w:pPr>
                        <w:tabs>
                          <w:tab w:val="num" w:pos="0"/>
                        </w:tabs>
                        <w:spacing w:after="0" w:line="240" w:lineRule="auto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DC044E" w:rsidRPr="00A74431" w:rsidRDefault="00DC044E" w:rsidP="00DC044E">
                      <w:pPr>
                        <w:tabs>
                          <w:tab w:val="num" w:pos="0"/>
                        </w:tabs>
                        <w:spacing w:after="0" w:line="240" w:lineRule="auto"/>
                        <w:rPr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Géneros </w:t>
                      </w:r>
                      <w:r w:rsidRPr="00A74431">
                        <w:rPr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 narrativo:</w:t>
                      </w:r>
                    </w:p>
                    <w:p w:rsidR="00DC044E" w:rsidRPr="00A74431" w:rsidRDefault="00DC044E" w:rsidP="00DC044E">
                      <w:pPr>
                        <w:tabs>
                          <w:tab w:val="num" w:pos="0"/>
                        </w:tabs>
                        <w:spacing w:after="0" w:line="240" w:lineRule="auto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DC044E" w:rsidRPr="00A74431" w:rsidRDefault="00DC044E" w:rsidP="00DC044E">
                      <w:pPr>
                        <w:tabs>
                          <w:tab w:val="num" w:pos="0"/>
                        </w:tabs>
                        <w:spacing w:after="0" w:line="240" w:lineRule="auto"/>
                        <w:jc w:val="both"/>
                        <w:rPr>
                          <w:rStyle w:val="apple-style-span"/>
                          <w:color w:val="000000"/>
                          <w:sz w:val="20"/>
                          <w:szCs w:val="20"/>
                        </w:rPr>
                      </w:pPr>
                      <w:r w:rsidRPr="00A74431">
                        <w:rPr>
                          <w:b/>
                          <w:color w:val="000000"/>
                          <w:sz w:val="20"/>
                          <w:szCs w:val="20"/>
                        </w:rPr>
                        <w:t>Novela:</w:t>
                      </w:r>
                      <w:r w:rsidRPr="00A74431">
                        <w:rPr>
                          <w:color w:val="000000"/>
                          <w:sz w:val="20"/>
                          <w:szCs w:val="20"/>
                        </w:rPr>
                        <w:t xml:space="preserve"> Es una narración extensa, por lo general en prosa, con personajes y situaciones reales o ficticias, que implica un argumento mucho más desarrollado que el cuento y cuyo cierre se resuelve de manera positiva o negativa.  Hay una acción central pero hay muchas laterales o secundarias. A</w:t>
                      </w:r>
                      <w:r w:rsidRPr="00A74431">
                        <w:rPr>
                          <w:rStyle w:val="apple-style-span"/>
                          <w:color w:val="000000"/>
                          <w:sz w:val="20"/>
                          <w:szCs w:val="20"/>
                        </w:rPr>
                        <w:t xml:space="preserve"> diferencia de lo que sucede con el cuento, al lector le importa no solo lo que ocurre a los personajes, sino también lo que piensan y sienten, cómo evolucionan espiritualmente y cómo influye en ellos la sociedad donde viven.</w:t>
                      </w:r>
                    </w:p>
                    <w:p w:rsidR="00DC044E" w:rsidRPr="00A74431" w:rsidRDefault="00DC044E" w:rsidP="00DC044E">
                      <w:pPr>
                        <w:tabs>
                          <w:tab w:val="num" w:pos="0"/>
                        </w:tabs>
                        <w:spacing w:after="0" w:line="240" w:lineRule="auto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DC044E" w:rsidRPr="00A74431" w:rsidRDefault="00DC044E" w:rsidP="00DC044E">
                      <w:pPr>
                        <w:tabs>
                          <w:tab w:val="num" w:pos="0"/>
                        </w:tabs>
                        <w:spacing w:after="0" w:line="240" w:lineRule="auto"/>
                        <w:jc w:val="both"/>
                        <w:rPr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  <w:r w:rsidRPr="00A74431">
                        <w:rPr>
                          <w:b/>
                          <w:color w:val="000000"/>
                          <w:sz w:val="20"/>
                          <w:szCs w:val="20"/>
                        </w:rPr>
                        <w:t>Cuento:</w:t>
                      </w:r>
                      <w:r w:rsidRPr="00A74431">
                        <w:rPr>
                          <w:color w:val="000000"/>
                          <w:sz w:val="20"/>
                          <w:szCs w:val="20"/>
                        </w:rPr>
                        <w:t xml:space="preserve"> Es una narración breve que desarrolla un tema central, recurriendo a ambientes, épocas y personajes. </w:t>
                      </w:r>
                      <w:r w:rsidRPr="00A74431">
                        <w:rPr>
                          <w:rStyle w:val="apple-style-span"/>
                          <w:color w:val="000000"/>
                          <w:sz w:val="20"/>
                          <w:szCs w:val="20"/>
                        </w:rPr>
                        <w:t xml:space="preserve">Las características esenciales por las que el cuento se distingue tanto del poema épico como de la novela </w:t>
                      </w:r>
                      <w:proofErr w:type="gramStart"/>
                      <w:r w:rsidRPr="00A74431">
                        <w:rPr>
                          <w:rStyle w:val="apple-style-span"/>
                          <w:color w:val="000000"/>
                          <w:sz w:val="20"/>
                          <w:szCs w:val="20"/>
                        </w:rPr>
                        <w:t>son :</w:t>
                      </w:r>
                      <w:proofErr w:type="gramEnd"/>
                      <w:r w:rsidRPr="00A74431">
                        <w:rPr>
                          <w:rStyle w:val="apple-style-span"/>
                          <w:color w:val="000000"/>
                          <w:sz w:val="20"/>
                          <w:szCs w:val="20"/>
                        </w:rPr>
                        <w:t xml:space="preserve"> la brevedad, la concisión y la concentración del relato. </w:t>
                      </w:r>
                      <w:r w:rsidRPr="00A74431">
                        <w:rPr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Hay cuentos muy breves que no superan las dos líneas y se les denomina </w:t>
                      </w:r>
                      <w:r w:rsidRPr="00A74431">
                        <w:rPr>
                          <w:bCs/>
                          <w:iCs/>
                          <w:color w:val="000000"/>
                          <w:sz w:val="20"/>
                          <w:szCs w:val="20"/>
                          <w:lang w:val="es-ES_tradnl"/>
                        </w:rPr>
                        <w:t>microcuentos</w:t>
                      </w:r>
                      <w:r w:rsidRPr="00A74431">
                        <w:rPr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. Un ejemplo es </w:t>
                      </w:r>
                      <w:r w:rsidRPr="00A74431">
                        <w:rPr>
                          <w:iCs/>
                          <w:color w:val="000000"/>
                          <w:sz w:val="20"/>
                          <w:szCs w:val="20"/>
                          <w:lang w:val="es-ES_tradnl"/>
                        </w:rPr>
                        <w:t>El Dinosaurio</w:t>
                      </w:r>
                      <w:r w:rsidRPr="00A74431">
                        <w:rPr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del escritor guatemalteco Augusto Monterroso, que dice: </w:t>
                      </w:r>
                      <w:r w:rsidRPr="00A74431">
                        <w:rPr>
                          <w:bCs/>
                          <w:iCs/>
                          <w:color w:val="000000"/>
                          <w:sz w:val="20"/>
                          <w:szCs w:val="20"/>
                          <w:lang w:val="es-ES_tradnl"/>
                        </w:rPr>
                        <w:t>“Cuando despertó, el dinosaurio todavía estaba allí.”</w:t>
                      </w:r>
                      <w:r w:rsidRPr="00A74431">
                        <w:rPr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</w:p>
                    <w:p w:rsidR="00DC044E" w:rsidRPr="00A74431" w:rsidRDefault="00DC044E" w:rsidP="00DC044E">
                      <w:pPr>
                        <w:spacing w:after="0" w:line="240" w:lineRule="auto"/>
                        <w:jc w:val="both"/>
                        <w:rPr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</w:p>
                    <w:p w:rsidR="00DC044E" w:rsidRPr="00A74431" w:rsidRDefault="00DC044E" w:rsidP="00DC044E">
                      <w:pPr>
                        <w:tabs>
                          <w:tab w:val="num" w:pos="0"/>
                        </w:tabs>
                        <w:spacing w:after="0" w:line="240" w:lineRule="auto"/>
                        <w:jc w:val="both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s-ES"/>
                        </w:rPr>
                      </w:pPr>
                      <w:r w:rsidRPr="00A74431">
                        <w:rPr>
                          <w:b/>
                          <w:color w:val="000000"/>
                          <w:sz w:val="20"/>
                          <w:szCs w:val="20"/>
                        </w:rPr>
                        <w:t>Fábula:</w:t>
                      </w:r>
                      <w:r w:rsidRPr="00A74431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A74431"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s-ES"/>
                        </w:rPr>
                        <w:t>narración breve, en prosa o en verso, cuyos personajes son animales personificados, que representan vicios y virtudes. Contiene una moraleja al final del relato, en el cual se presenta una enseñanza moralizante.</w:t>
                      </w:r>
                    </w:p>
                    <w:p w:rsidR="00DC044E" w:rsidRPr="00A74431" w:rsidRDefault="00DC044E" w:rsidP="00DC044E">
                      <w:pPr>
                        <w:tabs>
                          <w:tab w:val="num" w:pos="0"/>
                        </w:tabs>
                        <w:spacing w:after="0" w:line="240" w:lineRule="auto"/>
                        <w:jc w:val="both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s-ES"/>
                        </w:rPr>
                      </w:pPr>
                    </w:p>
                    <w:p w:rsidR="00DC044E" w:rsidRPr="00A74431" w:rsidRDefault="00DC044E" w:rsidP="00DC044E">
                      <w:pPr>
                        <w:tabs>
                          <w:tab w:val="num" w:pos="0"/>
                        </w:tabs>
                        <w:spacing w:after="0" w:line="240" w:lineRule="auto"/>
                        <w:jc w:val="both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s-ES"/>
                        </w:rPr>
                      </w:pPr>
                      <w:r w:rsidRPr="00A74431">
                        <w:rPr>
                          <w:rFonts w:eastAsia="Times New Roman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>Parábola:</w:t>
                      </w:r>
                      <w:r w:rsidRPr="00A74431"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narraciones breves y alegóricas, de enseñanzas más profundas que la fábula, que basan su argumento en la vida humana. Algunas de las parábolas más conocidas están en los Evangelios, como la del Buen Pastor y la del Hijo Pródigo.</w:t>
                      </w:r>
                    </w:p>
                    <w:p w:rsidR="00DC044E" w:rsidRPr="00A74431" w:rsidRDefault="00DC044E" w:rsidP="00DC044E">
                      <w:pPr>
                        <w:tabs>
                          <w:tab w:val="num" w:pos="0"/>
                        </w:tabs>
                        <w:spacing w:after="0" w:line="240" w:lineRule="auto"/>
                        <w:jc w:val="both"/>
                        <w:rPr>
                          <w:rStyle w:val="apple-style-span"/>
                          <w:color w:val="000000"/>
                          <w:sz w:val="20"/>
                          <w:szCs w:val="20"/>
                        </w:rPr>
                      </w:pPr>
                    </w:p>
                    <w:p w:rsidR="00DC044E" w:rsidRPr="00A74431" w:rsidRDefault="00DC044E" w:rsidP="00DC044E">
                      <w:pPr>
                        <w:tabs>
                          <w:tab w:val="num" w:pos="0"/>
                        </w:tabs>
                        <w:spacing w:after="0" w:line="240" w:lineRule="auto"/>
                        <w:jc w:val="both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s-ES"/>
                        </w:rPr>
                      </w:pPr>
                      <w:r w:rsidRPr="00A74431">
                        <w:rPr>
                          <w:rStyle w:val="apple-style-span"/>
                          <w:b/>
                          <w:color w:val="000000"/>
                          <w:sz w:val="20"/>
                          <w:szCs w:val="20"/>
                        </w:rPr>
                        <w:t>Leyenda:</w:t>
                      </w:r>
                      <w:r w:rsidRPr="00A74431">
                        <w:rPr>
                          <w:rStyle w:val="apple-style-sp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A74431"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Narración de hechos basados en la tradición oral,  basado en hechos históricos o en tradiciones populares, recreado por la imaginación y la fantasía de un pueblo que sirven para explicar algún suceso en particular. </w:t>
                      </w:r>
                    </w:p>
                    <w:p w:rsidR="00DC044E" w:rsidRPr="00A74431" w:rsidRDefault="00DC044E" w:rsidP="00DC044E">
                      <w:pPr>
                        <w:tabs>
                          <w:tab w:val="num" w:pos="0"/>
                        </w:tabs>
                        <w:spacing w:after="0" w:line="240" w:lineRule="auto"/>
                        <w:jc w:val="both"/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s-ES"/>
                        </w:rPr>
                      </w:pPr>
                    </w:p>
                    <w:p w:rsidR="00B91847" w:rsidRDefault="00DC044E" w:rsidP="00DC044E">
                      <w:pP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val="es-ES" w:eastAsia="es-ES"/>
                        </w:rPr>
                      </w:pPr>
                      <w:r w:rsidRPr="00A74431">
                        <w:rPr>
                          <w:rFonts w:eastAsia="Times New Roman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>Mito:</w:t>
                      </w:r>
                      <w:r w:rsidRPr="00A74431"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r w:rsidRPr="00A74431"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val="es-ES" w:eastAsia="es-ES"/>
                        </w:rPr>
                        <w:t xml:space="preserve">relato de hechos extraordinarios en el cual intervienen los dioses y los </w:t>
                      </w:r>
                      <w:proofErr w:type="gramStart"/>
                      <w:r w:rsidRPr="00A74431"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val="es-ES" w:eastAsia="es-ES"/>
                        </w:rPr>
                        <w:t>hombres ,</w:t>
                      </w:r>
                      <w:proofErr w:type="gramEnd"/>
                      <w:r w:rsidRPr="00A74431"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val="es-ES" w:eastAsia="es-ES"/>
                        </w:rPr>
                        <w:t xml:space="preserve"> que describe el origen de la tierra, del hombre, de los dioses, de la naturaleza, </w:t>
                      </w:r>
                      <w:proofErr w:type="spellStart"/>
                      <w:r w:rsidRPr="00A74431"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val="es-ES" w:eastAsia="es-ES"/>
                        </w:rPr>
                        <w:t>etc</w:t>
                      </w:r>
                      <w:proofErr w:type="spellEnd"/>
                    </w:p>
                    <w:p w:rsidR="00DC044E" w:rsidRDefault="00DC044E" w:rsidP="00DC044E">
                      <w:pP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DC044E" w:rsidRDefault="00DC044E" w:rsidP="00DC044E">
                      <w:pP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DC044E" w:rsidRDefault="00DC044E" w:rsidP="00DC044E">
                      <w:pP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DC044E" w:rsidRDefault="00DC044E" w:rsidP="00DC044E">
                      <w:pP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DC044E" w:rsidRDefault="00DC044E" w:rsidP="00DC044E">
                      <w:pP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DC044E" w:rsidRDefault="00DC044E" w:rsidP="00DC044E">
                      <w:pP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DC044E" w:rsidRPr="00DC044E" w:rsidRDefault="00DC044E" w:rsidP="00DC044E">
                      <w:pPr>
                        <w:rPr>
                          <w:sz w:val="24"/>
                        </w:rPr>
                      </w:pPr>
                    </w:p>
                    <w:p w:rsidR="00B91847" w:rsidRDefault="00B91847">
                      <w:pPr>
                        <w:rPr>
                          <w:sz w:val="24"/>
                          <w:lang w:val="es-CL"/>
                        </w:rPr>
                      </w:pPr>
                    </w:p>
                    <w:p w:rsidR="00B91847" w:rsidRPr="00B91847" w:rsidRDefault="00B91847">
                      <w:pPr>
                        <w:rPr>
                          <w:sz w:val="24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gency FB" w:hAnsi="Agency FB"/>
          <w:b/>
          <w:sz w:val="28"/>
          <w:szCs w:val="28"/>
          <w:lang w:val="es-ES_tradnl"/>
        </w:rPr>
        <w:br w:type="page"/>
      </w:r>
    </w:p>
    <w:p w:rsidR="00764117" w:rsidRDefault="000F7BFA" w:rsidP="00764117">
      <w:pPr>
        <w:spacing w:after="0"/>
        <w:rPr>
          <w:rFonts w:ascii="Agency FB" w:hAnsi="Agency FB"/>
          <w:b/>
          <w:lang w:val="es-ES_tradnl"/>
        </w:rPr>
      </w:pPr>
      <w:r w:rsidRPr="000F7BFA">
        <w:rPr>
          <w:rFonts w:ascii="Agency FB" w:hAnsi="Agency FB"/>
          <w:b/>
          <w:noProof/>
          <w:lang w:val="es-ES_tradn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-614680</wp:posOffset>
                </wp:positionH>
                <wp:positionV relativeFrom="paragraph">
                  <wp:posOffset>-548640</wp:posOffset>
                </wp:positionV>
                <wp:extent cx="7026442" cy="11372850"/>
                <wp:effectExtent l="0" t="0" r="22225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442" cy="1137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BFA" w:rsidRPr="000F7BFA" w:rsidRDefault="000F7BFA" w:rsidP="000F7BFA">
                            <w:pPr>
                              <w:pStyle w:val="textodos"/>
                              <w:spacing w:before="0" w:after="0" w:afterAutospacing="0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F7BFA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Épica</w:t>
                            </w:r>
                            <w:r w:rsidRPr="000F7BFA">
                              <w:rPr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0F7BFA">
                              <w:rPr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narración en prosa o en verso que </w:t>
                            </w:r>
                            <w:r w:rsidRPr="000F7BFA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cuenta hechos o hazañas de héroes</w:t>
                            </w:r>
                            <w:r w:rsidRPr="000F7BFA">
                              <w:rPr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o guerreros populares, quienes  representan los ideales de una época y sociedad concreta</w:t>
                            </w:r>
                            <w:r w:rsidRPr="000F7BFA">
                              <w:rPr>
                                <w:color w:val="000000"/>
                                <w:sz w:val="20"/>
                                <w:szCs w:val="20"/>
                              </w:rPr>
                              <w:t>. Es de carácter sumamente objetivo. Relata hazañas heroicas con el propósito de glorificar a la patria. B</w:t>
                            </w:r>
                            <w:r w:rsidRPr="000F7BFA">
                              <w:rPr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ajo el concepto de épica están epopeyas, cantares de gesta y algunos romances. Lo épico comprenderá todo tipo de relatos en que se narran acciones de héroes que representan los ideales de una clase guerrera o aristocrática y de toda una sociedad que asocia a dichos héroes con sus orígenes y destino como pueblo.</w:t>
                            </w:r>
                            <w:r w:rsidRPr="000F7BF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Las composiciones épicas o epopeyas se diferencian de cualquier otro relato por dos características:</w:t>
                            </w:r>
                          </w:p>
                          <w:p w:rsidR="000F7BFA" w:rsidRPr="000F7BFA" w:rsidRDefault="000F7BFA" w:rsidP="000F7BFA">
                            <w:pPr>
                              <w:pStyle w:val="textodos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F7BFA">
                              <w:rPr>
                                <w:color w:val="000000"/>
                                <w:sz w:val="20"/>
                                <w:szCs w:val="20"/>
                              </w:rPr>
                              <w:t>1.- El carácter heroico de las acciones narradas y la exaltación de las mismas.</w:t>
                            </w:r>
                          </w:p>
                          <w:p w:rsidR="000F7BFA" w:rsidRPr="000F7BFA" w:rsidRDefault="000F7BFA" w:rsidP="000F7BFA">
                            <w:pPr>
                              <w:pStyle w:val="textodos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F7BFA">
                              <w:rPr>
                                <w:color w:val="000000"/>
                                <w:sz w:val="20"/>
                                <w:szCs w:val="20"/>
                              </w:rPr>
                              <w:t>2.- La forma versificada.</w:t>
                            </w:r>
                          </w:p>
                          <w:p w:rsidR="000F7BFA" w:rsidRPr="000F7BFA" w:rsidRDefault="000F7BFA" w:rsidP="000F7BFA">
                            <w:pPr>
                              <w:pStyle w:val="textodos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F7BFA" w:rsidRPr="000F7BFA" w:rsidRDefault="000F7BFA" w:rsidP="000F7BFA">
                            <w:pPr>
                              <w:pStyle w:val="textodos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0F7BFA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Epopeya:</w:t>
                            </w:r>
                            <w:r w:rsidRPr="000F7BF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Pr="000F7BFA">
                              <w:rPr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oema narrativo extenso, de elevado estilo que relata acciones y caracteres humanos dignos de ser recordados por una comunidad específica o por toda la humanidad.</w:t>
                            </w:r>
                          </w:p>
                          <w:p w:rsidR="000F7BFA" w:rsidRPr="000F7BFA" w:rsidRDefault="000F7BFA" w:rsidP="000F7BFA">
                            <w:pPr>
                              <w:pStyle w:val="textodos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:rsidR="000F7BFA" w:rsidRPr="000F7BFA" w:rsidRDefault="000F7BFA" w:rsidP="000F7BFA">
                            <w:pPr>
                              <w:tabs>
                                <w:tab w:val="num" w:pos="0"/>
                              </w:tabs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0F7BFA">
                              <w:rPr>
                                <w:rFonts w:cs="Times New Roman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Cantar de gesta:</w:t>
                            </w:r>
                            <w:r w:rsidRPr="000F7BFA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 w:rsidRPr="000F7BF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  <w:t>obras literarias medievales que cuentan las historias heroicas de un pueblo. Sus principales características son:</w:t>
                            </w:r>
                          </w:p>
                          <w:p w:rsidR="000F7BFA" w:rsidRPr="000F7BFA" w:rsidRDefault="000F7BFA" w:rsidP="000F7BFA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0F7BFA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  <w:t xml:space="preserve">Carece de cualquier rasgo crítico. </w:t>
                            </w:r>
                          </w:p>
                          <w:p w:rsidR="000F7BFA" w:rsidRPr="000F7BFA" w:rsidRDefault="000F7BFA" w:rsidP="000F7BFA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0F7BFA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  <w:t xml:space="preserve">Se transmite en forma oral a través del juglar o aeda, quien es generalmente su autor. </w:t>
                            </w:r>
                          </w:p>
                          <w:p w:rsidR="000F7BFA" w:rsidRPr="000F7BFA" w:rsidRDefault="000F7BFA" w:rsidP="000F7BFA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F7BFA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  <w:t>Son anónimas, no estaban destinados a ser leídos, sino a ser recitados.</w:t>
                            </w:r>
                          </w:p>
                          <w:p w:rsidR="000F7BFA" w:rsidRPr="000F7BFA" w:rsidRDefault="000F7BFA" w:rsidP="000F7BFA">
                            <w:pPr>
                              <w:spacing w:after="0" w:line="240" w:lineRule="auto"/>
                              <w:jc w:val="both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F7BFA" w:rsidRPr="000F7BFA" w:rsidRDefault="000F7BFA" w:rsidP="000F7BFA">
                            <w:pPr>
                              <w:tabs>
                                <w:tab w:val="num" w:pos="0"/>
                              </w:tabs>
                              <w:spacing w:after="0" w:line="240" w:lineRule="auto"/>
                              <w:jc w:val="both"/>
                              <w:rPr>
                                <w:rStyle w:val="apple-style-span"/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F7BFA">
                              <w:rPr>
                                <w:rFonts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Romance:</w:t>
                            </w:r>
                            <w:r w:rsidRPr="000F7BFA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Narrado en verso. </w:t>
                            </w:r>
                            <w:r w:rsidRPr="000F7BFA">
                              <w:rPr>
                                <w:rStyle w:val="apple-style-span"/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>Tanda de versos octosílabos con rima asonante en los pares, que describe acciones guerreras y caballerescas.</w:t>
                            </w:r>
                          </w:p>
                          <w:p w:rsidR="000F7BFA" w:rsidRPr="000F7BFA" w:rsidRDefault="000F7BFA" w:rsidP="000F7BFA">
                            <w:pPr>
                              <w:tabs>
                                <w:tab w:val="num" w:pos="0"/>
                              </w:tabs>
                              <w:spacing w:after="0" w:line="240" w:lineRule="auto"/>
                              <w:jc w:val="both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F7BFA" w:rsidRPr="000F7BFA" w:rsidRDefault="000F7BFA" w:rsidP="000F7BFA">
                            <w:pPr>
                              <w:tabs>
                                <w:tab w:val="num" w:pos="0"/>
                              </w:tabs>
                              <w:spacing w:after="0" w:line="240" w:lineRule="auto"/>
                              <w:jc w:val="both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F7BFA">
                              <w:rPr>
                                <w:rFonts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Crónica:</w:t>
                            </w:r>
                            <w:r w:rsidRPr="000F7BFA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Es una narración que relata hechos reales, en forma sucesiva (cronológica).</w:t>
                            </w:r>
                          </w:p>
                          <w:p w:rsidR="000F7BFA" w:rsidRPr="000F7BFA" w:rsidRDefault="000F7BFA" w:rsidP="000F7BFA">
                            <w:pPr>
                              <w:tabs>
                                <w:tab w:val="num" w:pos="0"/>
                              </w:tabs>
                              <w:spacing w:after="0" w:line="240" w:lineRule="auto"/>
                              <w:jc w:val="both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F7BFA" w:rsidRPr="000F7BFA" w:rsidRDefault="000F7BFA" w:rsidP="000F7BFA">
                            <w:pPr>
                              <w:tabs>
                                <w:tab w:val="num" w:pos="0"/>
                              </w:tabs>
                              <w:spacing w:after="0" w:line="240" w:lineRule="auto"/>
                              <w:jc w:val="both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F7BFA" w:rsidRDefault="000F7BFA" w:rsidP="000F7BFA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7BFA">
                              <w:rPr>
                                <w:rFonts w:ascii="Times New Roman" w:hAnsi="Times New Roman" w:cs="Times New Roman"/>
                              </w:rPr>
                              <w:t xml:space="preserve">Actividad: En el siguiente espacio, </w:t>
                            </w:r>
                            <w:r w:rsidR="00801CBC">
                              <w:rPr>
                                <w:rFonts w:ascii="Times New Roman" w:hAnsi="Times New Roman" w:cs="Times New Roman"/>
                              </w:rPr>
                              <w:t xml:space="preserve">se presentan diversos </w:t>
                            </w:r>
                            <w:r w:rsidRPr="000F7BFA">
                              <w:rPr>
                                <w:rFonts w:ascii="Times New Roman" w:hAnsi="Times New Roman" w:cs="Times New Roman"/>
                              </w:rPr>
                              <w:t xml:space="preserve">enunciados, </w:t>
                            </w:r>
                            <w:r w:rsidR="00801CBC">
                              <w:rPr>
                                <w:rFonts w:ascii="Times New Roman" w:hAnsi="Times New Roman" w:cs="Times New Roman"/>
                              </w:rPr>
                              <w:t xml:space="preserve"> ELIGE UNO DE LOS ENUCNAIDOS, para crear un texto narrativo. No se preocupe por el resultado de su escrito, al revisarlo, se harán las correcciones pertinentes.</w:t>
                            </w:r>
                            <w:r w:rsidR="00801CBC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801CBC"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Pr="000F7BFA">
                              <w:rPr>
                                <w:rFonts w:ascii="Times New Roman" w:hAnsi="Times New Roman" w:cs="Times New Roman"/>
                              </w:rPr>
                              <w:t>uedes</w:t>
                            </w:r>
                            <w:bookmarkStart w:id="0" w:name="_GoBack"/>
                            <w:bookmarkEnd w:id="0"/>
                            <w:r w:rsidRPr="000F7BFA">
                              <w:rPr>
                                <w:rFonts w:ascii="Times New Roman" w:hAnsi="Times New Roman" w:cs="Times New Roman"/>
                              </w:rPr>
                              <w:t xml:space="preserve"> aportar elementos de tu vida personal (solo si quieres) como amigas/os</w:t>
                            </w:r>
                            <w:r w:rsidR="00801CBC">
                              <w:rPr>
                                <w:rFonts w:ascii="Times New Roman" w:hAnsi="Times New Roman" w:cs="Times New Roman"/>
                              </w:rPr>
                              <w:t>, familiares, lugares, o incluso anécdotas o situaciones que creas interesantes de narrar.</w:t>
                            </w:r>
                          </w:p>
                          <w:p w:rsidR="00801CBC" w:rsidRDefault="00801CBC" w:rsidP="000F7BFA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Las situaciones son: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235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4"/>
                              <w:gridCol w:w="1327"/>
                              <w:gridCol w:w="1429"/>
                              <w:gridCol w:w="1996"/>
                            </w:tblGrid>
                            <w:tr w:rsidR="00801CBC" w:rsidTr="00801CBC">
                              <w:tc>
                                <w:tcPr>
                                  <w:tcW w:w="1324" w:type="dxa"/>
                                </w:tcPr>
                                <w:p w:rsidR="00801CBC" w:rsidRPr="00801CBC" w:rsidRDefault="00801CBC" w:rsidP="000F7BFA">
                                  <w:pPr>
                                    <w:pStyle w:val="Sinespaciad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01CBC">
                                    <w:rPr>
                                      <w:rFonts w:ascii="Times New Roman" w:hAnsi="Times New Roman" w:cs="Times New Roman"/>
                                      <w:color w:val="2E2F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La búsqueda (de amor, de felicidad, de poder, de fama</w:t>
                                  </w:r>
                                  <w:r w:rsidRPr="00801CBC">
                                    <w:rPr>
                                      <w:rFonts w:ascii="Times New Roman" w:hAnsi="Times New Roman" w:cs="Times New Roman"/>
                                      <w:color w:val="2E2F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801CBC" w:rsidRPr="00801CBC" w:rsidRDefault="00801CBC" w:rsidP="000F7BFA">
                                  <w:pPr>
                                    <w:pStyle w:val="Sinespaciad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01CBC">
                                    <w:rPr>
                                      <w:rFonts w:ascii="Times New Roman" w:hAnsi="Times New Roman" w:cs="Times New Roman"/>
                                      <w:color w:val="2E2F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La redención (de 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E2F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a culpa, del crimen, del pecado</w:t>
                                  </w:r>
                                  <w:r w:rsidRPr="00801CBC">
                                    <w:rPr>
                                      <w:rFonts w:ascii="Times New Roman" w:hAnsi="Times New Roman" w:cs="Times New Roman"/>
                                      <w:color w:val="2E2F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:rsidR="00801CBC" w:rsidRPr="00801CBC" w:rsidRDefault="00801CBC" w:rsidP="00801CBC">
                                  <w:pPr>
                                    <w:pStyle w:val="Sinespaciad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01CBC">
                                    <w:rPr>
                                      <w:rFonts w:ascii="Times New Roman" w:hAnsi="Times New Roman" w:cs="Times New Roman"/>
                                      <w:color w:val="2E2F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Las calamidades (guerra, hambre, desastres, enfermedad)</w:t>
                                  </w: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:rsidR="00801CBC" w:rsidRPr="00801CBC" w:rsidRDefault="00801CBC" w:rsidP="000F7BFA">
                                  <w:pPr>
                                    <w:pStyle w:val="Sinespaciad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01CBC">
                                    <w:rPr>
                                      <w:rFonts w:ascii="Times New Roman" w:hAnsi="Times New Roman" w:cs="Times New Roman"/>
                                      <w:color w:val="2E2F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La realización existencial (el autoconocimiento, el sentido de la vida, la existencia de Dios…)</w:t>
                                  </w:r>
                                </w:p>
                              </w:tc>
                            </w:tr>
                          </w:tbl>
                          <w:p w:rsidR="00801CBC" w:rsidRPr="000F7BFA" w:rsidRDefault="00801CBC" w:rsidP="000F7BFA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F7BFA" w:rsidRPr="000F7BFA" w:rsidRDefault="000F7BFA" w:rsidP="000F7BFA">
                            <w:pPr>
                              <w:tabs>
                                <w:tab w:val="num" w:pos="0"/>
                              </w:tabs>
                              <w:spacing w:after="0" w:line="240" w:lineRule="auto"/>
                              <w:jc w:val="both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228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9"/>
                              <w:gridCol w:w="1547"/>
                              <w:gridCol w:w="1548"/>
                              <w:gridCol w:w="1548"/>
                            </w:tblGrid>
                            <w:tr w:rsidR="00801CBC" w:rsidTr="00801CBC">
                              <w:trPr>
                                <w:trHeight w:val="1702"/>
                              </w:trPr>
                              <w:tc>
                                <w:tcPr>
                                  <w:tcW w:w="1549" w:type="dxa"/>
                                </w:tcPr>
                                <w:p w:rsidR="00801CBC" w:rsidRPr="00801CBC" w:rsidRDefault="00801CBC">
                                  <w:pPr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01CBC">
                                    <w:rPr>
                                      <w:rFonts w:cs="Times New Roman"/>
                                      <w:color w:val="2E2F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La supervivencia (muerte, cautividad, venganza…)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:rsidR="00801CBC" w:rsidRPr="00801CBC" w:rsidRDefault="00801CBC">
                                  <w:pPr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01CBC">
                                    <w:rPr>
                                      <w:rFonts w:cs="Times New Roman"/>
                                      <w:color w:val="2E2F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Los sentimientos (amor, odio, soledad, ausencia…)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</w:tcPr>
                                <w:p w:rsidR="00801CBC" w:rsidRPr="00801CBC" w:rsidRDefault="00801CBC">
                                  <w:pPr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01CBC">
                                    <w:rPr>
                                      <w:rFonts w:cs="Times New Roman"/>
                                      <w:color w:val="2E2F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Las relaciones (amistad, familia, nación…)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</w:tcPr>
                                <w:p w:rsidR="00801CBC" w:rsidRPr="00801CBC" w:rsidRDefault="00801CBC">
                                  <w:pPr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01CBC">
                                    <w:rPr>
                                      <w:rFonts w:cs="Times New Roman"/>
                                      <w:color w:val="2E2F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La posición (éxito, fracaso, ascensión o descenso social…)</w:t>
                                  </w:r>
                                </w:p>
                              </w:tc>
                            </w:tr>
                          </w:tbl>
                          <w:p w:rsidR="000F7BFA" w:rsidRDefault="000F7BFA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801CBC" w:rsidRPr="000F7BFA" w:rsidRDefault="00801CBC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8.4pt;margin-top:-43.2pt;width:553.25pt;height:89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">
                <v:textbox>
                  <w:txbxContent>
                    <w:p w:rsidR="000F7BFA" w:rsidRPr="000F7BFA" w:rsidRDefault="000F7BFA" w:rsidP="000F7BFA">
                      <w:pPr>
                        <w:pStyle w:val="textodos"/>
                        <w:spacing w:before="0" w:after="0" w:afterAutospacing="0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0F7BFA">
                        <w:rPr>
                          <w:b/>
                          <w:color w:val="000000"/>
                          <w:sz w:val="20"/>
                          <w:szCs w:val="20"/>
                        </w:rPr>
                        <w:t>Épica</w:t>
                      </w:r>
                      <w:r w:rsidRPr="000F7BFA">
                        <w:rPr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0F7BFA">
                        <w:rPr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narración en prosa o en verso que </w:t>
                      </w:r>
                      <w:r w:rsidRPr="000F7BFA">
                        <w:rPr>
                          <w:bCs/>
                          <w:color w:val="000000"/>
                          <w:sz w:val="20"/>
                          <w:szCs w:val="20"/>
                          <w:lang w:val="es-ES_tradnl"/>
                        </w:rPr>
                        <w:t>cuenta hechos o hazañas de héroes</w:t>
                      </w:r>
                      <w:r w:rsidRPr="000F7BFA">
                        <w:rPr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o guerreros populares, quienes  representan los ideales de una época y sociedad concreta</w:t>
                      </w:r>
                      <w:r w:rsidRPr="000F7BFA">
                        <w:rPr>
                          <w:color w:val="000000"/>
                          <w:sz w:val="20"/>
                          <w:szCs w:val="20"/>
                        </w:rPr>
                        <w:t>. Es de carácter sumamente objetivo. Relata hazañas heroicas con el propósito de glorificar a la patria. B</w:t>
                      </w:r>
                      <w:r w:rsidRPr="000F7BFA">
                        <w:rPr>
                          <w:color w:val="000000"/>
                          <w:sz w:val="20"/>
                          <w:szCs w:val="20"/>
                          <w:lang w:eastAsia="es-ES"/>
                        </w:rPr>
                        <w:t>ajo el concepto de épica están epopeyas, cantares de gesta y algunos romances. Lo épico comprenderá todo tipo de relatos en que se narran acciones de héroes que representan los ideales de una clase guerrera o aristocrática y de toda una sociedad que asocia a dichos héroes con sus orígenes y destino como pueblo.</w:t>
                      </w:r>
                      <w:r w:rsidRPr="000F7BFA">
                        <w:rPr>
                          <w:color w:val="000000"/>
                          <w:sz w:val="20"/>
                          <w:szCs w:val="20"/>
                        </w:rPr>
                        <w:t xml:space="preserve"> Las composiciones épicas o epopeyas se diferencian de cualquier otro relato por dos características:</w:t>
                      </w:r>
                    </w:p>
                    <w:p w:rsidR="000F7BFA" w:rsidRPr="000F7BFA" w:rsidRDefault="000F7BFA" w:rsidP="000F7BFA">
                      <w:pPr>
                        <w:pStyle w:val="textodos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0F7BFA">
                        <w:rPr>
                          <w:color w:val="000000"/>
                          <w:sz w:val="20"/>
                          <w:szCs w:val="20"/>
                        </w:rPr>
                        <w:t>1.- El carácter heroico de las acciones narradas y la exaltación de las mismas.</w:t>
                      </w:r>
                    </w:p>
                    <w:p w:rsidR="000F7BFA" w:rsidRPr="000F7BFA" w:rsidRDefault="000F7BFA" w:rsidP="000F7BFA">
                      <w:pPr>
                        <w:pStyle w:val="textodos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0F7BFA">
                        <w:rPr>
                          <w:color w:val="000000"/>
                          <w:sz w:val="20"/>
                          <w:szCs w:val="20"/>
                        </w:rPr>
                        <w:t>2.- La forma versificada.</w:t>
                      </w:r>
                    </w:p>
                    <w:p w:rsidR="000F7BFA" w:rsidRPr="000F7BFA" w:rsidRDefault="000F7BFA" w:rsidP="000F7BFA">
                      <w:pPr>
                        <w:pStyle w:val="textodos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0F7BFA" w:rsidRPr="000F7BFA" w:rsidRDefault="000F7BFA" w:rsidP="000F7BFA">
                      <w:pPr>
                        <w:pStyle w:val="textodos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20"/>
                          <w:szCs w:val="20"/>
                          <w:lang w:eastAsia="es-ES"/>
                        </w:rPr>
                      </w:pPr>
                      <w:r w:rsidRPr="000F7BFA">
                        <w:rPr>
                          <w:b/>
                          <w:color w:val="000000"/>
                          <w:sz w:val="20"/>
                          <w:szCs w:val="20"/>
                        </w:rPr>
                        <w:t>Epopeya:</w:t>
                      </w:r>
                      <w:r w:rsidRPr="000F7BFA">
                        <w:rPr>
                          <w:color w:val="000000"/>
                          <w:sz w:val="20"/>
                          <w:szCs w:val="20"/>
                        </w:rPr>
                        <w:t xml:space="preserve"> P</w:t>
                      </w:r>
                      <w:r w:rsidRPr="000F7BFA">
                        <w:rPr>
                          <w:color w:val="000000"/>
                          <w:sz w:val="20"/>
                          <w:szCs w:val="20"/>
                          <w:lang w:eastAsia="es-ES"/>
                        </w:rPr>
                        <w:t>oema narrativo extenso, de elevado estilo que relata acciones y caracteres humanos dignos de ser recordados por una comunidad específica o por toda la humanidad.</w:t>
                      </w:r>
                    </w:p>
                    <w:p w:rsidR="000F7BFA" w:rsidRPr="000F7BFA" w:rsidRDefault="000F7BFA" w:rsidP="000F7BFA">
                      <w:pPr>
                        <w:pStyle w:val="textodos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20"/>
                          <w:szCs w:val="20"/>
                          <w:lang w:eastAsia="es-ES"/>
                        </w:rPr>
                      </w:pPr>
                    </w:p>
                    <w:p w:rsidR="000F7BFA" w:rsidRPr="000F7BFA" w:rsidRDefault="000F7BFA" w:rsidP="000F7BFA">
                      <w:pPr>
                        <w:tabs>
                          <w:tab w:val="num" w:pos="0"/>
                        </w:tabs>
                        <w:spacing w:after="0" w:line="240" w:lineRule="auto"/>
                        <w:jc w:val="both"/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val="es-ES" w:eastAsia="es-ES"/>
                        </w:rPr>
                      </w:pPr>
                      <w:r w:rsidRPr="000F7BFA">
                        <w:rPr>
                          <w:rFonts w:cs="Times New Roman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>Cantar de gesta:</w:t>
                      </w:r>
                      <w:r w:rsidRPr="000F7BFA">
                        <w:rPr>
                          <w:rFonts w:cs="Times New Roman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r w:rsidRPr="000F7BFA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val="es-ES" w:eastAsia="es-ES"/>
                        </w:rPr>
                        <w:t>obras literarias medievales que cuentan las historias heroicas de un pueblo. Sus principales características son:</w:t>
                      </w:r>
                    </w:p>
                    <w:p w:rsidR="000F7BFA" w:rsidRPr="000F7BFA" w:rsidRDefault="000F7BFA" w:rsidP="000F7BFA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tabs>
                          <w:tab w:val="num" w:pos="0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" w:eastAsia="es-ES"/>
                        </w:rPr>
                      </w:pPr>
                      <w:r w:rsidRPr="000F7BFA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" w:eastAsia="es-ES"/>
                        </w:rPr>
                        <w:t xml:space="preserve">Carece de cualquier rasgo crítico. </w:t>
                      </w:r>
                    </w:p>
                    <w:p w:rsidR="000F7BFA" w:rsidRPr="000F7BFA" w:rsidRDefault="000F7BFA" w:rsidP="000F7BFA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tabs>
                          <w:tab w:val="num" w:pos="0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" w:eastAsia="es-ES"/>
                        </w:rPr>
                      </w:pPr>
                      <w:r w:rsidRPr="000F7BFA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" w:eastAsia="es-ES"/>
                        </w:rPr>
                        <w:t xml:space="preserve">Se transmite en forma oral a través del juglar o aeda, quien es generalmente su autor. </w:t>
                      </w:r>
                    </w:p>
                    <w:p w:rsidR="000F7BFA" w:rsidRPr="000F7BFA" w:rsidRDefault="000F7BFA" w:rsidP="000F7BFA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tabs>
                          <w:tab w:val="num" w:pos="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0F7BFA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val="es-ES" w:eastAsia="es-ES"/>
                        </w:rPr>
                        <w:t>Son anónimas, no estaban destinados a ser leídos, sino a ser recitados.</w:t>
                      </w:r>
                    </w:p>
                    <w:p w:rsidR="000F7BFA" w:rsidRPr="000F7BFA" w:rsidRDefault="000F7BFA" w:rsidP="000F7BFA">
                      <w:pPr>
                        <w:spacing w:after="0" w:line="240" w:lineRule="auto"/>
                        <w:jc w:val="both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0F7BFA" w:rsidRPr="000F7BFA" w:rsidRDefault="000F7BFA" w:rsidP="000F7BFA">
                      <w:pPr>
                        <w:tabs>
                          <w:tab w:val="num" w:pos="0"/>
                        </w:tabs>
                        <w:spacing w:after="0" w:line="240" w:lineRule="auto"/>
                        <w:jc w:val="both"/>
                        <w:rPr>
                          <w:rStyle w:val="apple-style-span"/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 w:rsidRPr="000F7BFA">
                        <w:rPr>
                          <w:rFonts w:cs="Times New Roman"/>
                          <w:b/>
                          <w:color w:val="000000"/>
                          <w:sz w:val="20"/>
                          <w:szCs w:val="20"/>
                        </w:rPr>
                        <w:t>Romance:</w:t>
                      </w:r>
                      <w:r w:rsidRPr="000F7BFA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 xml:space="preserve"> Narrado en verso. </w:t>
                      </w:r>
                      <w:r w:rsidRPr="000F7BFA">
                        <w:rPr>
                          <w:rStyle w:val="apple-style-span"/>
                          <w:rFonts w:cs="Times New Roman"/>
                          <w:color w:val="000000"/>
                          <w:sz w:val="20"/>
                          <w:szCs w:val="20"/>
                        </w:rPr>
                        <w:t>Tanda de versos octosílabos con rima asonante en los pares, que describe acciones guerreras y caballerescas.</w:t>
                      </w:r>
                    </w:p>
                    <w:p w:rsidR="000F7BFA" w:rsidRPr="000F7BFA" w:rsidRDefault="000F7BFA" w:rsidP="000F7BFA">
                      <w:pPr>
                        <w:tabs>
                          <w:tab w:val="num" w:pos="0"/>
                        </w:tabs>
                        <w:spacing w:after="0" w:line="240" w:lineRule="auto"/>
                        <w:jc w:val="both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0F7BFA" w:rsidRPr="000F7BFA" w:rsidRDefault="000F7BFA" w:rsidP="000F7BFA">
                      <w:pPr>
                        <w:tabs>
                          <w:tab w:val="num" w:pos="0"/>
                        </w:tabs>
                        <w:spacing w:after="0" w:line="240" w:lineRule="auto"/>
                        <w:jc w:val="both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 w:rsidRPr="000F7BFA">
                        <w:rPr>
                          <w:rFonts w:cs="Times New Roman"/>
                          <w:b/>
                          <w:color w:val="000000"/>
                          <w:sz w:val="20"/>
                          <w:szCs w:val="20"/>
                        </w:rPr>
                        <w:t>Crónica:</w:t>
                      </w:r>
                      <w:r w:rsidRPr="000F7BFA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 xml:space="preserve"> Es una narración que relata hechos reales, en forma sucesiva (cronológica).</w:t>
                      </w:r>
                    </w:p>
                    <w:p w:rsidR="000F7BFA" w:rsidRPr="000F7BFA" w:rsidRDefault="000F7BFA" w:rsidP="000F7BFA">
                      <w:pPr>
                        <w:tabs>
                          <w:tab w:val="num" w:pos="0"/>
                        </w:tabs>
                        <w:spacing w:after="0" w:line="240" w:lineRule="auto"/>
                        <w:jc w:val="both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0F7BFA" w:rsidRPr="000F7BFA" w:rsidRDefault="000F7BFA" w:rsidP="000F7BFA">
                      <w:pPr>
                        <w:tabs>
                          <w:tab w:val="num" w:pos="0"/>
                        </w:tabs>
                        <w:spacing w:after="0" w:line="240" w:lineRule="auto"/>
                        <w:jc w:val="both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0F7BFA" w:rsidRDefault="000F7BFA" w:rsidP="000F7BFA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  <w:r w:rsidRPr="000F7BFA">
                        <w:rPr>
                          <w:rFonts w:ascii="Times New Roman" w:hAnsi="Times New Roman" w:cs="Times New Roman"/>
                        </w:rPr>
                        <w:t xml:space="preserve">Actividad: En el siguiente espacio, </w:t>
                      </w:r>
                      <w:r w:rsidR="00801CBC">
                        <w:rPr>
                          <w:rFonts w:ascii="Times New Roman" w:hAnsi="Times New Roman" w:cs="Times New Roman"/>
                        </w:rPr>
                        <w:t xml:space="preserve">se presentan diversos </w:t>
                      </w:r>
                      <w:r w:rsidRPr="000F7BFA">
                        <w:rPr>
                          <w:rFonts w:ascii="Times New Roman" w:hAnsi="Times New Roman" w:cs="Times New Roman"/>
                        </w:rPr>
                        <w:t xml:space="preserve">enunciados, </w:t>
                      </w:r>
                      <w:r w:rsidR="00801CBC">
                        <w:rPr>
                          <w:rFonts w:ascii="Times New Roman" w:hAnsi="Times New Roman" w:cs="Times New Roman"/>
                        </w:rPr>
                        <w:t xml:space="preserve"> ELIGE UNO DE LOS ENUCNAIDOS, para crear un texto narrativo. No se preocupe por el resultado de su escrito, al revisarlo, se harán las correcciones pertinentes.</w:t>
                      </w:r>
                      <w:r w:rsidR="00801CBC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801CBC"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Pr="000F7BFA">
                        <w:rPr>
                          <w:rFonts w:ascii="Times New Roman" w:hAnsi="Times New Roman" w:cs="Times New Roman"/>
                        </w:rPr>
                        <w:t>uedes</w:t>
                      </w:r>
                      <w:bookmarkStart w:id="1" w:name="_GoBack"/>
                      <w:bookmarkEnd w:id="1"/>
                      <w:r w:rsidRPr="000F7BFA">
                        <w:rPr>
                          <w:rFonts w:ascii="Times New Roman" w:hAnsi="Times New Roman" w:cs="Times New Roman"/>
                        </w:rPr>
                        <w:t xml:space="preserve"> aportar elementos de tu vida personal (solo si quieres) como amigas/os</w:t>
                      </w:r>
                      <w:r w:rsidR="00801CBC">
                        <w:rPr>
                          <w:rFonts w:ascii="Times New Roman" w:hAnsi="Times New Roman" w:cs="Times New Roman"/>
                        </w:rPr>
                        <w:t>, familiares, lugares, o incluso anécdotas o situaciones que creas interesantes de narrar.</w:t>
                      </w:r>
                    </w:p>
                    <w:p w:rsidR="00801CBC" w:rsidRDefault="00801CBC" w:rsidP="000F7BFA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Las situaciones son:</w:t>
                      </w:r>
                    </w:p>
                    <w:tbl>
                      <w:tblPr>
                        <w:tblStyle w:val="Tablaconcuadrcula"/>
                        <w:tblW w:w="0" w:type="auto"/>
                        <w:tblInd w:w="2351" w:type="dxa"/>
                        <w:tblLook w:val="04A0" w:firstRow="1" w:lastRow="0" w:firstColumn="1" w:lastColumn="0" w:noHBand="0" w:noVBand="1"/>
                      </w:tblPr>
                      <w:tblGrid>
                        <w:gridCol w:w="1324"/>
                        <w:gridCol w:w="1327"/>
                        <w:gridCol w:w="1429"/>
                        <w:gridCol w:w="1996"/>
                      </w:tblGrid>
                      <w:tr w:rsidR="00801CBC" w:rsidTr="00801CBC">
                        <w:tc>
                          <w:tcPr>
                            <w:tcW w:w="1324" w:type="dxa"/>
                          </w:tcPr>
                          <w:p w:rsidR="00801CBC" w:rsidRPr="00801CBC" w:rsidRDefault="00801CBC" w:rsidP="000F7BFA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1CBC">
                              <w:rPr>
                                <w:rFonts w:ascii="Times New Roman" w:hAnsi="Times New Roman" w:cs="Times New Roman"/>
                                <w:color w:val="2E2F33"/>
                                <w:sz w:val="24"/>
                                <w:szCs w:val="24"/>
                                <w:shd w:val="clear" w:color="auto" w:fill="FFFFFF"/>
                              </w:rPr>
                              <w:t>La búsqueda (de amor, de felicidad, de poder, de fama</w:t>
                            </w:r>
                            <w:r w:rsidRPr="00801CBC">
                              <w:rPr>
                                <w:rFonts w:ascii="Times New Roman" w:hAnsi="Times New Roman" w:cs="Times New Roman"/>
                                <w:color w:val="2E2F33"/>
                                <w:sz w:val="24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27" w:type="dxa"/>
                          </w:tcPr>
                          <w:p w:rsidR="00801CBC" w:rsidRPr="00801CBC" w:rsidRDefault="00801CBC" w:rsidP="000F7BFA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1CBC">
                              <w:rPr>
                                <w:rFonts w:ascii="Times New Roman" w:hAnsi="Times New Roman" w:cs="Times New Roman"/>
                                <w:color w:val="2E2F33"/>
                                <w:sz w:val="24"/>
                                <w:szCs w:val="24"/>
                                <w:shd w:val="clear" w:color="auto" w:fill="FFFFFF"/>
                              </w:rPr>
                              <w:t>La redención (de 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E2F33"/>
                                <w:sz w:val="24"/>
                                <w:szCs w:val="24"/>
                                <w:shd w:val="clear" w:color="auto" w:fill="FFFFFF"/>
                              </w:rPr>
                              <w:t>a culpa, del crimen, del pecado</w:t>
                            </w:r>
                            <w:r w:rsidRPr="00801CBC">
                              <w:rPr>
                                <w:rFonts w:ascii="Times New Roman" w:hAnsi="Times New Roman" w:cs="Times New Roman"/>
                                <w:color w:val="2E2F33"/>
                                <w:sz w:val="24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:rsidR="00801CBC" w:rsidRPr="00801CBC" w:rsidRDefault="00801CBC" w:rsidP="00801CBC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1CBC">
                              <w:rPr>
                                <w:rFonts w:ascii="Times New Roman" w:hAnsi="Times New Roman" w:cs="Times New Roman"/>
                                <w:color w:val="2E2F33"/>
                                <w:sz w:val="24"/>
                                <w:szCs w:val="24"/>
                                <w:shd w:val="clear" w:color="auto" w:fill="FFFFFF"/>
                              </w:rPr>
                              <w:t>Las calamidades (guerra, hambre, desastres, enfermedad)</w:t>
                            </w:r>
                          </w:p>
                        </w:tc>
                        <w:tc>
                          <w:tcPr>
                            <w:tcW w:w="1996" w:type="dxa"/>
                          </w:tcPr>
                          <w:p w:rsidR="00801CBC" w:rsidRPr="00801CBC" w:rsidRDefault="00801CBC" w:rsidP="000F7BFA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1CBC">
                              <w:rPr>
                                <w:rFonts w:ascii="Times New Roman" w:hAnsi="Times New Roman" w:cs="Times New Roman"/>
                                <w:color w:val="2E2F33"/>
                                <w:sz w:val="24"/>
                                <w:szCs w:val="24"/>
                                <w:shd w:val="clear" w:color="auto" w:fill="FFFFFF"/>
                              </w:rPr>
                              <w:t>La realización existencial (el autoconocimiento, el sentido de la vida, la existencia de Dios…)</w:t>
                            </w:r>
                          </w:p>
                        </w:tc>
                      </w:tr>
                    </w:tbl>
                    <w:p w:rsidR="00801CBC" w:rsidRPr="000F7BFA" w:rsidRDefault="00801CBC" w:rsidP="000F7BFA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</w:p>
                    <w:p w:rsidR="000F7BFA" w:rsidRPr="000F7BFA" w:rsidRDefault="000F7BFA" w:rsidP="000F7BFA">
                      <w:pPr>
                        <w:tabs>
                          <w:tab w:val="num" w:pos="0"/>
                        </w:tabs>
                        <w:spacing w:after="0" w:line="240" w:lineRule="auto"/>
                        <w:jc w:val="both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Ind w:w="2286" w:type="dxa"/>
                        <w:tblLook w:val="04A0" w:firstRow="1" w:lastRow="0" w:firstColumn="1" w:lastColumn="0" w:noHBand="0" w:noVBand="1"/>
                      </w:tblPr>
                      <w:tblGrid>
                        <w:gridCol w:w="1549"/>
                        <w:gridCol w:w="1547"/>
                        <w:gridCol w:w="1548"/>
                        <w:gridCol w:w="1548"/>
                      </w:tblGrid>
                      <w:tr w:rsidR="00801CBC" w:rsidTr="00801CBC">
                        <w:trPr>
                          <w:trHeight w:val="1702"/>
                        </w:trPr>
                        <w:tc>
                          <w:tcPr>
                            <w:tcW w:w="1549" w:type="dxa"/>
                          </w:tcPr>
                          <w:p w:rsidR="00801CBC" w:rsidRPr="00801CBC" w:rsidRDefault="00801CBC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801CBC">
                              <w:rPr>
                                <w:rFonts w:cs="Times New Roman"/>
                                <w:color w:val="2E2F33"/>
                                <w:sz w:val="24"/>
                                <w:szCs w:val="24"/>
                                <w:shd w:val="clear" w:color="auto" w:fill="FFFFFF"/>
                              </w:rPr>
                              <w:t>La supervivencia (muerte, cautividad, venganza…)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:rsidR="00801CBC" w:rsidRPr="00801CBC" w:rsidRDefault="00801CBC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801CBC">
                              <w:rPr>
                                <w:rFonts w:cs="Times New Roman"/>
                                <w:color w:val="2E2F33"/>
                                <w:sz w:val="24"/>
                                <w:szCs w:val="24"/>
                                <w:shd w:val="clear" w:color="auto" w:fill="FFFFFF"/>
                              </w:rPr>
                              <w:t>Los sentimientos (amor, odio, soledad, ausencia…)</w:t>
                            </w:r>
                          </w:p>
                        </w:tc>
                        <w:tc>
                          <w:tcPr>
                            <w:tcW w:w="1548" w:type="dxa"/>
                          </w:tcPr>
                          <w:p w:rsidR="00801CBC" w:rsidRPr="00801CBC" w:rsidRDefault="00801CBC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801CBC">
                              <w:rPr>
                                <w:rFonts w:cs="Times New Roman"/>
                                <w:color w:val="2E2F33"/>
                                <w:sz w:val="24"/>
                                <w:szCs w:val="24"/>
                                <w:shd w:val="clear" w:color="auto" w:fill="FFFFFF"/>
                              </w:rPr>
                              <w:t>Las relaciones (amistad, familia, nación…)</w:t>
                            </w:r>
                          </w:p>
                        </w:tc>
                        <w:tc>
                          <w:tcPr>
                            <w:tcW w:w="1548" w:type="dxa"/>
                          </w:tcPr>
                          <w:p w:rsidR="00801CBC" w:rsidRPr="00801CBC" w:rsidRDefault="00801CBC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801CBC">
                              <w:rPr>
                                <w:rFonts w:cs="Times New Roman"/>
                                <w:color w:val="2E2F33"/>
                                <w:sz w:val="24"/>
                                <w:szCs w:val="24"/>
                                <w:shd w:val="clear" w:color="auto" w:fill="FFFFFF"/>
                              </w:rPr>
                              <w:t>La posición (éxito, fracaso, ascensión o descenso social…)</w:t>
                            </w:r>
                          </w:p>
                        </w:tc>
                      </w:tr>
                    </w:tbl>
                    <w:p w:rsidR="000F7BFA" w:rsidRDefault="000F7BFA">
                      <w:pPr>
                        <w:rPr>
                          <w:rFonts w:cs="Times New Roman"/>
                        </w:rPr>
                      </w:pPr>
                    </w:p>
                    <w:p w:rsidR="00801CBC" w:rsidRPr="000F7BFA" w:rsidRDefault="00801CBC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p w:rsidR="00DC044E" w:rsidRDefault="00DC044E" w:rsidP="00764117">
      <w:pPr>
        <w:spacing w:after="0"/>
        <w:rPr>
          <w:rFonts w:ascii="Agency FB" w:hAnsi="Agency FB"/>
          <w:b/>
          <w:lang w:val="es-ES_tradnl"/>
        </w:rPr>
      </w:pPr>
    </w:p>
    <w:p w:rsidR="00DC044E" w:rsidRDefault="00DC044E" w:rsidP="00764117">
      <w:pPr>
        <w:spacing w:after="0"/>
        <w:rPr>
          <w:rFonts w:ascii="Agency FB" w:hAnsi="Agency FB"/>
          <w:b/>
          <w:lang w:val="es-ES_tradnl"/>
        </w:rPr>
      </w:pPr>
    </w:p>
    <w:p w:rsidR="00DC044E" w:rsidRDefault="00DC044E" w:rsidP="00764117">
      <w:pPr>
        <w:spacing w:after="0"/>
        <w:rPr>
          <w:rFonts w:ascii="Agency FB" w:hAnsi="Agency FB"/>
          <w:b/>
          <w:lang w:val="es-ES_tradnl"/>
        </w:rPr>
      </w:pPr>
    </w:p>
    <w:p w:rsidR="00DC044E" w:rsidRDefault="00DC044E" w:rsidP="00764117">
      <w:pPr>
        <w:spacing w:after="0"/>
        <w:rPr>
          <w:rFonts w:ascii="Agency FB" w:hAnsi="Agency FB"/>
          <w:b/>
          <w:lang w:val="es-ES_tradnl"/>
        </w:rPr>
      </w:pPr>
    </w:p>
    <w:p w:rsidR="00DC044E" w:rsidRDefault="00DC044E" w:rsidP="00764117">
      <w:pPr>
        <w:spacing w:after="0"/>
        <w:rPr>
          <w:rFonts w:ascii="Agency FB" w:hAnsi="Agency FB"/>
          <w:b/>
          <w:lang w:val="es-ES_tradnl"/>
        </w:rPr>
      </w:pPr>
    </w:p>
    <w:p w:rsidR="00DC044E" w:rsidRDefault="00DC044E" w:rsidP="00764117">
      <w:pPr>
        <w:spacing w:after="0"/>
        <w:rPr>
          <w:rFonts w:ascii="Agency FB" w:hAnsi="Agency FB"/>
          <w:b/>
          <w:lang w:val="es-ES_tradnl"/>
        </w:rPr>
      </w:pPr>
    </w:p>
    <w:p w:rsidR="00DC044E" w:rsidRDefault="00DC044E" w:rsidP="00764117">
      <w:pPr>
        <w:spacing w:after="0"/>
        <w:rPr>
          <w:rFonts w:ascii="Agency FB" w:hAnsi="Agency FB"/>
          <w:b/>
          <w:lang w:val="es-ES_tradnl"/>
        </w:rPr>
      </w:pPr>
    </w:p>
    <w:p w:rsidR="00DC044E" w:rsidRDefault="00DC044E" w:rsidP="00764117">
      <w:pPr>
        <w:spacing w:after="0"/>
        <w:rPr>
          <w:rFonts w:ascii="Agency FB" w:hAnsi="Agency FB"/>
          <w:b/>
          <w:lang w:val="es-ES_tradnl"/>
        </w:rPr>
      </w:pPr>
    </w:p>
    <w:p w:rsidR="00DC044E" w:rsidRDefault="00DC044E" w:rsidP="00764117">
      <w:pPr>
        <w:spacing w:after="0"/>
        <w:rPr>
          <w:rFonts w:ascii="Agency FB" w:hAnsi="Agency FB"/>
          <w:b/>
          <w:lang w:val="es-ES_tradnl"/>
        </w:rPr>
      </w:pPr>
    </w:p>
    <w:p w:rsidR="00DC044E" w:rsidRDefault="00DC044E" w:rsidP="00764117">
      <w:pPr>
        <w:spacing w:after="0"/>
        <w:rPr>
          <w:rFonts w:ascii="Agency FB" w:hAnsi="Agency FB"/>
          <w:b/>
          <w:lang w:val="es-ES_tradnl"/>
        </w:rPr>
      </w:pPr>
    </w:p>
    <w:p w:rsidR="00DC044E" w:rsidRDefault="00DC044E" w:rsidP="00764117">
      <w:pPr>
        <w:spacing w:after="0"/>
        <w:rPr>
          <w:rFonts w:ascii="Agency FB" w:hAnsi="Agency FB"/>
          <w:b/>
          <w:lang w:val="es-ES_tradnl"/>
        </w:rPr>
      </w:pPr>
    </w:p>
    <w:p w:rsidR="00DC044E" w:rsidRDefault="00DC044E" w:rsidP="00764117">
      <w:pPr>
        <w:spacing w:after="0"/>
        <w:rPr>
          <w:rFonts w:ascii="Agency FB" w:hAnsi="Agency FB"/>
          <w:b/>
          <w:lang w:val="es-ES_tradnl"/>
        </w:rPr>
      </w:pPr>
    </w:p>
    <w:p w:rsidR="00DC044E" w:rsidRDefault="00DC044E" w:rsidP="00764117">
      <w:pPr>
        <w:spacing w:after="0"/>
        <w:rPr>
          <w:rFonts w:ascii="Agency FB" w:hAnsi="Agency FB"/>
          <w:b/>
          <w:lang w:val="es-ES_tradnl"/>
        </w:rPr>
      </w:pPr>
    </w:p>
    <w:p w:rsidR="00DC044E" w:rsidRDefault="00DC044E" w:rsidP="00764117">
      <w:pPr>
        <w:spacing w:after="0"/>
        <w:rPr>
          <w:rFonts w:ascii="Agency FB" w:hAnsi="Agency FB"/>
          <w:b/>
          <w:lang w:val="es-ES_tradnl"/>
        </w:rPr>
      </w:pPr>
    </w:p>
    <w:p w:rsidR="00DC044E" w:rsidRDefault="00DC044E" w:rsidP="00764117">
      <w:pPr>
        <w:spacing w:after="0"/>
        <w:rPr>
          <w:rFonts w:ascii="Agency FB" w:hAnsi="Agency FB"/>
          <w:b/>
          <w:lang w:val="es-ES_tradnl"/>
        </w:rPr>
      </w:pPr>
    </w:p>
    <w:p w:rsidR="00DC044E" w:rsidRDefault="00DC044E" w:rsidP="00764117">
      <w:pPr>
        <w:spacing w:after="0"/>
        <w:rPr>
          <w:rFonts w:ascii="Agency FB" w:hAnsi="Agency FB"/>
          <w:b/>
          <w:lang w:val="es-ES_tradnl"/>
        </w:rPr>
      </w:pPr>
    </w:p>
    <w:p w:rsidR="00DC044E" w:rsidRDefault="00DC044E" w:rsidP="00764117">
      <w:pPr>
        <w:spacing w:after="0"/>
        <w:rPr>
          <w:rFonts w:ascii="Agency FB" w:hAnsi="Agency FB"/>
          <w:b/>
          <w:lang w:val="es-ES_tradnl"/>
        </w:rPr>
      </w:pPr>
    </w:p>
    <w:p w:rsidR="00DC044E" w:rsidRDefault="00DC044E" w:rsidP="00764117">
      <w:pPr>
        <w:spacing w:after="0"/>
        <w:rPr>
          <w:rFonts w:ascii="Agency FB" w:hAnsi="Agency FB"/>
          <w:b/>
          <w:lang w:val="es-ES_tradnl"/>
        </w:rPr>
      </w:pPr>
    </w:p>
    <w:p w:rsidR="00DC044E" w:rsidRDefault="00DC044E" w:rsidP="00764117">
      <w:pPr>
        <w:spacing w:after="0"/>
        <w:rPr>
          <w:rFonts w:ascii="Agency FB" w:hAnsi="Agency FB"/>
          <w:b/>
          <w:lang w:val="es-ES_tradnl"/>
        </w:rPr>
      </w:pPr>
    </w:p>
    <w:p w:rsidR="00DC044E" w:rsidRDefault="00DC044E" w:rsidP="00764117">
      <w:pPr>
        <w:spacing w:after="0"/>
        <w:rPr>
          <w:rFonts w:ascii="Agency FB" w:hAnsi="Agency FB"/>
          <w:b/>
          <w:lang w:val="es-ES_tradnl"/>
        </w:rPr>
      </w:pPr>
    </w:p>
    <w:p w:rsidR="00DC044E" w:rsidRDefault="00DC044E" w:rsidP="00764117">
      <w:pPr>
        <w:spacing w:after="0"/>
        <w:rPr>
          <w:rFonts w:ascii="Agency FB" w:hAnsi="Agency FB"/>
          <w:b/>
          <w:lang w:val="es-ES_tradnl"/>
        </w:rPr>
      </w:pPr>
    </w:p>
    <w:p w:rsidR="00DC044E" w:rsidRDefault="00DC044E" w:rsidP="00764117">
      <w:pPr>
        <w:spacing w:after="0"/>
        <w:rPr>
          <w:rFonts w:ascii="Agency FB" w:hAnsi="Agency FB"/>
          <w:b/>
          <w:lang w:val="es-ES_tradnl"/>
        </w:rPr>
      </w:pPr>
    </w:p>
    <w:p w:rsidR="00EB2153" w:rsidRPr="00A91742" w:rsidRDefault="00801CBC" w:rsidP="00764117">
      <w:pPr>
        <w:spacing w:after="0"/>
        <w:rPr>
          <w:rFonts w:cs="Times New Roman"/>
          <w:b/>
          <w:lang w:val="es-ES_tradnl"/>
        </w:rPr>
      </w:pPr>
      <w:r>
        <w:rPr>
          <w:rFonts w:cs="Times New Roman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1883410</wp:posOffset>
                </wp:positionV>
                <wp:extent cx="6324600" cy="4076700"/>
                <wp:effectExtent l="0" t="0" r="1905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407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CBC" w:rsidRDefault="00801C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Cuadro de texto" o:spid="_x0000_s1028" type="#_x0000_t202" style="position:absolute;margin-left:-19.9pt;margin-top:148.3pt;width:498pt;height:3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" fillcolor="white [3201]" strokeweight=".5pt">
                <v:textbox>
                  <w:txbxContent>
                    <w:p w:rsidR="00801CBC" w:rsidRDefault="00801CBC"/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lang w:val="es-ES_tradnl"/>
        </w:rPr>
        <w:br/>
      </w:r>
      <w:r>
        <w:rPr>
          <w:rFonts w:cs="Times New Roman"/>
          <w:b/>
          <w:lang w:val="es-ES_tradnl"/>
        </w:rPr>
        <w:br/>
      </w:r>
      <w:r>
        <w:rPr>
          <w:rFonts w:cs="Times New Roman"/>
          <w:b/>
          <w:lang w:val="es-ES_tradnl"/>
        </w:rPr>
        <w:br/>
      </w:r>
      <w:r>
        <w:rPr>
          <w:rFonts w:cs="Times New Roman"/>
          <w:b/>
          <w:lang w:val="es-ES_tradnl"/>
        </w:rPr>
        <w:br/>
      </w:r>
      <w:r>
        <w:rPr>
          <w:rFonts w:cs="Times New Roman"/>
          <w:b/>
          <w:lang w:val="es-ES_tradnl"/>
        </w:rPr>
        <w:br/>
      </w:r>
      <w:r>
        <w:rPr>
          <w:rFonts w:cs="Times New Roman"/>
          <w:b/>
          <w:lang w:val="es-ES_tradnl"/>
        </w:rPr>
        <w:br/>
      </w:r>
      <w:r>
        <w:rPr>
          <w:rFonts w:cs="Times New Roman"/>
          <w:b/>
          <w:lang w:val="es-ES_tradnl"/>
        </w:rPr>
        <w:br/>
      </w:r>
      <w:r>
        <w:rPr>
          <w:rFonts w:cs="Times New Roman"/>
          <w:b/>
          <w:lang w:val="es-ES_tradnl"/>
        </w:rPr>
        <w:br/>
      </w:r>
      <w:r>
        <w:rPr>
          <w:rFonts w:cs="Times New Roman"/>
          <w:b/>
          <w:lang w:val="es-ES_tradnl"/>
        </w:rPr>
        <w:br/>
      </w:r>
      <w:r>
        <w:rPr>
          <w:rFonts w:cs="Times New Roman"/>
          <w:b/>
          <w:lang w:val="es-ES_tradnl"/>
        </w:rPr>
        <w:br/>
      </w:r>
      <w:r>
        <w:rPr>
          <w:rFonts w:cs="Times New Roman"/>
          <w:b/>
          <w:lang w:val="es-ES_tradnl"/>
        </w:rPr>
        <w:br/>
      </w:r>
      <w:r>
        <w:rPr>
          <w:rFonts w:cs="Times New Roman"/>
          <w:b/>
          <w:lang w:val="es-ES_tradnl"/>
        </w:rPr>
        <w:br/>
      </w:r>
      <w:r>
        <w:rPr>
          <w:rFonts w:cs="Times New Roman"/>
          <w:b/>
          <w:lang w:val="es-ES_tradnl"/>
        </w:rPr>
        <w:br/>
      </w:r>
      <w:r>
        <w:rPr>
          <w:rFonts w:cs="Times New Roman"/>
          <w:b/>
          <w:lang w:val="es-ES_tradnl"/>
        </w:rPr>
        <w:br/>
      </w:r>
      <w:r>
        <w:rPr>
          <w:rFonts w:cs="Times New Roman"/>
          <w:b/>
          <w:lang w:val="es-ES_tradnl"/>
        </w:rPr>
        <w:br/>
      </w:r>
      <w:r>
        <w:rPr>
          <w:rFonts w:cs="Times New Roman"/>
          <w:b/>
          <w:lang w:val="es-ES_tradnl"/>
        </w:rPr>
        <w:br/>
      </w:r>
      <w:r>
        <w:rPr>
          <w:rFonts w:cs="Times New Roman"/>
          <w:b/>
          <w:lang w:val="es-ES_tradnl"/>
        </w:rPr>
        <w:br/>
      </w:r>
      <w:r>
        <w:rPr>
          <w:rFonts w:cs="Times New Roman"/>
          <w:b/>
          <w:lang w:val="es-ES_tradnl"/>
        </w:rPr>
        <w:br/>
      </w:r>
      <w:r>
        <w:rPr>
          <w:rFonts w:cs="Times New Roman"/>
          <w:b/>
          <w:lang w:val="es-ES_tradnl"/>
        </w:rPr>
        <w:br/>
      </w:r>
      <w:r>
        <w:rPr>
          <w:rFonts w:cs="Times New Roman"/>
          <w:b/>
          <w:lang w:val="es-ES_tradnl"/>
        </w:rPr>
        <w:br/>
      </w:r>
      <w:r>
        <w:rPr>
          <w:rFonts w:cs="Times New Roman"/>
          <w:b/>
          <w:lang w:val="es-ES_tradnl"/>
        </w:rPr>
        <w:br/>
      </w:r>
      <w:r>
        <w:rPr>
          <w:rFonts w:cs="Times New Roman"/>
          <w:b/>
          <w:lang w:val="es-ES_tradnl"/>
        </w:rPr>
        <w:br/>
      </w:r>
      <w:r>
        <w:rPr>
          <w:rFonts w:cs="Times New Roman"/>
          <w:b/>
          <w:lang w:val="es-ES_tradnl"/>
        </w:rPr>
        <w:br/>
      </w:r>
      <w:r>
        <w:rPr>
          <w:rFonts w:cs="Times New Roman"/>
          <w:b/>
          <w:lang w:val="es-ES_tradnl"/>
        </w:rPr>
        <w:br/>
      </w:r>
      <w:r>
        <w:rPr>
          <w:rFonts w:cs="Times New Roman"/>
          <w:b/>
          <w:lang w:val="es-ES_tradnl"/>
        </w:rPr>
        <w:br/>
      </w:r>
      <w:r>
        <w:rPr>
          <w:rFonts w:cs="Times New Roman"/>
          <w:b/>
          <w:lang w:val="es-ES_tradnl"/>
        </w:rPr>
        <w:br/>
      </w:r>
      <w:r>
        <w:rPr>
          <w:rFonts w:cs="Times New Roman"/>
          <w:b/>
          <w:lang w:val="es-ES_tradnl"/>
        </w:rPr>
        <w:br/>
      </w:r>
      <w:r>
        <w:rPr>
          <w:rFonts w:cs="Times New Roman"/>
          <w:b/>
          <w:lang w:val="es-ES_tradnl"/>
        </w:rPr>
        <w:br/>
      </w:r>
      <w:r>
        <w:rPr>
          <w:rFonts w:cs="Times New Roman"/>
          <w:b/>
          <w:lang w:val="es-ES_tradnl"/>
        </w:rPr>
        <w:br/>
      </w:r>
      <w:r>
        <w:rPr>
          <w:rFonts w:cs="Times New Roman"/>
          <w:b/>
          <w:lang w:val="es-ES_tradnl"/>
        </w:rPr>
        <w:br/>
      </w:r>
      <w:r>
        <w:rPr>
          <w:rFonts w:cs="Times New Roman"/>
          <w:b/>
          <w:lang w:val="es-ES_tradnl"/>
        </w:rPr>
        <w:br/>
      </w:r>
      <w:r>
        <w:rPr>
          <w:rFonts w:cs="Times New Roman"/>
          <w:b/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-557530</wp:posOffset>
                </wp:positionH>
                <wp:positionV relativeFrom="paragraph">
                  <wp:posOffset>-377190</wp:posOffset>
                </wp:positionV>
                <wp:extent cx="7143750" cy="11239500"/>
                <wp:effectExtent l="0" t="0" r="19050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1123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CBC" w:rsidRDefault="00801C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Cuadro de texto" o:spid="_x0000_s1029" type="#_x0000_t202" style="position:absolute;margin-left:-43.9pt;margin-top:-29.7pt;width:562.5pt;height:8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" fillcolor="white [3201]" strokeweight=".5pt">
                <v:textbox>
                  <w:txbxContent>
                    <w:p w:rsidR="00801CBC" w:rsidRDefault="00801CBC"/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lang w:val="es-ES_tradnl"/>
        </w:rPr>
        <w:br/>
      </w:r>
    </w:p>
    <w:sectPr w:rsidR="00EB2153" w:rsidRPr="00A91742" w:rsidSect="00764117">
      <w:footerReference w:type="default" r:id="rId8"/>
      <w:pgSz w:w="12242" w:h="18711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95" w:rsidRDefault="00FB0C95" w:rsidP="00A91742">
      <w:pPr>
        <w:spacing w:after="0" w:line="240" w:lineRule="auto"/>
      </w:pPr>
      <w:r>
        <w:separator/>
      </w:r>
    </w:p>
  </w:endnote>
  <w:endnote w:type="continuationSeparator" w:id="0">
    <w:p w:rsidR="00FB0C95" w:rsidRDefault="00FB0C95" w:rsidP="00A9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324716"/>
      <w:docPartObj>
        <w:docPartGallery w:val="Page Numbers (Bottom of Page)"/>
        <w:docPartUnique/>
      </w:docPartObj>
    </w:sdtPr>
    <w:sdtContent>
      <w:p w:rsidR="00A91742" w:rsidRDefault="00A9174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CBC" w:rsidRPr="00801CBC">
          <w:rPr>
            <w:noProof/>
            <w:lang w:val="es-ES"/>
          </w:rPr>
          <w:t>3</w:t>
        </w:r>
        <w:r>
          <w:fldChar w:fldCharType="end"/>
        </w:r>
      </w:p>
    </w:sdtContent>
  </w:sdt>
  <w:p w:rsidR="00A91742" w:rsidRDefault="00A917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95" w:rsidRDefault="00FB0C95" w:rsidP="00A91742">
      <w:pPr>
        <w:spacing w:after="0" w:line="240" w:lineRule="auto"/>
      </w:pPr>
      <w:r>
        <w:separator/>
      </w:r>
    </w:p>
  </w:footnote>
  <w:footnote w:type="continuationSeparator" w:id="0">
    <w:p w:rsidR="00FB0C95" w:rsidRDefault="00FB0C95" w:rsidP="00A91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AC7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A97588"/>
    <w:multiLevelType w:val="hybridMultilevel"/>
    <w:tmpl w:val="515CB8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41513"/>
    <w:multiLevelType w:val="multilevel"/>
    <w:tmpl w:val="48B2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C45BB"/>
    <w:multiLevelType w:val="hybridMultilevel"/>
    <w:tmpl w:val="B20CFF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2411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8A23FB5"/>
    <w:multiLevelType w:val="hybridMultilevel"/>
    <w:tmpl w:val="8D28A0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E0EB5"/>
    <w:multiLevelType w:val="hybridMultilevel"/>
    <w:tmpl w:val="D5C6C05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17"/>
    <w:rsid w:val="000F7BFA"/>
    <w:rsid w:val="001A07C4"/>
    <w:rsid w:val="002D27A6"/>
    <w:rsid w:val="002D3215"/>
    <w:rsid w:val="005D5FFE"/>
    <w:rsid w:val="00764117"/>
    <w:rsid w:val="00790F3D"/>
    <w:rsid w:val="00801CBC"/>
    <w:rsid w:val="0087195E"/>
    <w:rsid w:val="00885CA2"/>
    <w:rsid w:val="008A7C09"/>
    <w:rsid w:val="008D3121"/>
    <w:rsid w:val="0092074A"/>
    <w:rsid w:val="0096031B"/>
    <w:rsid w:val="00A91742"/>
    <w:rsid w:val="00B91847"/>
    <w:rsid w:val="00CE48CB"/>
    <w:rsid w:val="00DC044E"/>
    <w:rsid w:val="00DC72E1"/>
    <w:rsid w:val="00E0714D"/>
    <w:rsid w:val="00E57ED7"/>
    <w:rsid w:val="00EB2153"/>
    <w:rsid w:val="00F86229"/>
    <w:rsid w:val="00FA0D71"/>
    <w:rsid w:val="00FB0C95"/>
    <w:rsid w:val="00FC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F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0D71"/>
    <w:pPr>
      <w:ind w:left="720"/>
      <w:contextualSpacing/>
    </w:pPr>
    <w:rPr>
      <w:rFonts w:ascii="Calibri" w:eastAsia="Calibri" w:hAnsi="Calibri" w:cs="Times New Roman"/>
      <w:lang w:val="es-CL"/>
    </w:rPr>
  </w:style>
  <w:style w:type="character" w:customStyle="1" w:styleId="apple-style-span">
    <w:name w:val="apple-style-span"/>
    <w:basedOn w:val="Fuentedeprrafopredeter"/>
    <w:rsid w:val="00FC7B28"/>
  </w:style>
  <w:style w:type="character" w:styleId="Textoennegrita">
    <w:name w:val="Strong"/>
    <w:basedOn w:val="Fuentedeprrafopredeter"/>
    <w:uiPriority w:val="22"/>
    <w:qFormat/>
    <w:rsid w:val="008A7C09"/>
    <w:rPr>
      <w:b/>
      <w:bCs/>
    </w:rPr>
  </w:style>
  <w:style w:type="paragraph" w:customStyle="1" w:styleId="Default">
    <w:name w:val="Default"/>
    <w:rsid w:val="008A7C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A917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742"/>
  </w:style>
  <w:style w:type="paragraph" w:styleId="Piedepgina">
    <w:name w:val="footer"/>
    <w:basedOn w:val="Normal"/>
    <w:link w:val="PiedepginaCar"/>
    <w:uiPriority w:val="99"/>
    <w:unhideWhenUsed/>
    <w:rsid w:val="00A917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742"/>
  </w:style>
  <w:style w:type="paragraph" w:customStyle="1" w:styleId="textodos">
    <w:name w:val="textodos"/>
    <w:basedOn w:val="Normal"/>
    <w:rsid w:val="00DC04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s-CL" w:eastAsia="es-CL"/>
    </w:rPr>
  </w:style>
  <w:style w:type="paragraph" w:styleId="Sinespaciado">
    <w:name w:val="No Spacing"/>
    <w:link w:val="SinespaciadoCar"/>
    <w:uiPriority w:val="1"/>
    <w:qFormat/>
    <w:rsid w:val="00DC044E"/>
    <w:pPr>
      <w:spacing w:after="0" w:line="240" w:lineRule="auto"/>
    </w:pPr>
    <w:rPr>
      <w:rFonts w:asciiTheme="minorHAnsi" w:eastAsiaTheme="minorEastAsia" w:hAnsiTheme="minorHAnsi"/>
      <w:lang w:val="es-CL"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C044E"/>
    <w:rPr>
      <w:rFonts w:asciiTheme="minorHAnsi" w:eastAsiaTheme="minorEastAsia" w:hAnsiTheme="minorHAnsi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F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0D71"/>
    <w:pPr>
      <w:ind w:left="720"/>
      <w:contextualSpacing/>
    </w:pPr>
    <w:rPr>
      <w:rFonts w:ascii="Calibri" w:eastAsia="Calibri" w:hAnsi="Calibri" w:cs="Times New Roman"/>
      <w:lang w:val="es-CL"/>
    </w:rPr>
  </w:style>
  <w:style w:type="character" w:customStyle="1" w:styleId="apple-style-span">
    <w:name w:val="apple-style-span"/>
    <w:basedOn w:val="Fuentedeprrafopredeter"/>
    <w:rsid w:val="00FC7B28"/>
  </w:style>
  <w:style w:type="character" w:styleId="Textoennegrita">
    <w:name w:val="Strong"/>
    <w:basedOn w:val="Fuentedeprrafopredeter"/>
    <w:uiPriority w:val="22"/>
    <w:qFormat/>
    <w:rsid w:val="008A7C09"/>
    <w:rPr>
      <w:b/>
      <w:bCs/>
    </w:rPr>
  </w:style>
  <w:style w:type="paragraph" w:customStyle="1" w:styleId="Default">
    <w:name w:val="Default"/>
    <w:rsid w:val="008A7C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A917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742"/>
  </w:style>
  <w:style w:type="paragraph" w:styleId="Piedepgina">
    <w:name w:val="footer"/>
    <w:basedOn w:val="Normal"/>
    <w:link w:val="PiedepginaCar"/>
    <w:uiPriority w:val="99"/>
    <w:unhideWhenUsed/>
    <w:rsid w:val="00A917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742"/>
  </w:style>
  <w:style w:type="paragraph" w:customStyle="1" w:styleId="textodos">
    <w:name w:val="textodos"/>
    <w:basedOn w:val="Normal"/>
    <w:rsid w:val="00DC04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s-CL" w:eastAsia="es-CL"/>
    </w:rPr>
  </w:style>
  <w:style w:type="paragraph" w:styleId="Sinespaciado">
    <w:name w:val="No Spacing"/>
    <w:link w:val="SinespaciadoCar"/>
    <w:uiPriority w:val="1"/>
    <w:qFormat/>
    <w:rsid w:val="00DC044E"/>
    <w:pPr>
      <w:spacing w:after="0" w:line="240" w:lineRule="auto"/>
    </w:pPr>
    <w:rPr>
      <w:rFonts w:asciiTheme="minorHAnsi" w:eastAsiaTheme="minorEastAsia" w:hAnsiTheme="minorHAnsi"/>
      <w:lang w:val="es-CL"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C044E"/>
    <w:rPr>
      <w:rFonts w:asciiTheme="minorHAnsi" w:eastAsiaTheme="minorEastAsia" w:hAnsiTheme="minorHAnsi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9E"/>
    <w:rsid w:val="004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86F1EC7B83E4B31A152D9BAC7B09B77">
    <w:name w:val="186F1EC7B83E4B31A152D9BAC7B09B77"/>
    <w:rsid w:val="004F279E"/>
  </w:style>
  <w:style w:type="paragraph" w:customStyle="1" w:styleId="EB19571492F946D48E66FF6929B19658">
    <w:name w:val="EB19571492F946D48E66FF6929B19658"/>
    <w:rsid w:val="004F279E"/>
  </w:style>
  <w:style w:type="paragraph" w:customStyle="1" w:styleId="B8C757840B684406A9581D61E7DDD397">
    <w:name w:val="B8C757840B684406A9581D61E7DDD397"/>
    <w:rsid w:val="004F279E"/>
  </w:style>
  <w:style w:type="paragraph" w:customStyle="1" w:styleId="5285AAE2CBF2452F953187F940722521">
    <w:name w:val="5285AAE2CBF2452F953187F940722521"/>
    <w:rsid w:val="004F27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86F1EC7B83E4B31A152D9BAC7B09B77">
    <w:name w:val="186F1EC7B83E4B31A152D9BAC7B09B77"/>
    <w:rsid w:val="004F279E"/>
  </w:style>
  <w:style w:type="paragraph" w:customStyle="1" w:styleId="EB19571492F946D48E66FF6929B19658">
    <w:name w:val="EB19571492F946D48E66FF6929B19658"/>
    <w:rsid w:val="004F279E"/>
  </w:style>
  <w:style w:type="paragraph" w:customStyle="1" w:styleId="B8C757840B684406A9581D61E7DDD397">
    <w:name w:val="B8C757840B684406A9581D61E7DDD397"/>
    <w:rsid w:val="004F279E"/>
  </w:style>
  <w:style w:type="paragraph" w:customStyle="1" w:styleId="5285AAE2CBF2452F953187F940722521">
    <w:name w:val="5285AAE2CBF2452F953187F940722521"/>
    <w:rsid w:val="004F27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1</cp:revision>
  <dcterms:created xsi:type="dcterms:W3CDTF">2020-03-18T02:24:00Z</dcterms:created>
  <dcterms:modified xsi:type="dcterms:W3CDTF">2020-03-25T01:56:00Z</dcterms:modified>
</cp:coreProperties>
</file>