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856D" w14:textId="77777777"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bookmarkStart w:id="0" w:name="_GoBack"/>
      <w:bookmarkEnd w:id="0"/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14:paraId="7A1283E1" w14:textId="77777777"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14:paraId="335A5469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153"/>
        <w:gridCol w:w="1225"/>
        <w:gridCol w:w="3367"/>
      </w:tblGrid>
      <w:tr w:rsidR="00DC72E1" w14:paraId="37E8590F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2B651BC9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14:paraId="60E7A71D" w14:textId="5696DDAF" w:rsidR="00764117" w:rsidRDefault="00D7065D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IDIOMA EXTRANJERO INGLÉS</w:t>
            </w:r>
          </w:p>
          <w:p w14:paraId="3202ED1C" w14:textId="77777777"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354F2264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14:paraId="37E71A4A" w14:textId="61BD749C" w:rsidR="00764117" w:rsidRDefault="00D7065D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PRIMER NIVEL</w:t>
            </w:r>
          </w:p>
        </w:tc>
      </w:tr>
      <w:tr w:rsidR="00764117" w14:paraId="10A9926E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67AD558F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14:paraId="7FB8493B" w14:textId="77777777" w:rsidR="00764117" w:rsidRPr="00F70661" w:rsidRDefault="00764117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1594C7C1" w14:textId="77777777" w:rsidR="00F70661" w:rsidRDefault="00F70661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692A0DEE" w14:textId="77777777" w:rsidR="00F70661" w:rsidRDefault="00F70661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02DBC2E5" w14:textId="77777777" w:rsidR="00F70661" w:rsidRDefault="00F70661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1817A961" w14:textId="4E7168F7" w:rsidR="0092074A" w:rsidRDefault="00F70661" w:rsidP="00764117">
            <w:pPr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 xml:space="preserve">      </w:t>
            </w:r>
            <w:r w:rsidR="0071116A" w:rsidRPr="00F70661">
              <w:rPr>
                <w:rFonts w:ascii="Agency FB" w:hAnsi="Agency FB"/>
                <w:b/>
                <w:lang w:val="en-US"/>
              </w:rPr>
              <w:t>O</w:t>
            </w:r>
            <w:r w:rsidR="004D0544" w:rsidRPr="00F70661">
              <w:rPr>
                <w:rFonts w:ascii="Agency FB" w:hAnsi="Agency FB"/>
                <w:b/>
                <w:lang w:val="en-US"/>
              </w:rPr>
              <w:t xml:space="preserve">NE: </w:t>
            </w:r>
            <w:r w:rsidRPr="00F70661">
              <w:rPr>
                <w:rFonts w:ascii="Agency FB" w:hAnsi="Agency FB"/>
                <w:b/>
                <w:lang w:val="en-US"/>
              </w:rPr>
              <w:t>THE WORLD AROUND M</w:t>
            </w:r>
            <w:r>
              <w:rPr>
                <w:rFonts w:ascii="Agency FB" w:hAnsi="Agency FB"/>
                <w:b/>
                <w:lang w:val="en-US"/>
              </w:rPr>
              <w:t>E</w:t>
            </w:r>
          </w:p>
          <w:p w14:paraId="5BDE470E" w14:textId="5F6F5DE1" w:rsidR="00C075E3" w:rsidRPr="00F70661" w:rsidRDefault="00C075E3" w:rsidP="00764117">
            <w:pPr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 xml:space="preserve">                     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7958D034" w14:textId="77777777"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14:paraId="220CCDEE" w14:textId="77777777" w:rsidR="00DA1E3E" w:rsidRPr="00DA1E3E" w:rsidRDefault="00DA1E3E" w:rsidP="00DA1E3E">
            <w:pPr>
              <w:rPr>
                <w:b/>
                <w:bCs/>
                <w:lang w:val="es-CL"/>
              </w:rPr>
            </w:pPr>
            <w:r w:rsidRPr="00DA1E3E">
              <w:rPr>
                <w:b/>
                <w:bCs/>
                <w:lang w:val="es-CL"/>
              </w:rPr>
              <w:t>Identificar y localizar la información principal y algunos detalles de la información secundaria de textos escritos.</w:t>
            </w:r>
          </w:p>
          <w:p w14:paraId="5F385F36" w14:textId="4D2CF8E4" w:rsidR="00764117" w:rsidRPr="00764117" w:rsidRDefault="00DA1E3E" w:rsidP="00DA1E3E">
            <w:pPr>
              <w:rPr>
                <w:rFonts w:ascii="Agency FB" w:hAnsi="Agency FB"/>
                <w:lang w:val="es-ES_tradnl"/>
              </w:rPr>
            </w:pPr>
            <w:r w:rsidRPr="00DA1E3E">
              <w:rPr>
                <w:b/>
                <w:bCs/>
                <w:lang w:val="es-CL"/>
              </w:rPr>
              <w:t>Responder apropiadamente, en castellano si fuera necesario, a las tareas que el texto demanda para demostrar comprensión de la información.</w:t>
            </w:r>
          </w:p>
        </w:tc>
      </w:tr>
      <w:tr w:rsidR="00764117" w14:paraId="38114A49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54634A72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14:paraId="002BD202" w14:textId="3ED16E29" w:rsidR="00764117" w:rsidRPr="00A032F8" w:rsidRDefault="00A032F8" w:rsidP="00764117">
            <w:pPr>
              <w:rPr>
                <w:rFonts w:ascii="Agency FB" w:hAnsi="Agency FB"/>
                <w:b/>
                <w:bCs/>
                <w:lang w:val="es-ES_tradnl"/>
              </w:rPr>
            </w:pPr>
            <w:r w:rsidRPr="00A032F8">
              <w:rPr>
                <w:b/>
                <w:bCs/>
                <w:lang w:val="es-CL"/>
              </w:rPr>
              <w:t>Los alumnos leen y comprenden textos escritos descriptivos, auténticos y adaptados de aproximadamente 30 palabras significativas del presente simple del To Be. Responden por escrito en ingl</w:t>
            </w:r>
            <w:r w:rsidR="00CC544A">
              <w:rPr>
                <w:b/>
                <w:bCs/>
                <w:lang w:val="es-CL"/>
              </w:rPr>
              <w:t>é</w:t>
            </w:r>
            <w:r w:rsidRPr="00A032F8">
              <w:rPr>
                <w:b/>
                <w:bCs/>
                <w:lang w:val="es-CL"/>
              </w:rPr>
              <w:t>s o español con oraciones simples y cortas.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2C243AFE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14:paraId="1EA99457" w14:textId="77777777" w:rsidR="00EE5EAA" w:rsidRPr="00F70661" w:rsidRDefault="001E2167" w:rsidP="00764117">
            <w:pPr>
              <w:rPr>
                <w:rFonts w:cstheme="minorHAnsi"/>
                <w:b/>
                <w:lang w:val="es-ES_tradnl"/>
              </w:rPr>
            </w:pPr>
            <w:r w:rsidRPr="00F70661">
              <w:rPr>
                <w:rFonts w:cstheme="minorHAnsi"/>
                <w:b/>
                <w:lang w:val="es-ES_tradnl"/>
              </w:rPr>
              <w:t>DISTINGUE LOS DIFERENTES TIPOS DE ORACIONES EN UN TIEMPO VERBAL EN LA PRODUCCIÓN DE TEXTOS ESCRITOS.</w:t>
            </w:r>
          </w:p>
          <w:p w14:paraId="04F7F8D2" w14:textId="753C9156" w:rsidR="00F70661" w:rsidRDefault="00F70661" w:rsidP="00764117">
            <w:pPr>
              <w:rPr>
                <w:rFonts w:ascii="Agency FB" w:hAnsi="Agency FB"/>
                <w:b/>
                <w:lang w:val="es-ES_tradnl"/>
              </w:rPr>
            </w:pPr>
            <w:r w:rsidRPr="00F70661">
              <w:rPr>
                <w:rFonts w:cstheme="minorHAnsi"/>
                <w:b/>
                <w:lang w:val="es-ES_tradnl"/>
              </w:rPr>
              <w:t>IDENTIFICA LAS IDEAS BÁSICAS DE LOS TEXTOS RESPONDIENDO A LAS PREGUNTAS YA SEA EN INGLÉS O ESPAÑOL.</w:t>
            </w:r>
          </w:p>
        </w:tc>
      </w:tr>
    </w:tbl>
    <w:p w14:paraId="0A5B9CA1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EB2153" w14:paraId="12E44D00" w14:textId="77777777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14:paraId="77947240" w14:textId="77777777"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14:paraId="53D9AEE4" w14:textId="32CCD95E" w:rsidR="00EB2153" w:rsidRDefault="00472114" w:rsidP="00764117">
            <w:pPr>
              <w:rPr>
                <w:rFonts w:cstheme="minorHAnsi"/>
                <w:b/>
                <w:lang w:val="es-ES_tradnl"/>
              </w:rPr>
            </w:pPr>
            <w:r w:rsidRPr="00DA1E3E">
              <w:rPr>
                <w:rFonts w:cstheme="minorHAnsi"/>
                <w:b/>
                <w:lang w:val="es-ES_tradnl"/>
              </w:rPr>
              <w:t>Lea atentamente cada instrucción de cada ítem</w:t>
            </w:r>
            <w:r w:rsidR="007176DE" w:rsidRPr="00DA1E3E">
              <w:rPr>
                <w:rFonts w:cstheme="minorHAnsi"/>
                <w:b/>
                <w:lang w:val="es-ES_tradnl"/>
              </w:rPr>
              <w:t xml:space="preserve"> y complete ayudándose de</w:t>
            </w:r>
            <w:r w:rsidR="00DA1E3E">
              <w:rPr>
                <w:rFonts w:cstheme="minorHAnsi"/>
                <w:b/>
                <w:lang w:val="es-ES_tradnl"/>
              </w:rPr>
              <w:t>l</w:t>
            </w:r>
            <w:r w:rsidR="007176DE" w:rsidRPr="00DA1E3E">
              <w:rPr>
                <w:rFonts w:cstheme="minorHAnsi"/>
                <w:b/>
                <w:lang w:val="es-ES_tradnl"/>
              </w:rPr>
              <w:t xml:space="preserve"> diccionario </w:t>
            </w:r>
            <w:hyperlink r:id="rId6" w:history="1">
              <w:r w:rsidR="007176DE" w:rsidRPr="00DA1E3E">
                <w:rPr>
                  <w:rStyle w:val="Hipervnculo"/>
                  <w:rFonts w:cstheme="minorHAnsi"/>
                  <w:b/>
                  <w:lang w:val="es-ES_tradnl"/>
                </w:rPr>
                <w:t>www.wordreference.com</w:t>
              </w:r>
            </w:hyperlink>
            <w:r w:rsidR="007176DE" w:rsidRPr="00DA1E3E">
              <w:rPr>
                <w:rFonts w:cstheme="minorHAnsi"/>
                <w:b/>
                <w:lang w:val="es-ES_tradnl"/>
              </w:rPr>
              <w:t xml:space="preserve">  </w:t>
            </w:r>
          </w:p>
          <w:p w14:paraId="77BBAFA1" w14:textId="15CAE1AA" w:rsidR="00F70661" w:rsidRPr="00DA1E3E" w:rsidRDefault="00F70661" w:rsidP="00764117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Además, vea atentamente los dos videos sugeridos, ya que facilitarán sus asignaciones.</w:t>
            </w:r>
          </w:p>
          <w:p w14:paraId="53B99DB7" w14:textId="229297A4" w:rsidR="00EB2153" w:rsidRDefault="007176DE" w:rsidP="00DA1E3E">
            <w:pPr>
              <w:rPr>
                <w:rFonts w:ascii="Agency FB" w:hAnsi="Agency FB"/>
                <w:b/>
                <w:lang w:val="es-ES_tradnl"/>
              </w:rPr>
            </w:pPr>
            <w:r w:rsidRPr="00DA1E3E">
              <w:rPr>
                <w:rFonts w:cstheme="minorHAnsi"/>
                <w:b/>
                <w:lang w:val="es-ES_tradnl"/>
              </w:rPr>
              <w:t>No utilice traductor, ya que éste lo hará cometer más errores</w:t>
            </w:r>
            <w:r w:rsidR="00DA1E3E">
              <w:rPr>
                <w:rFonts w:cstheme="minorHAnsi"/>
                <w:b/>
                <w:lang w:val="es-ES_tradnl"/>
              </w:rPr>
              <w:t xml:space="preserve"> </w:t>
            </w:r>
            <w:r w:rsidRPr="00DA1E3E">
              <w:rPr>
                <w:rFonts w:cstheme="minorHAnsi"/>
                <w:b/>
                <w:lang w:val="es-ES_tradnl"/>
              </w:rPr>
              <w:t>que el diccionario.</w:t>
            </w:r>
          </w:p>
        </w:tc>
      </w:tr>
    </w:tbl>
    <w:p w14:paraId="5B6AB278" w14:textId="77777777"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F70661" w14:paraId="2AA82278" w14:textId="77777777" w:rsidTr="00EB2153">
        <w:tc>
          <w:tcPr>
            <w:tcW w:w="2457" w:type="dxa"/>
            <w:shd w:val="clear" w:color="auto" w:fill="BFBFBF" w:themeFill="background1" w:themeFillShade="BF"/>
          </w:tcPr>
          <w:p w14:paraId="274D8BA6" w14:textId="3FE1E14A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7176DE">
              <w:rPr>
                <w:rFonts w:ascii="Agency FB" w:hAnsi="Agency FB"/>
                <w:b/>
                <w:lang w:val="es-ES_tradnl"/>
              </w:rPr>
              <w:t xml:space="preserve">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14:paraId="64F321EA" w14:textId="1392714B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7176DE">
              <w:rPr>
                <w:rFonts w:ascii="Agency FB" w:hAnsi="Agency FB"/>
                <w:b/>
                <w:lang w:val="es-ES_tradnl"/>
              </w:rPr>
              <w:t xml:space="preserve"> 18-03-2020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5E68FA34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14:paraId="7C5381D1" w14:textId="3BC1121A" w:rsidR="00EB2153" w:rsidRDefault="00F7066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NEWS</w:t>
            </w:r>
          </w:p>
        </w:tc>
      </w:tr>
      <w:tr w:rsidR="00EB2153" w:rsidRPr="00CC544A" w14:paraId="5C00C713" w14:textId="77777777" w:rsidTr="003B01F4">
        <w:tc>
          <w:tcPr>
            <w:tcW w:w="9830" w:type="dxa"/>
            <w:gridSpan w:val="4"/>
          </w:tcPr>
          <w:p w14:paraId="0F3F0CAB" w14:textId="77777777" w:rsidR="00EB2153" w:rsidRPr="00897720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0B660BD1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CONTENIDO:</w:t>
            </w:r>
          </w:p>
          <w:p w14:paraId="64DFFFFB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PRESENT SIMPLE OF TO BE VERB:</w:t>
            </w:r>
          </w:p>
          <w:p w14:paraId="006C1CB9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TO 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BE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  <w:t>TRADUCCIÓN (SER O ESTAR)</w:t>
            </w:r>
          </w:p>
          <w:p w14:paraId="4E96A532" w14:textId="77777777" w:rsidR="00897720" w:rsidRPr="0062737A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044C4DA7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I AM…</w:t>
            </w: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  <w:t xml:space="preserve">    </w:t>
            </w: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YO SOY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O</w:t>
            </w: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YO ESTOY…</w:t>
            </w: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</w:p>
          <w:p w14:paraId="7E4BC07A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YOU ARE…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TÚ ERES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O</w:t>
            </w: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TÚ ESTÁS…U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STED ES O USTED ESTÁ</w:t>
            </w:r>
          </w:p>
          <w:p w14:paraId="3B240D18" w14:textId="77777777" w:rsidR="00897720" w:rsidRPr="0086499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HE IS…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ÉL ES O ÉL ESTÁ…</w:t>
            </w:r>
          </w:p>
          <w:p w14:paraId="71172676" w14:textId="77777777" w:rsidR="00897720" w:rsidRPr="0086499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SHE IS…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ELLA ES O ELLA ESTÁ…</w:t>
            </w:r>
          </w:p>
          <w:p w14:paraId="202B676B" w14:textId="77777777" w:rsidR="00897720" w:rsidRP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IT IS…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  <w:t>ES O ESTÁ…</w:t>
            </w:r>
          </w:p>
          <w:p w14:paraId="3C2B32BD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WE ARE…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NOSOTROS O NOSOT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RAS SOMOS O ESTAMOS…</w:t>
            </w:r>
          </w:p>
          <w:p w14:paraId="60463F58" w14:textId="77777777" w:rsidR="00897720" w:rsidRPr="0086499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YOU ARE…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  <w:t>USTEDES SON O ESTÁN…</w:t>
            </w:r>
          </w:p>
          <w:p w14:paraId="01F90623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THEY ARE…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  <w:t>ELLOS O ELLAS SON O ESTÁN…</w:t>
            </w:r>
          </w:p>
          <w:p w14:paraId="496D2729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</w:p>
          <w:p w14:paraId="7B841D72" w14:textId="67B2E6C1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PARA MAYOR INFORMACIÓN Y EXPLICACIÓN VISITA LA</w:t>
            </w:r>
            <w:r w:rsidR="00F70661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PÁGINA</w:t>
            </w:r>
            <w:r w:rsidR="00F70661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:</w:t>
            </w:r>
          </w:p>
          <w:p w14:paraId="166A8F2F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</w:p>
          <w:p w14:paraId="1103BFCA" w14:textId="77777777" w:rsidR="00897720" w:rsidRPr="00FD5917" w:rsidRDefault="008A73FE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hyperlink r:id="rId7" w:history="1">
              <w:r w:rsidR="00897720" w:rsidRPr="00FD5917">
                <w:rPr>
                  <w:rStyle w:val="Hipervnculo"/>
                  <w:lang w:val="es-CL"/>
                </w:rPr>
                <w:t>https://www.youtube.com/watch?v=9p-_NhWuuZQ</w:t>
              </w:r>
            </w:hyperlink>
            <w:r w:rsidR="00897720" w:rsidRPr="00FD5917">
              <w:rPr>
                <w:lang w:val="es-CL"/>
              </w:rPr>
              <w:t xml:space="preserve">     PARTE 1    FORMA AFIRMATIVA Y NEGATIVA </w:t>
            </w:r>
            <w:r w:rsidR="00897720">
              <w:t>.</w:t>
            </w:r>
            <w:r w:rsidR="00897720" w:rsidRPr="00FD5917">
              <w:rPr>
                <w:lang w:val="es-CL"/>
              </w:rPr>
              <w:t xml:space="preserve">  </w:t>
            </w:r>
          </w:p>
          <w:p w14:paraId="57E16752" w14:textId="77777777" w:rsidR="00897720" w:rsidRPr="00FD5917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7D45A4CE" w14:textId="77777777" w:rsidR="00897720" w:rsidRDefault="008A73FE" w:rsidP="00897720">
            <w:pPr>
              <w:outlineLvl w:val="1"/>
            </w:pPr>
            <w:hyperlink r:id="rId8" w:history="1">
              <w:r w:rsidR="00897720" w:rsidRPr="007D276E">
                <w:rPr>
                  <w:rStyle w:val="Hipervnculo"/>
                  <w:lang w:val="es-CL"/>
                </w:rPr>
                <w:t>https://www.youtube.com/watch?v=nxInU3NnkKU</w:t>
              </w:r>
            </w:hyperlink>
            <w:r w:rsidR="00897720" w:rsidRPr="007D276E">
              <w:rPr>
                <w:lang w:val="es-CL"/>
              </w:rPr>
              <w:t xml:space="preserve">      PARTE</w:t>
            </w:r>
            <w:r w:rsidR="00897720">
              <w:t xml:space="preserve"> 2</w:t>
            </w:r>
            <w:r w:rsidR="00897720">
              <w:tab/>
              <w:t xml:space="preserve">    FORMA DE PREGUNTA.</w:t>
            </w:r>
          </w:p>
          <w:p w14:paraId="73D061E0" w14:textId="77777777" w:rsidR="00897720" w:rsidRPr="007D276E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1C47D613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I.- Read the following text about COVID-19 virus. </w:t>
            </w:r>
          </w:p>
          <w:p w14:paraId="0AEC4895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9669F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I.- Lea el 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siguiente </w:t>
            </w:r>
            <w:r w:rsidRPr="009669F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texto 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obre el virus del COVID-19.</w:t>
            </w:r>
          </w:p>
          <w:p w14:paraId="25A94004" w14:textId="77777777" w:rsidR="00897720" w:rsidRPr="009669F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6909A2A8" w14:textId="77777777" w:rsidR="00897720" w:rsidRPr="0066248E" w:rsidRDefault="00897720" w:rsidP="00897720">
            <w:pPr>
              <w:pStyle w:val="Ttulo2"/>
              <w:spacing w:before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C4245"/>
                <w:sz w:val="22"/>
                <w:szCs w:val="22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A.- </w:t>
            </w:r>
            <w:r w:rsidRPr="0066248E">
              <w:rPr>
                <w:rFonts w:ascii="Arial" w:eastAsia="Times New Roman" w:hAnsi="Arial" w:cs="Arial"/>
                <w:b/>
                <w:bCs/>
                <w:color w:val="3C4245"/>
                <w:sz w:val="22"/>
                <w:szCs w:val="22"/>
                <w:lang w:val="en-US" w:eastAsia="es-CL"/>
              </w:rPr>
              <w:t>Are antibiotics effective in preventing and treating the new coronavirus?</w:t>
            </w:r>
          </w:p>
          <w:p w14:paraId="31B1F2A1" w14:textId="77777777" w:rsidR="00897720" w:rsidRPr="0066248E" w:rsidRDefault="00897720" w:rsidP="00897720">
            <w:pPr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No, antibiotics do not work against viruses, only </w:t>
            </w:r>
            <w:r w:rsidRPr="0066248E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bacteria</w:t>
            </w: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>.</w:t>
            </w:r>
          </w:p>
          <w:p w14:paraId="12B5DE09" w14:textId="77777777" w:rsidR="00897720" w:rsidRPr="0066248E" w:rsidRDefault="00897720" w:rsidP="00897720">
            <w:pPr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The new coronavirus (2019-nCoV) is a </w:t>
            </w:r>
            <w:r w:rsidRPr="0066248E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virus </w:t>
            </w: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>and, therefore, antibiotics should not be used as a means of prevention or treatment.</w:t>
            </w:r>
          </w:p>
          <w:p w14:paraId="6613C70D" w14:textId="588B7E40" w:rsidR="00897720" w:rsidRDefault="00897720" w:rsidP="00897720">
            <w:pPr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However, if you are </w:t>
            </w:r>
            <w:r w:rsidRPr="0066248E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hospitalized</w:t>
            </w: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for the 2019-nCoV, you may receive antibiotics because bacterial co-infection is possible.</w:t>
            </w:r>
          </w:p>
          <w:p w14:paraId="1FC81803" w14:textId="77777777" w:rsidR="00897720" w:rsidRPr="0066248E" w:rsidRDefault="00897720" w:rsidP="00897720">
            <w:pPr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5A4E0035" w14:textId="77777777" w:rsidR="00897720" w:rsidRPr="007B2F0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B.- </w:t>
            </w:r>
            <w:r w:rsidRPr="007B2F01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Cold weather and snow CANNOT kill the new coronavirus.</w:t>
            </w:r>
          </w:p>
          <w:p w14:paraId="7D6AD847" w14:textId="77777777" w:rsidR="00897720" w:rsidRPr="007B2F01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>There is no reason to believe that cold weather can kill the new coronavirus or other diseases. The normal human body temperature remains around 36.5°C to 37°C, regardless of the external temperature or weather. The most effective way to protect yourself against the new coronavirus is by frequently cleaning your hands with alcohol-based hand rub or washing them with soap and water.</w:t>
            </w:r>
          </w:p>
          <w:p w14:paraId="06F812A2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75EF879F" w14:textId="77777777" w:rsidR="00897720" w:rsidRPr="007B2F0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C.- </w:t>
            </w:r>
            <w:r w:rsidRPr="007B2F01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Are hand dryers effective in killing the new coronavirus?</w:t>
            </w:r>
          </w:p>
          <w:p w14:paraId="0132D680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No. Hand dryers are not effective in killing the 2019-nCoV. To protect yourself against the new coronavirus, you should frequently clean your hands with an alcohol-based hand rub or wash them with soap and water. Once your hands are </w:t>
            </w:r>
            <w:r w:rsidRPr="007B2F01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cleaned</w:t>
            </w: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>, you should dry them thoroughly by using paper towels or a warm air dryer.</w:t>
            </w:r>
          </w:p>
          <w:p w14:paraId="165BAA2B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559BF9E7" w14:textId="77777777" w:rsidR="00897720" w:rsidRPr="00A124D9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ANSWER THE QUESTIONS IN SHORT FORM IN SPANISH OR ENGLISH.</w:t>
            </w:r>
          </w:p>
          <w:p w14:paraId="5BCF06CB" w14:textId="77777777" w:rsidR="00897720" w:rsidRPr="00A124D9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CONTESTA LAS PREGUNTAS EN F</w:t>
            </w: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ORMA CORTA EN ESPAÑOL O INGLÉS.</w:t>
            </w:r>
          </w:p>
          <w:p w14:paraId="3044833F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eastAsia="es-CL"/>
              </w:rPr>
            </w:pPr>
          </w:p>
          <w:p w14:paraId="4F6BD822" w14:textId="77777777" w:rsidR="00897720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1C.- </w:t>
            </w:r>
            <w:r w:rsidRPr="00094D93">
              <w:rPr>
                <w:rFonts w:ascii="Arial" w:eastAsia="Times New Roman" w:hAnsi="Arial" w:cs="Arial"/>
                <w:color w:val="3C4245"/>
                <w:lang w:val="en-US" w:eastAsia="es-CL"/>
              </w:rPr>
              <w:t>Are hand dryers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effective killing 2019-nCoV?</w:t>
            </w:r>
          </w:p>
          <w:p w14:paraId="774F7ECB" w14:textId="77777777" w:rsidR="00897720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3FC027E9" w14:textId="77777777" w:rsidR="00897720" w:rsidRDefault="00897720" w:rsidP="008977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49C7DA5A" w14:textId="77777777" w:rsidR="00897720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13109E31" w14:textId="77777777" w:rsidR="00897720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2C.- Are you washing your hands frequently?</w:t>
            </w:r>
          </w:p>
          <w:p w14:paraId="7F917C10" w14:textId="77777777" w:rsidR="00897720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0B516FD8" w14:textId="77777777" w:rsidR="00897720" w:rsidRPr="00094D93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A.</w:t>
            </w:r>
          </w:p>
          <w:p w14:paraId="4E3C7906" w14:textId="77777777" w:rsidR="00897720" w:rsidRPr="007B2F01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00FBC6EE" w14:textId="77777777" w:rsidR="00897720" w:rsidRPr="007B2F0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D.- </w:t>
            </w:r>
            <w:r w:rsidRPr="007B2F01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Does the new coronavirus affect older people, or are younger people also susceptible?</w:t>
            </w:r>
          </w:p>
          <w:p w14:paraId="560B5394" w14:textId="77777777" w:rsidR="00897720" w:rsidRPr="007B2F01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>People of all ages can be infected by the new coronavirus (2019-nCoV). Older people, and people with pre-existing medical conditions (such as asthma, diabetes, heart disease) appear to be more vulnerable to becoming severely ill with the virus. </w:t>
            </w:r>
          </w:p>
          <w:p w14:paraId="0B923AAC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>WHO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(</w:t>
            </w:r>
            <w:r w:rsidRPr="006113D4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World Health Organization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)</w:t>
            </w: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advises people of all ages to take steps to protect themselves from the virus, for example by following good hand hygiene and good respiratory hygiene.</w:t>
            </w:r>
          </w:p>
          <w:p w14:paraId="03E198A1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00A8F830" w14:textId="77777777" w:rsidR="00897720" w:rsidRPr="00A124D9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ANSWER THE QUESTIONS IN SHORT FORM IN SPANISH OR ENGLISH.</w:t>
            </w:r>
          </w:p>
          <w:p w14:paraId="6D45F68B" w14:textId="77777777" w:rsidR="00897720" w:rsidRPr="00A124D9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CONTESTA LAS PREGUNTAS EN F</w:t>
            </w: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ORMA CORTA EN ESPAÑOL O INGLÉS.</w:t>
            </w:r>
          </w:p>
          <w:p w14:paraId="301019AD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eastAsia="es-CL"/>
              </w:rPr>
            </w:pPr>
          </w:p>
          <w:p w14:paraId="74B5C581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eastAsia="es-CL"/>
              </w:rPr>
              <w:tab/>
            </w:r>
            <w:r w:rsidRPr="0080772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1D.- Are younger people 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affecting</w:t>
            </w:r>
            <w:r w:rsidRPr="0080772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by the 2019-nCoV?</w:t>
            </w:r>
          </w:p>
          <w:p w14:paraId="7C66E6E3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12B48A94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A.- </w:t>
            </w:r>
          </w:p>
          <w:p w14:paraId="333509D6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14C727D1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>2D.- Am I taking the steps to protect my family and I by the virus?</w:t>
            </w:r>
          </w:p>
          <w:p w14:paraId="374F44EF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77144DA7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80772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A.- </w:t>
            </w:r>
          </w:p>
          <w:p w14:paraId="60F3EEC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091C7D40" w14:textId="77777777" w:rsidR="00897720" w:rsidRPr="0080772E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24FDA6C4" w14:textId="77777777" w:rsidR="00897720" w:rsidRPr="00E10374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II.- Translate into Spanish the text A and B.</w:t>
            </w:r>
          </w:p>
          <w:p w14:paraId="31F36E9E" w14:textId="77777777" w:rsidR="00897720" w:rsidRPr="00E10374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II.- Traduzca</w:t>
            </w: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al español</w:t>
            </w: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el texto A</w:t>
            </w: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y el B</w:t>
            </w:r>
          </w:p>
          <w:p w14:paraId="62E76CD4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A.- </w:t>
            </w:r>
          </w:p>
          <w:p w14:paraId="6346DB27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305254B7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6188B962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553CDAB0" w14:textId="4F9E3650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03966D43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4C207160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B.- </w:t>
            </w:r>
          </w:p>
          <w:p w14:paraId="13AA5841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09086A11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22D9C759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17C16B84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3A5AAD4B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43B6EF43" w14:textId="154F5C29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III.- Make statements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in English in affirmative, negative and question form</w:t>
            </w: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with w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ords: virus, bacteria, hospitalized, cleaned. 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Use 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TO BE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verb. </w:t>
            </w:r>
          </w:p>
          <w:p w14:paraId="5C05AF16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4F7B8F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III.- Haz oraciones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afirmativas, negativas y en forma de pregunta</w:t>
            </w:r>
            <w:r w:rsidRPr="004F7B8F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con l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as palabras: virus, bacteria, hospitalizado(a), limpio(a). Usa el </w:t>
            </w:r>
            <w:r w:rsidRPr="000B6AE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verbo To Be. </w:t>
            </w:r>
          </w:p>
          <w:p w14:paraId="611ABF5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4778CD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HAZ LAS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</w:t>
            </w:r>
            <w:r w:rsidRPr="004778CD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ORACIONES EN I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NGLÉS.</w:t>
            </w:r>
          </w:p>
          <w:p w14:paraId="5A2BA9CC" w14:textId="554B55AD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VE LOS VIDEOS PARA MAYOR COMPRENSIÓN YA QUE TE FACILITARÁ HACER LAS ORACIONES.</w:t>
            </w:r>
          </w:p>
          <w:p w14:paraId="4622A657" w14:textId="77777777" w:rsidR="00F70661" w:rsidRDefault="00F70661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</w:p>
          <w:p w14:paraId="581DE99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Example: It is a very dangerous bacteria. (affirmative)</w:t>
            </w:r>
          </w:p>
          <w:p w14:paraId="0E978168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ab/>
              <w:t>It is not a very dangerous bacteria.  (negative)</w:t>
            </w:r>
          </w:p>
          <w:p w14:paraId="654C18B1" w14:textId="77777777" w:rsidR="00897720" w:rsidRPr="00EE4C44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ab/>
              <w:t>Is it a very dangerous bacteria?    (question form)</w:t>
            </w:r>
          </w:p>
          <w:p w14:paraId="335C3B0F" w14:textId="77777777" w:rsidR="00897720" w:rsidRPr="00EE4C44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7452727B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AFFIRMATIVE FORM</w:t>
            </w:r>
          </w:p>
          <w:p w14:paraId="19FED631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606BD2DE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1.- </w:t>
            </w:r>
          </w:p>
          <w:p w14:paraId="238569EA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503CF2A0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2.- </w:t>
            </w:r>
          </w:p>
          <w:p w14:paraId="4D34BBF1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7B1AE1E4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3.- </w:t>
            </w:r>
          </w:p>
          <w:p w14:paraId="5158E3C2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NEGATIVE FORM</w:t>
            </w:r>
          </w:p>
          <w:p w14:paraId="5A267419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1.-</w:t>
            </w:r>
          </w:p>
          <w:p w14:paraId="1040CF22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2.- </w:t>
            </w:r>
          </w:p>
          <w:p w14:paraId="2156FBFB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3.- </w:t>
            </w:r>
          </w:p>
          <w:p w14:paraId="210DA19B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QUESTION  FORM</w:t>
            </w:r>
          </w:p>
          <w:p w14:paraId="22FD6D7C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1.-</w:t>
            </w:r>
          </w:p>
          <w:p w14:paraId="6F5DEE08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2.-</w:t>
            </w:r>
          </w:p>
          <w:p w14:paraId="0181ADC2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3.-</w:t>
            </w:r>
          </w:p>
          <w:p w14:paraId="6316AAAF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25BE3A8A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48C8C071" w14:textId="21FB621F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43EFF416" w14:textId="6773CC01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60661E4C" w14:textId="48A544F1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0752AAA5" w14:textId="09692E4C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2321CF7C" w14:textId="63219286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19FF0DA7" w14:textId="68BB7384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7A4B8377" w14:textId="3DFF5761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07C7F47E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66F3A0E6" w14:textId="17CC2646" w:rsidR="00897720" w:rsidRPr="00CC544A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V.- Complete the following statements with TO BE verb in present simple tense.</w:t>
            </w:r>
            <w:r w:rsidR="00F70661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</w:t>
            </w:r>
            <w:r w:rsidR="00F70661" w:rsidRPr="00CC544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AM-IS-ARE</w:t>
            </w:r>
          </w:p>
          <w:p w14:paraId="2B7084F4" w14:textId="1A150E0A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5C557F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lastRenderedPageBreak/>
              <w:t>IV.- Completa las siguientes oraciones con el verbo to be en presente simple.</w:t>
            </w:r>
          </w:p>
          <w:p w14:paraId="34C8449D" w14:textId="0947B429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VE LOS VIDEOS PARA UNA MAYOR COMPRENSIÓN YA QUE TE FACILITARÁ COMPLETAR LAS ORACIONES.</w:t>
            </w:r>
          </w:p>
          <w:p w14:paraId="16A94B13" w14:textId="77777777" w:rsidR="00897720" w:rsidRPr="005C557F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77B1E7D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5C557F">
              <w:rPr>
                <w:rFonts w:ascii="Arial" w:eastAsia="Times New Roman" w:hAnsi="Arial" w:cs="Arial"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                                    </w:t>
            </w:r>
            <w:r w:rsidRPr="005C557F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Example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:  Maria </w:t>
            </w:r>
            <w:r w:rsidRPr="0049002D">
              <w:rPr>
                <w:rFonts w:ascii="Arial" w:eastAsia="Times New Roman" w:hAnsi="Arial" w:cs="Arial"/>
                <w:color w:val="3C4245"/>
                <w:u w:val="single"/>
                <w:lang w:val="en-US" w:eastAsia="es-CL"/>
              </w:rPr>
              <w:t>____is ____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in the house.</w:t>
            </w:r>
          </w:p>
          <w:p w14:paraId="7F1868C3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                           (affirmative)</w:t>
            </w:r>
          </w:p>
          <w:p w14:paraId="667807A2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25C9C95D" w14:textId="77777777" w:rsidR="00897720" w:rsidRPr="0049002D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493EC3C2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C6010B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1.- 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Andrea</w:t>
            </w:r>
            <w:r w:rsidRPr="00C6010B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________ sick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but she _________in the hospital, she ________in her house. She </w:t>
            </w:r>
          </w:p>
          <w:p w14:paraId="07E8D48E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(affirmative)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                 (negative)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     (affirmative)</w:t>
            </w:r>
          </w:p>
          <w:p w14:paraId="0A2EEE5B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457AD753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has only cough.   </w:t>
            </w:r>
          </w:p>
          <w:p w14:paraId="14A362D2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2587322" wp14:editId="5645A81B">
                  <wp:extent cx="1504950" cy="914400"/>
                  <wp:effectExtent l="0" t="0" r="0" b="0"/>
                  <wp:docPr id="4" name="Imagen 4" descr="Symptoms coug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ptoms coug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76" cy="9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2D9B2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7D365F7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2.- My husband _________ in the hospital, because he has shortness of breath, but I _______ </w:t>
            </w:r>
          </w:p>
          <w:p w14:paraId="29F98EAF" w14:textId="5E010846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(affirmative)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</w:t>
            </w:r>
            <w:r w:rsidR="0071662C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    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(affirmative)</w:t>
            </w:r>
          </w:p>
          <w:p w14:paraId="65E38E70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65DC47BC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calm because he _________ in an excellent hospital.</w:t>
            </w:r>
          </w:p>
          <w:p w14:paraId="4EB8EA76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(affirmative)</w:t>
            </w:r>
          </w:p>
          <w:p w14:paraId="270791AD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94EFBF5" wp14:editId="7624D246">
                  <wp:extent cx="1714500" cy="1218839"/>
                  <wp:effectExtent l="0" t="0" r="0" b="635"/>
                  <wp:docPr id="2" name="Imagen 2" descr="symptoms shortness of bre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ptoms shortness of bre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54" cy="123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10B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             </w:t>
            </w:r>
          </w:p>
          <w:p w14:paraId="686C6765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21C78DD2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3.- John and Clark have fever, they ________ in their house with their family. They__________ </w:t>
            </w:r>
          </w:p>
          <w:p w14:paraId="7F987BFD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                                                     (affirmative)                                                       (affirmative)</w:t>
            </w:r>
          </w:p>
          <w:p w14:paraId="17D99CC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126098E0" w14:textId="2CE2C00C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happy, because they__________ seriously ill</w:t>
            </w:r>
            <w:r w:rsidR="0071662C">
              <w:rPr>
                <w:rFonts w:ascii="Arial" w:eastAsia="Times New Roman" w:hAnsi="Arial" w:cs="Arial"/>
                <w:color w:val="3C4245"/>
                <w:lang w:val="en-US" w:eastAsia="es-CL"/>
              </w:rPr>
              <w:t>, they just have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flu.</w:t>
            </w:r>
          </w:p>
          <w:p w14:paraId="1ED5724A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        (negative)</w:t>
            </w:r>
          </w:p>
          <w:p w14:paraId="7D8E3B19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noProof/>
                <w:lang w:val="en-US"/>
              </w:rPr>
            </w:pPr>
            <w:r w:rsidRPr="00C6010B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eastAsia="es-AR"/>
              </w:rPr>
              <w:drawing>
                <wp:inline distT="0" distB="0" distL="0" distR="0" wp14:anchorId="7DA3B353" wp14:editId="0C236693">
                  <wp:extent cx="1676400" cy="1191754"/>
                  <wp:effectExtent l="0" t="0" r="0" b="8890"/>
                  <wp:docPr id="6" name="Imagen 6" descr="Symptoms fev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ptoms fev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25" cy="120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453A6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b/>
                <w:bCs/>
                <w:noProof/>
                <w:lang w:val="en-US"/>
              </w:rPr>
            </w:pPr>
            <w:r w:rsidRPr="00BD06B7">
              <w:rPr>
                <w:b/>
                <w:bCs/>
                <w:noProof/>
                <w:lang w:val="en-US"/>
              </w:rPr>
              <w:t>If you have fever over 38°, shortness of brea</w:t>
            </w:r>
            <w:r>
              <w:rPr>
                <w:b/>
                <w:bCs/>
                <w:noProof/>
                <w:lang w:val="en-US"/>
              </w:rPr>
              <w:t>th</w:t>
            </w:r>
            <w:r w:rsidRPr="00BD06B7">
              <w:rPr>
                <w:b/>
                <w:bCs/>
                <w:noProof/>
                <w:lang w:val="en-US"/>
              </w:rPr>
              <w:t xml:space="preserve"> and cough go to the hospital, you need medical care.</w:t>
            </w:r>
          </w:p>
          <w:p w14:paraId="0689C905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Take care of you!</w:t>
            </w:r>
          </w:p>
          <w:p w14:paraId="736DF299" w14:textId="1A6217F3" w:rsidR="00EB2153" w:rsidRPr="005E3B74" w:rsidRDefault="00897720" w:rsidP="005E3B74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b/>
                <w:bCs/>
                <w:noProof/>
                <w:lang w:val="en-US"/>
              </w:rPr>
              <w:t>Your teacher.</w:t>
            </w:r>
          </w:p>
        </w:tc>
      </w:tr>
    </w:tbl>
    <w:p w14:paraId="24E20888" w14:textId="77777777" w:rsidR="00EB2153" w:rsidRPr="00897720" w:rsidRDefault="00EB2153" w:rsidP="00764117">
      <w:pPr>
        <w:spacing w:after="0"/>
        <w:rPr>
          <w:rFonts w:ascii="Agency FB" w:hAnsi="Agency FB"/>
          <w:b/>
          <w:lang w:val="en-US"/>
        </w:rPr>
      </w:pPr>
    </w:p>
    <w:sectPr w:rsidR="00EB2153" w:rsidRPr="00897720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7E71"/>
    <w:multiLevelType w:val="hybridMultilevel"/>
    <w:tmpl w:val="E52C6F2E"/>
    <w:lvl w:ilvl="0" w:tplc="E3B2A81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1A07C4"/>
    <w:rsid w:val="001E2167"/>
    <w:rsid w:val="002D3215"/>
    <w:rsid w:val="00472114"/>
    <w:rsid w:val="004D0544"/>
    <w:rsid w:val="005E3B74"/>
    <w:rsid w:val="0071116A"/>
    <w:rsid w:val="0071662C"/>
    <w:rsid w:val="007176DE"/>
    <w:rsid w:val="00764117"/>
    <w:rsid w:val="00897720"/>
    <w:rsid w:val="008A73FE"/>
    <w:rsid w:val="0092074A"/>
    <w:rsid w:val="00A032F8"/>
    <w:rsid w:val="00C075E3"/>
    <w:rsid w:val="00C36149"/>
    <w:rsid w:val="00CC544A"/>
    <w:rsid w:val="00D7065D"/>
    <w:rsid w:val="00DA1E3E"/>
    <w:rsid w:val="00DC72E1"/>
    <w:rsid w:val="00E57ED7"/>
    <w:rsid w:val="00EB2153"/>
    <w:rsid w:val="00ED1327"/>
    <w:rsid w:val="00EE5EAA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F79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772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76D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76D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77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897720"/>
    <w:pPr>
      <w:spacing w:after="160" w:line="259" w:lineRule="auto"/>
      <w:ind w:left="720"/>
      <w:contextualSpacing/>
    </w:pPr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772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76D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76D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77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897720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InU3NnkK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p-_NhWuuZ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2020-03-18T13:41:00Z</dcterms:created>
  <dcterms:modified xsi:type="dcterms:W3CDTF">2020-03-18T13:41:00Z</dcterms:modified>
</cp:coreProperties>
</file>