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6D" w:rsidRPr="0092074A" w:rsidRDefault="0003686D" w:rsidP="0003686D">
      <w:pPr>
        <w:spacing w:after="0"/>
        <w:rPr>
          <w:rFonts w:ascii="Agency FB" w:hAnsi="Agency FB"/>
          <w:b/>
          <w:sz w:val="28"/>
          <w:szCs w:val="28"/>
          <w:lang w:val="es-ES_tradnl"/>
        </w:rPr>
      </w:pPr>
      <w:r w:rsidRPr="0092074A">
        <w:rPr>
          <w:rFonts w:ascii="Agency FB" w:hAnsi="Agency FB"/>
          <w:b/>
          <w:sz w:val="28"/>
          <w:szCs w:val="28"/>
          <w:lang w:val="es-ES_tradnl"/>
        </w:rPr>
        <w:t xml:space="preserve">CENTRO EDUCACIONAL </w:t>
      </w:r>
      <w:r>
        <w:rPr>
          <w:rFonts w:ascii="Agency FB" w:hAnsi="Agency FB"/>
          <w:b/>
          <w:sz w:val="28"/>
          <w:szCs w:val="28"/>
          <w:lang w:val="es-ES_tradnl"/>
        </w:rPr>
        <w:t>DE ADULTOS ISABEL LA CATOLICA.</w:t>
      </w:r>
    </w:p>
    <w:p w:rsidR="0003686D" w:rsidRPr="0092074A" w:rsidRDefault="0003686D" w:rsidP="0003686D">
      <w:pPr>
        <w:spacing w:after="0"/>
        <w:rPr>
          <w:rFonts w:ascii="Agency FB" w:hAnsi="Agency FB"/>
          <w:b/>
          <w:sz w:val="28"/>
          <w:szCs w:val="28"/>
          <w:lang w:val="es-ES_tradnl"/>
        </w:rPr>
      </w:pPr>
      <w:r w:rsidRPr="0092074A">
        <w:rPr>
          <w:rFonts w:ascii="Agency FB" w:hAnsi="Agency FB"/>
          <w:b/>
          <w:sz w:val="28"/>
          <w:szCs w:val="28"/>
          <w:lang w:val="es-ES_tradnl"/>
        </w:rPr>
        <w:t>PUENTE ALTO.</w:t>
      </w:r>
    </w:p>
    <w:p w:rsidR="0003686D" w:rsidRDefault="0003686D" w:rsidP="0003686D">
      <w:pPr>
        <w:spacing w:after="0"/>
        <w:rPr>
          <w:rFonts w:ascii="Agency FB" w:hAnsi="Agency FB"/>
          <w:b/>
          <w:lang w:val="es-ES_tradnl"/>
        </w:rPr>
      </w:pPr>
    </w:p>
    <w:tbl>
      <w:tblPr>
        <w:tblStyle w:val="Tablaconcuadrcula"/>
        <w:tblW w:w="0" w:type="auto"/>
        <w:tblInd w:w="-5" w:type="dxa"/>
        <w:tblLook w:val="04A0" w:firstRow="1" w:lastRow="0" w:firstColumn="1" w:lastColumn="0" w:noHBand="0" w:noVBand="1"/>
      </w:tblPr>
      <w:tblGrid>
        <w:gridCol w:w="586"/>
        <w:gridCol w:w="575"/>
        <w:gridCol w:w="3224"/>
        <w:gridCol w:w="574"/>
        <w:gridCol w:w="360"/>
        <w:gridCol w:w="1225"/>
        <w:gridCol w:w="909"/>
        <w:gridCol w:w="2465"/>
        <w:gridCol w:w="18"/>
      </w:tblGrid>
      <w:tr w:rsidR="0003686D" w:rsidTr="00C07424">
        <w:trPr>
          <w:gridAfter w:val="1"/>
          <w:wAfter w:w="13" w:type="dxa"/>
          <w:trHeight w:val="410"/>
        </w:trPr>
        <w:tc>
          <w:tcPr>
            <w:tcW w:w="1161" w:type="dxa"/>
            <w:gridSpan w:val="2"/>
            <w:shd w:val="clear" w:color="auto" w:fill="BFBFBF" w:themeFill="background1" w:themeFillShade="BF"/>
            <w:vAlign w:val="center"/>
          </w:tcPr>
          <w:p w:rsidR="0003686D" w:rsidRDefault="0003686D" w:rsidP="00DB2AF4">
            <w:pPr>
              <w:rPr>
                <w:rFonts w:ascii="Agency FB" w:hAnsi="Agency FB"/>
                <w:b/>
                <w:lang w:val="es-ES_tradnl"/>
              </w:rPr>
            </w:pPr>
            <w:r>
              <w:rPr>
                <w:rFonts w:ascii="Agency FB" w:hAnsi="Agency FB"/>
                <w:b/>
                <w:lang w:val="es-ES_tradnl"/>
              </w:rPr>
              <w:t>ASIGNATURA</w:t>
            </w:r>
          </w:p>
        </w:tc>
        <w:tc>
          <w:tcPr>
            <w:tcW w:w="4158" w:type="dxa"/>
            <w:gridSpan w:val="3"/>
          </w:tcPr>
          <w:p w:rsidR="0003686D" w:rsidRPr="007556A8" w:rsidRDefault="0003686D" w:rsidP="00DB2AF4">
            <w:pPr>
              <w:rPr>
                <w:rFonts w:cstheme="minorHAnsi"/>
                <w:lang w:val="es-ES_tradnl"/>
              </w:rPr>
            </w:pPr>
            <w:r>
              <w:rPr>
                <w:rFonts w:cstheme="minorHAnsi"/>
                <w:lang w:val="es-ES_tradnl"/>
              </w:rPr>
              <w:t>Matemáticas</w:t>
            </w:r>
          </w:p>
          <w:p w:rsidR="0003686D" w:rsidRDefault="0003686D" w:rsidP="00DB2AF4">
            <w:pPr>
              <w:rPr>
                <w:rFonts w:ascii="Agency FB" w:hAnsi="Agency FB"/>
                <w:b/>
                <w:lang w:val="es-ES_tradnl"/>
              </w:rPr>
            </w:pPr>
          </w:p>
        </w:tc>
        <w:tc>
          <w:tcPr>
            <w:tcW w:w="1225" w:type="dxa"/>
            <w:shd w:val="clear" w:color="auto" w:fill="BFBFBF" w:themeFill="background1" w:themeFillShade="BF"/>
            <w:vAlign w:val="center"/>
          </w:tcPr>
          <w:p w:rsidR="0003686D" w:rsidRDefault="0003686D" w:rsidP="00DB2AF4">
            <w:pPr>
              <w:rPr>
                <w:rFonts w:ascii="Agency FB" w:hAnsi="Agency FB"/>
                <w:b/>
                <w:lang w:val="es-ES_tradnl"/>
              </w:rPr>
            </w:pPr>
            <w:r>
              <w:rPr>
                <w:rFonts w:ascii="Agency FB" w:hAnsi="Agency FB"/>
                <w:b/>
                <w:lang w:val="es-ES_tradnl"/>
              </w:rPr>
              <w:t>NIVEL</w:t>
            </w:r>
          </w:p>
        </w:tc>
        <w:tc>
          <w:tcPr>
            <w:tcW w:w="3374" w:type="dxa"/>
            <w:gridSpan w:val="2"/>
          </w:tcPr>
          <w:p w:rsidR="0003686D" w:rsidRPr="00F10C21" w:rsidRDefault="0003686D" w:rsidP="00DB2AF4">
            <w:pPr>
              <w:rPr>
                <w:rFonts w:cstheme="minorHAnsi"/>
                <w:lang w:val="es-ES_tradnl"/>
              </w:rPr>
            </w:pPr>
            <w:r w:rsidRPr="00F10C21">
              <w:rPr>
                <w:rFonts w:cstheme="minorHAnsi"/>
                <w:lang w:val="es-ES_tradnl"/>
              </w:rPr>
              <w:t>3° Nivel A</w:t>
            </w:r>
          </w:p>
        </w:tc>
      </w:tr>
      <w:tr w:rsidR="0003686D" w:rsidTr="00C07424">
        <w:trPr>
          <w:gridAfter w:val="1"/>
          <w:wAfter w:w="13" w:type="dxa"/>
        </w:trPr>
        <w:tc>
          <w:tcPr>
            <w:tcW w:w="1161" w:type="dxa"/>
            <w:gridSpan w:val="2"/>
            <w:shd w:val="clear" w:color="auto" w:fill="BFBFBF" w:themeFill="background1" w:themeFillShade="BF"/>
            <w:vAlign w:val="center"/>
          </w:tcPr>
          <w:p w:rsidR="0003686D" w:rsidRDefault="0003686D" w:rsidP="00DB2AF4">
            <w:pPr>
              <w:rPr>
                <w:rFonts w:ascii="Agency FB" w:hAnsi="Agency FB"/>
                <w:b/>
                <w:lang w:val="es-ES_tradnl"/>
              </w:rPr>
            </w:pPr>
            <w:r>
              <w:rPr>
                <w:rFonts w:ascii="Agency FB" w:hAnsi="Agency FB"/>
                <w:b/>
                <w:lang w:val="es-ES_tradnl"/>
              </w:rPr>
              <w:t>UNIDAD</w:t>
            </w:r>
          </w:p>
        </w:tc>
        <w:tc>
          <w:tcPr>
            <w:tcW w:w="4158" w:type="dxa"/>
            <w:gridSpan w:val="3"/>
          </w:tcPr>
          <w:p w:rsidR="0003686D" w:rsidRPr="00F10C21" w:rsidRDefault="0003686D" w:rsidP="00DB2AF4">
            <w:pPr>
              <w:rPr>
                <w:rFonts w:cstheme="minorHAnsi"/>
                <w:lang w:val="es-ES_tradnl"/>
              </w:rPr>
            </w:pPr>
            <w:r>
              <w:rPr>
                <w:rFonts w:cstheme="minorHAnsi"/>
                <w:lang w:val="es-ES_tradnl"/>
              </w:rPr>
              <w:t>Números Naturales</w:t>
            </w:r>
          </w:p>
        </w:tc>
        <w:tc>
          <w:tcPr>
            <w:tcW w:w="1225" w:type="dxa"/>
            <w:shd w:val="clear" w:color="auto" w:fill="BFBFBF" w:themeFill="background1" w:themeFillShade="BF"/>
            <w:vAlign w:val="center"/>
          </w:tcPr>
          <w:p w:rsidR="0003686D" w:rsidRDefault="0003686D" w:rsidP="00DB2AF4">
            <w:pPr>
              <w:rPr>
                <w:rFonts w:ascii="Agency FB" w:hAnsi="Agency FB"/>
                <w:b/>
                <w:lang w:val="es-ES_tradnl"/>
              </w:rPr>
            </w:pPr>
            <w:r>
              <w:rPr>
                <w:rFonts w:ascii="Agency FB" w:hAnsi="Agency FB"/>
                <w:b/>
                <w:lang w:val="es-ES_tradnl"/>
              </w:rPr>
              <w:t>APRENDIZAJE ESPERADO</w:t>
            </w:r>
          </w:p>
        </w:tc>
        <w:tc>
          <w:tcPr>
            <w:tcW w:w="3374" w:type="dxa"/>
            <w:gridSpan w:val="2"/>
            <w:vAlign w:val="center"/>
          </w:tcPr>
          <w:p w:rsidR="00976106" w:rsidRDefault="00976106" w:rsidP="00976106">
            <w:pPr>
              <w:tabs>
                <w:tab w:val="left" w:pos="1155"/>
                <w:tab w:val="center" w:pos="2234"/>
              </w:tabs>
              <w:spacing w:line="240" w:lineRule="auto"/>
            </w:pPr>
            <w:r w:rsidRPr="00DE71AA">
              <w:t xml:space="preserve">Ubicar </w:t>
            </w:r>
            <w:r>
              <w:t>números en la recta numérica.</w:t>
            </w:r>
          </w:p>
          <w:p w:rsidR="0003686D" w:rsidRPr="00C07424" w:rsidRDefault="00976106" w:rsidP="00C07424">
            <w:pPr>
              <w:tabs>
                <w:tab w:val="left" w:pos="1155"/>
                <w:tab w:val="center" w:pos="2234"/>
              </w:tabs>
              <w:spacing w:line="240" w:lineRule="auto"/>
            </w:pPr>
            <w:r w:rsidRPr="00DE71AA">
              <w:t>Ordenar números en la recta numérica en el ámbito superior a 10.000.</w:t>
            </w:r>
          </w:p>
        </w:tc>
      </w:tr>
      <w:tr w:rsidR="0003686D" w:rsidTr="00C07424">
        <w:trPr>
          <w:gridAfter w:val="1"/>
          <w:wAfter w:w="13" w:type="dxa"/>
        </w:trPr>
        <w:tc>
          <w:tcPr>
            <w:tcW w:w="1161" w:type="dxa"/>
            <w:gridSpan w:val="2"/>
            <w:shd w:val="clear" w:color="auto" w:fill="BFBFBF" w:themeFill="background1" w:themeFillShade="BF"/>
            <w:vAlign w:val="center"/>
          </w:tcPr>
          <w:p w:rsidR="0003686D" w:rsidRDefault="0003686D" w:rsidP="00DB2AF4">
            <w:pPr>
              <w:rPr>
                <w:rFonts w:ascii="Agency FB" w:hAnsi="Agency FB"/>
                <w:b/>
                <w:lang w:val="es-ES_tradnl"/>
              </w:rPr>
            </w:pPr>
            <w:r>
              <w:rPr>
                <w:rFonts w:ascii="Agency FB" w:hAnsi="Agency FB"/>
                <w:b/>
                <w:lang w:val="es-ES_tradnl"/>
              </w:rPr>
              <w:t>OBJETIVO DE LA GUIA.</w:t>
            </w:r>
          </w:p>
        </w:tc>
        <w:tc>
          <w:tcPr>
            <w:tcW w:w="4158" w:type="dxa"/>
            <w:gridSpan w:val="3"/>
          </w:tcPr>
          <w:p w:rsidR="0003686D" w:rsidRPr="00271401" w:rsidRDefault="0003686D" w:rsidP="00DB2AF4">
            <w:pPr>
              <w:rPr>
                <w:rFonts w:cstheme="minorHAnsi"/>
                <w:lang w:val="es-ES_tradnl"/>
              </w:rPr>
            </w:pPr>
            <w:r>
              <w:t xml:space="preserve">Objetivo: </w:t>
            </w:r>
            <w:r w:rsidRPr="00E22BCD">
              <w:t>Intercalar y encontrar números en la recta numérica utilizando los términos de sucesor y antecesor, descomposición (sobre 10.000).</w:t>
            </w:r>
          </w:p>
        </w:tc>
        <w:tc>
          <w:tcPr>
            <w:tcW w:w="1225" w:type="dxa"/>
            <w:shd w:val="clear" w:color="auto" w:fill="BFBFBF" w:themeFill="background1" w:themeFillShade="BF"/>
            <w:vAlign w:val="center"/>
          </w:tcPr>
          <w:p w:rsidR="0003686D" w:rsidRDefault="0003686D" w:rsidP="00DB2AF4">
            <w:pPr>
              <w:rPr>
                <w:rFonts w:ascii="Agency FB" w:hAnsi="Agency FB"/>
                <w:b/>
                <w:lang w:val="es-ES_tradnl"/>
              </w:rPr>
            </w:pPr>
            <w:r>
              <w:rPr>
                <w:rFonts w:ascii="Agency FB" w:hAnsi="Agency FB"/>
                <w:b/>
                <w:lang w:val="es-ES_tradnl"/>
              </w:rPr>
              <w:t>INDICADORES DE EVALUACION.</w:t>
            </w:r>
          </w:p>
        </w:tc>
        <w:tc>
          <w:tcPr>
            <w:tcW w:w="3374" w:type="dxa"/>
            <w:gridSpan w:val="2"/>
          </w:tcPr>
          <w:p w:rsidR="0003686D" w:rsidRPr="00F009C5" w:rsidRDefault="00C000B1" w:rsidP="00DB2AF4">
            <w:pPr>
              <w:rPr>
                <w:rFonts w:cstheme="minorHAnsi"/>
                <w:lang w:val="es-ES_tradnl"/>
              </w:rPr>
            </w:pPr>
            <w:r w:rsidRPr="00C000B1">
              <w:rPr>
                <w:rFonts w:cstheme="minorHAnsi"/>
                <w:lang w:val="es-ES_tradnl"/>
              </w:rPr>
              <w:t>Identifica y determina múltiplos de un número natural dado.</w:t>
            </w:r>
          </w:p>
        </w:tc>
      </w:tr>
      <w:tr w:rsidR="0003686D" w:rsidTr="00C07424">
        <w:trPr>
          <w:gridAfter w:val="1"/>
          <w:wAfter w:w="13" w:type="dxa"/>
          <w:trHeight w:val="584"/>
        </w:trPr>
        <w:tc>
          <w:tcPr>
            <w:tcW w:w="4959" w:type="dxa"/>
            <w:gridSpan w:val="4"/>
            <w:shd w:val="clear" w:color="auto" w:fill="BFBFBF" w:themeFill="background1" w:themeFillShade="BF"/>
            <w:vAlign w:val="center"/>
          </w:tcPr>
          <w:p w:rsidR="0003686D" w:rsidRPr="00EB2153" w:rsidRDefault="0003686D" w:rsidP="00DB2AF4">
            <w:pPr>
              <w:rPr>
                <w:rFonts w:ascii="Agency FB" w:hAnsi="Agency FB"/>
                <w:b/>
                <w:sz w:val="24"/>
                <w:szCs w:val="24"/>
                <w:lang w:val="es-ES_tradnl"/>
              </w:rPr>
            </w:pPr>
            <w:r w:rsidRPr="00EB2153">
              <w:rPr>
                <w:rFonts w:ascii="Agency FB" w:hAnsi="Agency FB"/>
                <w:b/>
                <w:sz w:val="24"/>
                <w:szCs w:val="24"/>
                <w:lang w:val="es-ES_tradnl"/>
              </w:rPr>
              <w:t>INSTRUCCIONES PARA EL DESARROLLO DE LA GUIA.</w:t>
            </w:r>
          </w:p>
        </w:tc>
        <w:tc>
          <w:tcPr>
            <w:tcW w:w="4959" w:type="dxa"/>
            <w:gridSpan w:val="4"/>
          </w:tcPr>
          <w:p w:rsidR="0003686D" w:rsidRPr="00C000B1" w:rsidRDefault="00C000B1" w:rsidP="00DB2AF4">
            <w:pPr>
              <w:rPr>
                <w:rFonts w:cstheme="minorHAnsi"/>
                <w:lang w:val="es-ES_tradnl"/>
              </w:rPr>
            </w:pPr>
            <w:r w:rsidRPr="00C000B1">
              <w:rPr>
                <w:rFonts w:cstheme="minorHAnsi"/>
                <w:lang w:val="es-ES_tradnl"/>
              </w:rPr>
              <w:t>Leer bien las preguntas y luego responder</w:t>
            </w:r>
          </w:p>
          <w:p w:rsidR="0003686D" w:rsidRDefault="0003686D" w:rsidP="00DB2AF4">
            <w:pPr>
              <w:rPr>
                <w:rFonts w:ascii="Agency FB" w:hAnsi="Agency FB"/>
                <w:b/>
                <w:lang w:val="es-ES_tradnl"/>
              </w:rPr>
            </w:pPr>
          </w:p>
        </w:tc>
      </w:tr>
      <w:tr w:rsidR="0003686D" w:rsidTr="00C07424">
        <w:trPr>
          <w:trHeight w:val="598"/>
        </w:trPr>
        <w:tc>
          <w:tcPr>
            <w:tcW w:w="586" w:type="dxa"/>
            <w:shd w:val="clear" w:color="auto" w:fill="BFBFBF" w:themeFill="background1" w:themeFillShade="BF"/>
          </w:tcPr>
          <w:p w:rsidR="0003686D" w:rsidRDefault="00987726" w:rsidP="00DB2AF4">
            <w:pPr>
              <w:rPr>
                <w:rFonts w:ascii="Agency FB" w:hAnsi="Agency FB"/>
                <w:b/>
                <w:lang w:val="es-ES_tradnl"/>
              </w:rPr>
            </w:pPr>
            <w:r>
              <w:rPr>
                <w:rFonts w:ascii="Agency FB" w:hAnsi="Agency FB"/>
                <w:b/>
                <w:lang w:val="es-ES_tradnl"/>
              </w:rPr>
              <w:t>GUIA Nº 3</w:t>
            </w:r>
          </w:p>
        </w:tc>
        <w:tc>
          <w:tcPr>
            <w:tcW w:w="3799" w:type="dxa"/>
            <w:gridSpan w:val="2"/>
            <w:shd w:val="clear" w:color="auto" w:fill="BFBFBF" w:themeFill="background1" w:themeFillShade="BF"/>
          </w:tcPr>
          <w:p w:rsidR="0003686D" w:rsidRDefault="00987726" w:rsidP="00DB2AF4">
            <w:pPr>
              <w:rPr>
                <w:rFonts w:ascii="Agency FB" w:hAnsi="Agency FB"/>
                <w:b/>
                <w:lang w:val="es-ES_tradnl"/>
              </w:rPr>
            </w:pPr>
            <w:r>
              <w:rPr>
                <w:rFonts w:ascii="Agency FB" w:hAnsi="Agency FB"/>
                <w:b/>
                <w:lang w:val="es-ES_tradnl"/>
              </w:rPr>
              <w:t>FECHA: 1</w:t>
            </w:r>
            <w:bookmarkStart w:id="0" w:name="_GoBack"/>
            <w:bookmarkEnd w:id="0"/>
            <w:r>
              <w:rPr>
                <w:rFonts w:ascii="Agency FB" w:hAnsi="Agency FB"/>
                <w:b/>
                <w:lang w:val="es-ES_tradnl"/>
              </w:rPr>
              <w:t>3/04</w:t>
            </w:r>
            <w:r w:rsidR="0003686D">
              <w:rPr>
                <w:rFonts w:ascii="Agency FB" w:hAnsi="Agency FB"/>
                <w:b/>
                <w:lang w:val="es-ES_tradnl"/>
              </w:rPr>
              <w:t>/2020</w:t>
            </w:r>
          </w:p>
        </w:tc>
        <w:tc>
          <w:tcPr>
            <w:tcW w:w="3068" w:type="dxa"/>
            <w:gridSpan w:val="4"/>
            <w:shd w:val="clear" w:color="auto" w:fill="BFBFBF" w:themeFill="background1" w:themeFillShade="BF"/>
          </w:tcPr>
          <w:p w:rsidR="0003686D" w:rsidRDefault="0003686D" w:rsidP="00DB2AF4">
            <w:pPr>
              <w:rPr>
                <w:rFonts w:ascii="Agency FB" w:hAnsi="Agency FB"/>
                <w:b/>
                <w:lang w:val="es-ES_tradnl"/>
              </w:rPr>
            </w:pPr>
            <w:r>
              <w:rPr>
                <w:rFonts w:ascii="Agency FB" w:hAnsi="Agency FB"/>
                <w:b/>
                <w:lang w:val="es-ES_tradnl"/>
              </w:rPr>
              <w:t>NOMBRE DE LA GUIA</w:t>
            </w:r>
          </w:p>
        </w:tc>
        <w:tc>
          <w:tcPr>
            <w:tcW w:w="2483" w:type="dxa"/>
            <w:gridSpan w:val="2"/>
          </w:tcPr>
          <w:p w:rsidR="0003686D" w:rsidRPr="00F07265" w:rsidRDefault="00F07265" w:rsidP="00DB2AF4">
            <w:pPr>
              <w:rPr>
                <w:rFonts w:cstheme="minorHAnsi"/>
                <w:lang w:val="es-ES_tradnl"/>
              </w:rPr>
            </w:pPr>
            <w:r w:rsidRPr="00F07265">
              <w:rPr>
                <w:rFonts w:cstheme="minorHAnsi"/>
                <w:lang w:val="es-ES_tradnl"/>
              </w:rPr>
              <w:t>“ Trabajemos con Línea recta”</w:t>
            </w:r>
          </w:p>
        </w:tc>
      </w:tr>
    </w:tbl>
    <w:p w:rsidR="00976106" w:rsidRDefault="00976106" w:rsidP="00976106">
      <w:pPr>
        <w:rPr>
          <w:rFonts w:ascii="Arial" w:hAnsi="Arial" w:cs="Arial"/>
          <w:b/>
        </w:rPr>
      </w:pPr>
    </w:p>
    <w:p w:rsidR="00976106" w:rsidRDefault="00976106" w:rsidP="00976106">
      <w:pPr>
        <w:rPr>
          <w:rFonts w:ascii="Arial" w:hAnsi="Arial" w:cs="Arial"/>
        </w:rPr>
      </w:pPr>
      <w:r>
        <w:rPr>
          <w:rFonts w:ascii="Arial" w:hAnsi="Arial" w:cs="Arial"/>
          <w:b/>
        </w:rPr>
        <w:t xml:space="preserve">I. Recordemos…  </w:t>
      </w:r>
      <w:r w:rsidRPr="00BE13FD">
        <w:rPr>
          <w:rFonts w:ascii="Arial" w:hAnsi="Arial" w:cs="Arial"/>
        </w:rPr>
        <w:t xml:space="preserve">La recta numérica es una línea recta en la cual se suelen graficar los números, mediante una distancia uniforme entre un número y otro. </w:t>
      </w:r>
    </w:p>
    <w:p w:rsidR="00976106" w:rsidRDefault="00976106" w:rsidP="00976106">
      <w:pPr>
        <w:jc w:val="center"/>
        <w:rPr>
          <w:rFonts w:ascii="Arial" w:hAnsi="Arial" w:cs="Arial"/>
          <w:b/>
        </w:rPr>
      </w:pPr>
      <w:r>
        <w:rPr>
          <w:noProof/>
          <w:lang w:val="es-ES" w:eastAsia="es-ES"/>
        </w:rPr>
        <w:drawing>
          <wp:inline distT="0" distB="0" distL="0" distR="0" wp14:anchorId="549FEFF8" wp14:editId="16C5D477">
            <wp:extent cx="5248275" cy="647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250" t="55830" r="17223" b="27371"/>
                    <a:stretch/>
                  </pic:blipFill>
                  <pic:spPr bwMode="auto">
                    <a:xfrm>
                      <a:off x="0" y="0"/>
                      <a:ext cx="5248275" cy="647700"/>
                    </a:xfrm>
                    <a:prstGeom prst="rect">
                      <a:avLst/>
                    </a:prstGeom>
                    <a:ln>
                      <a:noFill/>
                    </a:ln>
                    <a:extLst>
                      <a:ext uri="{53640926-AAD7-44D8-BBD7-CCE9431645EC}">
                        <a14:shadowObscured xmlns:a14="http://schemas.microsoft.com/office/drawing/2010/main"/>
                      </a:ext>
                    </a:extLst>
                  </pic:spPr>
                </pic:pic>
              </a:graphicData>
            </a:graphic>
          </wp:inline>
        </w:drawing>
      </w:r>
    </w:p>
    <w:p w:rsidR="00976106" w:rsidRPr="00CE63EF" w:rsidRDefault="00976106" w:rsidP="00976106">
      <w:pPr>
        <w:rPr>
          <w:rFonts w:ascii="Arial" w:hAnsi="Arial" w:cs="Arial"/>
        </w:rPr>
      </w:pPr>
      <w:r w:rsidRPr="00CE63EF">
        <w:rPr>
          <w:rFonts w:ascii="Arial" w:hAnsi="Arial" w:cs="Arial"/>
        </w:rPr>
        <w:t xml:space="preserve">1. Para comenzar: En cada caso, dibuja la recta numérica más adecuada para ubicar los siguientes números:  </w:t>
      </w:r>
    </w:p>
    <w:p w:rsidR="00976106" w:rsidRPr="00CE63EF" w:rsidRDefault="00976106" w:rsidP="00976106">
      <w:pPr>
        <w:rPr>
          <w:rFonts w:ascii="Arial" w:hAnsi="Arial" w:cs="Arial"/>
        </w:rPr>
      </w:pPr>
      <w:r w:rsidRPr="00CE63EF">
        <w:rPr>
          <w:rFonts w:ascii="Arial" w:hAnsi="Arial" w:cs="Arial"/>
        </w:rPr>
        <w:t>a) 2, 3, 9 y 11.</w:t>
      </w:r>
    </w:p>
    <w:p w:rsidR="00976106" w:rsidRPr="00CE63EF" w:rsidRDefault="00976106" w:rsidP="00976106">
      <w:pPr>
        <w:rPr>
          <w:rFonts w:ascii="Arial" w:hAnsi="Arial" w:cs="Arial"/>
        </w:rPr>
      </w:pPr>
      <w:r w:rsidRPr="00CE63EF">
        <w:rPr>
          <w:rFonts w:ascii="Arial" w:hAnsi="Arial" w:cs="Arial"/>
        </w:rPr>
        <w:t xml:space="preserve">b) 70, 90, y 110. </w:t>
      </w:r>
    </w:p>
    <w:p w:rsidR="00976106" w:rsidRPr="00CE63EF" w:rsidRDefault="00976106" w:rsidP="00976106">
      <w:pPr>
        <w:rPr>
          <w:rFonts w:ascii="Arial" w:hAnsi="Arial" w:cs="Arial"/>
        </w:rPr>
      </w:pPr>
      <w:r w:rsidRPr="00CE63EF">
        <w:rPr>
          <w:rFonts w:ascii="Arial" w:hAnsi="Arial" w:cs="Arial"/>
        </w:rPr>
        <w:t xml:space="preserve">c) 250, 500 y 1250. </w:t>
      </w:r>
    </w:p>
    <w:p w:rsidR="00976106" w:rsidRPr="00CE63EF" w:rsidRDefault="00976106" w:rsidP="00976106">
      <w:pPr>
        <w:rPr>
          <w:rFonts w:ascii="Arial" w:hAnsi="Arial" w:cs="Arial"/>
        </w:rPr>
      </w:pPr>
      <w:r w:rsidRPr="00CE63EF">
        <w:rPr>
          <w:rFonts w:ascii="Arial" w:hAnsi="Arial" w:cs="Arial"/>
        </w:rPr>
        <w:t xml:space="preserve">d) 1.500, 4.000 y 8.000. </w:t>
      </w:r>
    </w:p>
    <w:p w:rsidR="00976106" w:rsidRPr="00CE63EF" w:rsidRDefault="00976106" w:rsidP="00976106">
      <w:pPr>
        <w:rPr>
          <w:rFonts w:ascii="Arial" w:hAnsi="Arial" w:cs="Arial"/>
        </w:rPr>
      </w:pPr>
      <w:r w:rsidRPr="00CE63EF">
        <w:rPr>
          <w:rFonts w:ascii="Arial" w:hAnsi="Arial" w:cs="Arial"/>
        </w:rPr>
        <w:t>e) 5.000, 10.000 y 25.000.</w:t>
      </w:r>
    </w:p>
    <w:p w:rsidR="00976106" w:rsidRDefault="00976106" w:rsidP="00976106">
      <w:pPr>
        <w:rPr>
          <w:rFonts w:ascii="Arial" w:hAnsi="Arial" w:cs="Arial"/>
        </w:rPr>
      </w:pPr>
      <w:r w:rsidRPr="00CE63EF">
        <w:rPr>
          <w:rFonts w:ascii="Arial" w:hAnsi="Arial" w:cs="Arial"/>
        </w:rPr>
        <w:t xml:space="preserve">¿Cuáles son las diferencias entre las rectas numéricas dibujadas anteriormente? </w:t>
      </w:r>
    </w:p>
    <w:p w:rsidR="00976106" w:rsidRPr="00CE63EF" w:rsidRDefault="00976106" w:rsidP="00976106">
      <w:pPr>
        <w:rPr>
          <w:rFonts w:ascii="Arial" w:hAnsi="Arial" w:cs="Arial"/>
        </w:rPr>
      </w:pPr>
      <w:r w:rsidRPr="00CE63EF">
        <w:rPr>
          <w:rFonts w:ascii="Arial" w:hAnsi="Arial" w:cs="Arial"/>
        </w:rPr>
        <w:t xml:space="preserve">Ejercicios: </w:t>
      </w:r>
    </w:p>
    <w:p w:rsidR="00976106" w:rsidRPr="00CE63EF" w:rsidRDefault="00976106" w:rsidP="00976106">
      <w:pPr>
        <w:rPr>
          <w:rFonts w:ascii="Arial" w:hAnsi="Arial" w:cs="Arial"/>
        </w:rPr>
      </w:pPr>
      <w:r w:rsidRPr="00CE63EF">
        <w:rPr>
          <w:rFonts w:ascii="Arial" w:hAnsi="Arial" w:cs="Arial"/>
        </w:rPr>
        <w:t xml:space="preserve"> </w:t>
      </w:r>
    </w:p>
    <w:p w:rsidR="00976106" w:rsidRPr="00CE63EF" w:rsidRDefault="00976106" w:rsidP="00976106">
      <w:pPr>
        <w:rPr>
          <w:rFonts w:ascii="Arial" w:hAnsi="Arial" w:cs="Arial"/>
        </w:rPr>
      </w:pPr>
      <w:r w:rsidRPr="00CE63EF">
        <w:rPr>
          <w:rFonts w:ascii="Arial" w:hAnsi="Arial" w:cs="Arial"/>
        </w:rPr>
        <w:t xml:space="preserve">2. Dibuja una recta numérica cuyo inicio sea el número 10.000 y luego ubica los siguientes números. </w:t>
      </w:r>
    </w:p>
    <w:p w:rsidR="00976106" w:rsidRPr="00CE63EF" w:rsidRDefault="00976106" w:rsidP="00976106">
      <w:pPr>
        <w:rPr>
          <w:rFonts w:ascii="Arial" w:hAnsi="Arial" w:cs="Arial"/>
        </w:rPr>
      </w:pPr>
      <w:r w:rsidRPr="00CE63EF">
        <w:rPr>
          <w:rFonts w:ascii="Arial" w:hAnsi="Arial" w:cs="Arial"/>
        </w:rPr>
        <w:t xml:space="preserve"> </w:t>
      </w:r>
    </w:p>
    <w:p w:rsidR="00976106" w:rsidRDefault="00976106" w:rsidP="00976106">
      <w:pPr>
        <w:rPr>
          <w:rFonts w:ascii="Arial" w:hAnsi="Arial" w:cs="Arial"/>
        </w:rPr>
      </w:pPr>
      <w:r w:rsidRPr="00CE63EF">
        <w:rPr>
          <w:rFonts w:ascii="Arial" w:hAnsi="Arial" w:cs="Arial"/>
        </w:rPr>
        <w:t xml:space="preserve">a) 10.230 </w:t>
      </w:r>
    </w:p>
    <w:p w:rsidR="00976106" w:rsidRDefault="00976106" w:rsidP="00976106">
      <w:pPr>
        <w:rPr>
          <w:rFonts w:ascii="Arial" w:hAnsi="Arial" w:cs="Arial"/>
        </w:rPr>
      </w:pPr>
      <w:r w:rsidRPr="00CE63EF">
        <w:rPr>
          <w:rFonts w:ascii="Arial" w:hAnsi="Arial" w:cs="Arial"/>
        </w:rPr>
        <w:t xml:space="preserve">b) 10.240 </w:t>
      </w:r>
    </w:p>
    <w:p w:rsidR="00976106" w:rsidRDefault="00976106" w:rsidP="00976106">
      <w:pPr>
        <w:rPr>
          <w:rFonts w:ascii="Arial" w:hAnsi="Arial" w:cs="Arial"/>
        </w:rPr>
      </w:pPr>
      <w:r w:rsidRPr="00CE63EF">
        <w:rPr>
          <w:rFonts w:ascii="Arial" w:hAnsi="Arial" w:cs="Arial"/>
        </w:rPr>
        <w:t xml:space="preserve">c) 10.190 </w:t>
      </w:r>
    </w:p>
    <w:p w:rsidR="00976106" w:rsidRDefault="00976106" w:rsidP="00976106">
      <w:pPr>
        <w:rPr>
          <w:rFonts w:ascii="Arial" w:hAnsi="Arial" w:cs="Arial"/>
        </w:rPr>
      </w:pPr>
      <w:r w:rsidRPr="00CE63EF">
        <w:rPr>
          <w:rFonts w:ascii="Arial" w:hAnsi="Arial" w:cs="Arial"/>
        </w:rPr>
        <w:t xml:space="preserve">d) 11.000 </w:t>
      </w:r>
    </w:p>
    <w:p w:rsidR="00976106" w:rsidRPr="00CE63EF" w:rsidRDefault="00976106" w:rsidP="00976106">
      <w:pPr>
        <w:rPr>
          <w:rFonts w:ascii="Arial" w:hAnsi="Arial" w:cs="Arial"/>
        </w:rPr>
      </w:pPr>
      <w:r w:rsidRPr="00CE63EF">
        <w:rPr>
          <w:rFonts w:ascii="Arial" w:hAnsi="Arial" w:cs="Arial"/>
        </w:rPr>
        <w:t xml:space="preserve">e) 11.010 </w:t>
      </w:r>
    </w:p>
    <w:p w:rsidR="00976106" w:rsidRPr="00CE63EF" w:rsidRDefault="00976106" w:rsidP="00976106">
      <w:pPr>
        <w:rPr>
          <w:rFonts w:ascii="Arial" w:hAnsi="Arial" w:cs="Arial"/>
        </w:rPr>
      </w:pPr>
      <w:r w:rsidRPr="00CE63EF">
        <w:rPr>
          <w:rFonts w:ascii="Arial" w:hAnsi="Arial" w:cs="Arial"/>
        </w:rPr>
        <w:t xml:space="preserve"> </w:t>
      </w:r>
    </w:p>
    <w:p w:rsidR="00976106" w:rsidRPr="00CE63EF" w:rsidRDefault="00976106" w:rsidP="00976106">
      <w:pPr>
        <w:rPr>
          <w:rFonts w:ascii="Arial" w:hAnsi="Arial" w:cs="Arial"/>
        </w:rPr>
      </w:pPr>
      <w:r w:rsidRPr="00CE63EF">
        <w:rPr>
          <w:rFonts w:ascii="Arial" w:hAnsi="Arial" w:cs="Arial"/>
        </w:rPr>
        <w:lastRenderedPageBreak/>
        <w:t xml:space="preserve">3. Ordena los siguientes números ubicándolos en una recta numérica: </w:t>
      </w:r>
    </w:p>
    <w:p w:rsidR="00976106" w:rsidRPr="00CE63EF" w:rsidRDefault="00976106" w:rsidP="00976106">
      <w:pPr>
        <w:rPr>
          <w:rFonts w:ascii="Arial" w:hAnsi="Arial" w:cs="Arial"/>
        </w:rPr>
      </w:pPr>
      <w:r w:rsidRPr="00CE63EF">
        <w:rPr>
          <w:rFonts w:ascii="Arial" w:hAnsi="Arial" w:cs="Arial"/>
        </w:rPr>
        <w:t xml:space="preserve"> </w:t>
      </w:r>
    </w:p>
    <w:p w:rsidR="00976106" w:rsidRPr="00CE63EF" w:rsidRDefault="00976106" w:rsidP="00976106">
      <w:pPr>
        <w:rPr>
          <w:rFonts w:ascii="Arial" w:hAnsi="Arial" w:cs="Arial"/>
        </w:rPr>
      </w:pPr>
      <w:r w:rsidRPr="00CE63EF">
        <w:rPr>
          <w:rFonts w:ascii="Arial" w:hAnsi="Arial" w:cs="Arial"/>
        </w:rPr>
        <w:t xml:space="preserve"> </w:t>
      </w:r>
    </w:p>
    <w:p w:rsidR="00976106" w:rsidRDefault="00976106" w:rsidP="00976106">
      <w:pPr>
        <w:rPr>
          <w:rFonts w:ascii="Arial" w:hAnsi="Arial" w:cs="Arial"/>
        </w:rPr>
      </w:pPr>
      <w:r w:rsidRPr="00CE63EF">
        <w:rPr>
          <w:rFonts w:ascii="Arial" w:hAnsi="Arial" w:cs="Arial"/>
        </w:rPr>
        <w:t>11.001 – 11.009 – 10.998 – 10.899 – 11.011 – 11.000 – 10.999 – 10.891</w:t>
      </w:r>
    </w:p>
    <w:p w:rsidR="00976106" w:rsidRDefault="00976106" w:rsidP="00976106">
      <w:pPr>
        <w:rPr>
          <w:rFonts w:ascii="Arial" w:hAnsi="Arial" w:cs="Arial"/>
        </w:rPr>
      </w:pPr>
    </w:p>
    <w:p w:rsidR="00976106" w:rsidRDefault="00C07424" w:rsidP="00976106">
      <w:pPr>
        <w:rPr>
          <w:rFonts w:ascii="Arial" w:hAnsi="Arial" w:cs="Arial"/>
        </w:rPr>
      </w:pPr>
      <w:r>
        <w:rPr>
          <w:rFonts w:ascii="Arial" w:hAnsi="Arial" w:cs="Arial"/>
        </w:rPr>
        <w:t xml:space="preserve">II. </w:t>
      </w:r>
      <w:r w:rsidR="00F07265">
        <w:rPr>
          <w:rFonts w:ascii="Arial" w:hAnsi="Arial" w:cs="Arial"/>
        </w:rPr>
        <w:t>En esta segunda parte trabajaremos con los antecesores y sucesores de un número.</w:t>
      </w:r>
    </w:p>
    <w:p w:rsidR="00976106" w:rsidRDefault="00976106" w:rsidP="00976106">
      <w:pPr>
        <w:rPr>
          <w:rFonts w:ascii="Arial" w:hAnsi="Arial" w:cs="Arial"/>
        </w:rPr>
      </w:pPr>
    </w:p>
    <w:p w:rsidR="00976106" w:rsidRPr="004723DA" w:rsidRDefault="00976106" w:rsidP="00976106">
      <w:pPr>
        <w:pStyle w:val="Prrafodelista"/>
        <w:numPr>
          <w:ilvl w:val="0"/>
          <w:numId w:val="4"/>
        </w:numPr>
        <w:rPr>
          <w:rFonts w:ascii="Arial" w:hAnsi="Arial" w:cs="Arial"/>
        </w:rPr>
      </w:pPr>
      <w:r w:rsidRPr="004723DA">
        <w:rPr>
          <w:rFonts w:ascii="Arial" w:hAnsi="Arial" w:cs="Arial"/>
        </w:rPr>
        <w:t xml:space="preserve">Responde las siguientes preguntas: </w:t>
      </w:r>
    </w:p>
    <w:p w:rsidR="00976106" w:rsidRPr="00E22BCD" w:rsidRDefault="00976106" w:rsidP="00976106">
      <w:pPr>
        <w:jc w:val="center"/>
        <w:rPr>
          <w:rFonts w:ascii="Arial" w:hAnsi="Arial" w:cs="Arial"/>
        </w:rPr>
      </w:pPr>
      <w:r w:rsidRPr="00E22BCD">
        <w:rPr>
          <w:rFonts w:ascii="Arial" w:hAnsi="Arial" w:cs="Arial"/>
        </w:rPr>
        <w:t>a) El sucesor de 1</w:t>
      </w:r>
      <w:r>
        <w:rPr>
          <w:rFonts w:ascii="Arial" w:hAnsi="Arial" w:cs="Arial"/>
        </w:rPr>
        <w:t>3.099 es ____________________.</w:t>
      </w:r>
    </w:p>
    <w:p w:rsidR="00976106" w:rsidRPr="00E22BCD" w:rsidRDefault="00976106" w:rsidP="00976106">
      <w:pPr>
        <w:jc w:val="center"/>
        <w:rPr>
          <w:rFonts w:ascii="Arial" w:hAnsi="Arial" w:cs="Arial"/>
        </w:rPr>
      </w:pPr>
      <w:r w:rsidRPr="00E22BCD">
        <w:rPr>
          <w:rFonts w:ascii="Arial" w:hAnsi="Arial" w:cs="Arial"/>
        </w:rPr>
        <w:t>b) El antecesor de</w:t>
      </w:r>
      <w:r>
        <w:rPr>
          <w:rFonts w:ascii="Arial" w:hAnsi="Arial" w:cs="Arial"/>
        </w:rPr>
        <w:t xml:space="preserve"> 20.000 es __________________.</w:t>
      </w:r>
    </w:p>
    <w:p w:rsidR="00976106" w:rsidRPr="00E22BCD" w:rsidRDefault="00976106" w:rsidP="00976106">
      <w:pPr>
        <w:jc w:val="center"/>
        <w:rPr>
          <w:rFonts w:ascii="Arial" w:hAnsi="Arial" w:cs="Arial"/>
        </w:rPr>
      </w:pPr>
      <w:r w:rsidRPr="00E22BCD">
        <w:rPr>
          <w:rFonts w:ascii="Arial" w:hAnsi="Arial" w:cs="Arial"/>
        </w:rPr>
        <w:t>c) El sucesor del an</w:t>
      </w:r>
      <w:r>
        <w:rPr>
          <w:rFonts w:ascii="Arial" w:hAnsi="Arial" w:cs="Arial"/>
        </w:rPr>
        <w:t>tecesor de 10.348 es ________.</w:t>
      </w:r>
    </w:p>
    <w:p w:rsidR="00976106" w:rsidRPr="00E22BCD" w:rsidRDefault="00976106" w:rsidP="00976106">
      <w:pPr>
        <w:jc w:val="center"/>
        <w:rPr>
          <w:rFonts w:ascii="Arial" w:hAnsi="Arial" w:cs="Arial"/>
        </w:rPr>
      </w:pPr>
      <w:r w:rsidRPr="00E22BCD">
        <w:rPr>
          <w:rFonts w:ascii="Arial" w:hAnsi="Arial" w:cs="Arial"/>
        </w:rPr>
        <w:t>d) El sucesor del su</w:t>
      </w:r>
      <w:r>
        <w:rPr>
          <w:rFonts w:ascii="Arial" w:hAnsi="Arial" w:cs="Arial"/>
        </w:rPr>
        <w:t>cesor de 11.457 es __________.</w:t>
      </w:r>
    </w:p>
    <w:p w:rsidR="00976106" w:rsidRPr="00E22BCD" w:rsidRDefault="00976106" w:rsidP="00976106">
      <w:pPr>
        <w:jc w:val="center"/>
        <w:rPr>
          <w:rFonts w:ascii="Arial" w:hAnsi="Arial" w:cs="Arial"/>
        </w:rPr>
      </w:pPr>
      <w:r w:rsidRPr="00E22BCD">
        <w:rPr>
          <w:rFonts w:ascii="Arial" w:hAnsi="Arial" w:cs="Arial"/>
        </w:rPr>
        <w:t>e) El antecesor de</w:t>
      </w:r>
      <w:r>
        <w:rPr>
          <w:rFonts w:ascii="Arial" w:hAnsi="Arial" w:cs="Arial"/>
        </w:rPr>
        <w:t xml:space="preserve"> 12.000 es __________________.</w:t>
      </w:r>
    </w:p>
    <w:p w:rsidR="00976106" w:rsidRPr="00E22BCD" w:rsidRDefault="00976106" w:rsidP="00976106">
      <w:pPr>
        <w:jc w:val="center"/>
        <w:rPr>
          <w:rFonts w:ascii="Arial" w:hAnsi="Arial" w:cs="Arial"/>
        </w:rPr>
      </w:pPr>
      <w:r w:rsidRPr="00E22BCD">
        <w:rPr>
          <w:rFonts w:ascii="Arial" w:hAnsi="Arial" w:cs="Arial"/>
        </w:rPr>
        <w:t>f) El sucesor del do</w:t>
      </w:r>
      <w:r>
        <w:rPr>
          <w:rFonts w:ascii="Arial" w:hAnsi="Arial" w:cs="Arial"/>
        </w:rPr>
        <w:t>ble de 13.241 es ____________.</w:t>
      </w:r>
    </w:p>
    <w:p w:rsidR="00976106" w:rsidRDefault="00976106" w:rsidP="00976106">
      <w:pPr>
        <w:jc w:val="center"/>
        <w:rPr>
          <w:rFonts w:ascii="Arial" w:hAnsi="Arial" w:cs="Arial"/>
        </w:rPr>
      </w:pPr>
      <w:r w:rsidRPr="00E22BCD">
        <w:rPr>
          <w:rFonts w:ascii="Arial" w:hAnsi="Arial" w:cs="Arial"/>
        </w:rPr>
        <w:t>g) El antecesor del doble de 10.055 es __________.</w:t>
      </w:r>
    </w:p>
    <w:p w:rsidR="00976106" w:rsidRPr="004723DA" w:rsidRDefault="00976106" w:rsidP="00976106">
      <w:pPr>
        <w:rPr>
          <w:rFonts w:ascii="Arial" w:hAnsi="Arial" w:cs="Arial"/>
          <w:sz w:val="16"/>
          <w:szCs w:val="16"/>
        </w:rPr>
      </w:pPr>
    </w:p>
    <w:p w:rsidR="00976106" w:rsidRPr="004723DA" w:rsidRDefault="00976106" w:rsidP="00976106">
      <w:pPr>
        <w:pStyle w:val="Prrafodelista"/>
        <w:numPr>
          <w:ilvl w:val="0"/>
          <w:numId w:val="4"/>
        </w:numPr>
        <w:rPr>
          <w:rFonts w:ascii="Arial" w:hAnsi="Arial" w:cs="Arial"/>
        </w:rPr>
      </w:pPr>
      <w:r w:rsidRPr="004723DA">
        <w:rPr>
          <w:rFonts w:ascii="Arial" w:hAnsi="Arial" w:cs="Arial"/>
        </w:rPr>
        <w:t>Completa los cuadros de las siguientes rectas numéricas con los números que correspondan:</w:t>
      </w:r>
    </w:p>
    <w:p w:rsidR="00976106" w:rsidRPr="004723DA" w:rsidRDefault="00976106" w:rsidP="00976106">
      <w:pPr>
        <w:pStyle w:val="Prrafodelista"/>
        <w:rPr>
          <w:rFonts w:ascii="Arial" w:hAnsi="Arial" w:cs="Arial"/>
        </w:rPr>
      </w:pPr>
    </w:p>
    <w:p w:rsidR="00976106" w:rsidRDefault="00976106" w:rsidP="00976106">
      <w:pPr>
        <w:rPr>
          <w:rFonts w:ascii="Arial" w:hAnsi="Arial" w:cs="Arial"/>
        </w:rPr>
      </w:pPr>
      <w:r>
        <w:rPr>
          <w:noProof/>
          <w:lang w:val="es-ES" w:eastAsia="es-ES"/>
        </w:rPr>
        <w:drawing>
          <wp:inline distT="0" distB="0" distL="0" distR="0" wp14:anchorId="3EED20FD" wp14:editId="2A176A7F">
            <wp:extent cx="6372225" cy="1790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000" t="51953" r="23333" b="18746"/>
                    <a:stretch/>
                  </pic:blipFill>
                  <pic:spPr bwMode="auto">
                    <a:xfrm>
                      <a:off x="0" y="0"/>
                      <a:ext cx="6372225" cy="1790700"/>
                    </a:xfrm>
                    <a:prstGeom prst="rect">
                      <a:avLst/>
                    </a:prstGeom>
                    <a:ln>
                      <a:noFill/>
                    </a:ln>
                    <a:extLst>
                      <a:ext uri="{53640926-AAD7-44D8-BBD7-CCE9431645EC}">
                        <a14:shadowObscured xmlns:a14="http://schemas.microsoft.com/office/drawing/2010/main"/>
                      </a:ext>
                    </a:extLst>
                  </pic:spPr>
                </pic:pic>
              </a:graphicData>
            </a:graphic>
          </wp:inline>
        </w:drawing>
      </w:r>
    </w:p>
    <w:p w:rsidR="00976106" w:rsidRDefault="00976106" w:rsidP="00976106">
      <w:pPr>
        <w:rPr>
          <w:rFonts w:ascii="Arial" w:hAnsi="Arial" w:cs="Arial"/>
        </w:rPr>
      </w:pPr>
    </w:p>
    <w:p w:rsidR="00976106" w:rsidRDefault="00976106" w:rsidP="00976106">
      <w:pPr>
        <w:rPr>
          <w:rFonts w:ascii="Arial" w:hAnsi="Arial" w:cs="Arial"/>
        </w:rPr>
      </w:pPr>
    </w:p>
    <w:p w:rsidR="00976106" w:rsidRPr="009347BB" w:rsidRDefault="00C07424" w:rsidP="00976106">
      <w:pPr>
        <w:rPr>
          <w:rFonts w:ascii="Arial" w:hAnsi="Arial" w:cs="Arial"/>
        </w:rPr>
      </w:pPr>
      <w:r>
        <w:rPr>
          <w:rFonts w:ascii="Arial" w:hAnsi="Arial" w:cs="Arial"/>
        </w:rPr>
        <w:t xml:space="preserve">            </w:t>
      </w:r>
      <w:r w:rsidR="00976106" w:rsidRPr="009347BB">
        <w:rPr>
          <w:rFonts w:ascii="Arial" w:hAnsi="Arial" w:cs="Arial"/>
        </w:rPr>
        <w:t>3. Menciona tres nú</w:t>
      </w:r>
      <w:r w:rsidR="00976106">
        <w:rPr>
          <w:rFonts w:ascii="Arial" w:hAnsi="Arial" w:cs="Arial"/>
        </w:rPr>
        <w:t xml:space="preserve">meros que se encuentren entre: </w:t>
      </w:r>
    </w:p>
    <w:p w:rsidR="00C07424" w:rsidRDefault="00C07424" w:rsidP="00976106">
      <w:pPr>
        <w:rPr>
          <w:rFonts w:ascii="Arial" w:hAnsi="Arial" w:cs="Arial"/>
        </w:rPr>
      </w:pPr>
    </w:p>
    <w:p w:rsidR="00976106" w:rsidRDefault="00976106" w:rsidP="00976106">
      <w:pPr>
        <w:rPr>
          <w:rFonts w:ascii="Arial" w:hAnsi="Arial" w:cs="Arial"/>
        </w:rPr>
      </w:pPr>
      <w:r w:rsidRPr="009347BB">
        <w:rPr>
          <w:rFonts w:ascii="Arial" w:hAnsi="Arial" w:cs="Arial"/>
        </w:rPr>
        <w:t>a) 12.345 y 12.458:</w:t>
      </w:r>
      <w:r>
        <w:rPr>
          <w:rFonts w:ascii="Arial" w:hAnsi="Arial" w:cs="Arial"/>
        </w:rPr>
        <w:t xml:space="preserve"> ______________________, _____________________, _____________________</w:t>
      </w:r>
    </w:p>
    <w:p w:rsidR="00976106" w:rsidRDefault="00976106" w:rsidP="00976106">
      <w:pPr>
        <w:rPr>
          <w:rFonts w:ascii="Arial" w:hAnsi="Arial" w:cs="Arial"/>
        </w:rPr>
      </w:pPr>
    </w:p>
    <w:p w:rsidR="00976106" w:rsidRDefault="00976106" w:rsidP="00976106">
      <w:pPr>
        <w:rPr>
          <w:rFonts w:ascii="Arial" w:hAnsi="Arial" w:cs="Arial"/>
        </w:rPr>
      </w:pPr>
      <w:r w:rsidRPr="009347BB">
        <w:rPr>
          <w:rFonts w:ascii="Arial" w:hAnsi="Arial" w:cs="Arial"/>
        </w:rPr>
        <w:t>b) 17.999 y 18.009:</w:t>
      </w:r>
      <w:r>
        <w:rPr>
          <w:rFonts w:ascii="Arial" w:hAnsi="Arial" w:cs="Arial"/>
        </w:rPr>
        <w:t xml:space="preserve"> _____________________, _____________________, _____________________</w:t>
      </w:r>
    </w:p>
    <w:p w:rsidR="00976106" w:rsidRDefault="00976106" w:rsidP="00976106">
      <w:pPr>
        <w:rPr>
          <w:rFonts w:ascii="Arial" w:hAnsi="Arial" w:cs="Arial"/>
        </w:rPr>
      </w:pPr>
    </w:p>
    <w:p w:rsidR="00976106" w:rsidRDefault="00976106" w:rsidP="00976106">
      <w:pPr>
        <w:rPr>
          <w:rFonts w:ascii="Arial" w:hAnsi="Arial" w:cs="Arial"/>
        </w:rPr>
      </w:pPr>
      <w:r w:rsidRPr="009347BB">
        <w:rPr>
          <w:rFonts w:ascii="Arial" w:hAnsi="Arial" w:cs="Arial"/>
        </w:rPr>
        <w:t>c) 21.000 y 21.033</w:t>
      </w:r>
      <w:r>
        <w:rPr>
          <w:rFonts w:ascii="Arial" w:hAnsi="Arial" w:cs="Arial"/>
        </w:rPr>
        <w:t xml:space="preserve">: </w:t>
      </w:r>
      <w:r w:rsidRPr="009347BB">
        <w:rPr>
          <w:rFonts w:ascii="Arial" w:hAnsi="Arial" w:cs="Arial"/>
        </w:rPr>
        <w:t>_</w:t>
      </w:r>
      <w:r>
        <w:rPr>
          <w:rFonts w:ascii="Arial" w:hAnsi="Arial" w:cs="Arial"/>
        </w:rPr>
        <w:t>_____________________, _____________________, _____________________</w:t>
      </w:r>
    </w:p>
    <w:p w:rsidR="00976106" w:rsidRDefault="00976106" w:rsidP="00976106">
      <w:pPr>
        <w:rPr>
          <w:rFonts w:ascii="Arial" w:hAnsi="Arial" w:cs="Arial"/>
        </w:rPr>
      </w:pPr>
    </w:p>
    <w:p w:rsidR="00976106" w:rsidRPr="004723DA" w:rsidRDefault="00976106" w:rsidP="00976106">
      <w:pPr>
        <w:rPr>
          <w:rFonts w:ascii="Arial" w:hAnsi="Arial" w:cs="Arial"/>
        </w:rPr>
      </w:pPr>
      <w:r w:rsidRPr="009347BB">
        <w:rPr>
          <w:rFonts w:ascii="Arial" w:hAnsi="Arial" w:cs="Arial"/>
        </w:rPr>
        <w:lastRenderedPageBreak/>
        <w:t>d) 20.000 y 17.000</w:t>
      </w:r>
      <w:r>
        <w:rPr>
          <w:rFonts w:ascii="Arial" w:hAnsi="Arial" w:cs="Arial"/>
        </w:rPr>
        <w:t>: ______________________, _____________________, _____________________</w:t>
      </w:r>
    </w:p>
    <w:p w:rsidR="00976106" w:rsidRDefault="00976106" w:rsidP="00976106">
      <w:pPr>
        <w:rPr>
          <w:rFonts w:ascii="Arial" w:hAnsi="Arial" w:cs="Arial"/>
        </w:rPr>
      </w:pPr>
    </w:p>
    <w:p w:rsidR="00976106" w:rsidRDefault="00976106" w:rsidP="00976106">
      <w:pPr>
        <w:rPr>
          <w:rFonts w:ascii="Arial" w:hAnsi="Arial" w:cs="Arial"/>
        </w:rPr>
      </w:pPr>
    </w:p>
    <w:p w:rsidR="00976106" w:rsidRPr="00C1509D" w:rsidRDefault="00976106" w:rsidP="00976106">
      <w:pPr>
        <w:rPr>
          <w:rFonts w:ascii="Arial" w:hAnsi="Arial" w:cs="Arial"/>
        </w:rPr>
      </w:pPr>
      <w:r w:rsidRPr="00C1509D">
        <w:rPr>
          <w:rFonts w:ascii="Arial" w:hAnsi="Arial" w:cs="Arial"/>
        </w:rPr>
        <w:t xml:space="preserve">4. Completa las siguientes secuencias numéricas con los números correspondientes: </w:t>
      </w:r>
    </w:p>
    <w:p w:rsidR="00976106" w:rsidRDefault="00976106" w:rsidP="00976106">
      <w:pPr>
        <w:rPr>
          <w:rFonts w:ascii="Arial" w:hAnsi="Arial" w:cs="Arial"/>
        </w:rPr>
      </w:pPr>
      <w:r>
        <w:rPr>
          <w:noProof/>
          <w:lang w:val="es-ES" w:eastAsia="es-ES"/>
        </w:rPr>
        <w:drawing>
          <wp:inline distT="0" distB="0" distL="0" distR="0" wp14:anchorId="5F5D42C8" wp14:editId="17D7D8C9">
            <wp:extent cx="5762625" cy="22764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167" t="26433" r="6806" b="14526"/>
                    <a:stretch/>
                  </pic:blipFill>
                  <pic:spPr bwMode="auto">
                    <a:xfrm>
                      <a:off x="0" y="0"/>
                      <a:ext cx="5762625" cy="2276475"/>
                    </a:xfrm>
                    <a:prstGeom prst="rect">
                      <a:avLst/>
                    </a:prstGeom>
                    <a:ln>
                      <a:noFill/>
                    </a:ln>
                    <a:extLst>
                      <a:ext uri="{53640926-AAD7-44D8-BBD7-CCE9431645EC}">
                        <a14:shadowObscured xmlns:a14="http://schemas.microsoft.com/office/drawing/2010/main"/>
                      </a:ext>
                    </a:extLst>
                  </pic:spPr>
                </pic:pic>
              </a:graphicData>
            </a:graphic>
          </wp:inline>
        </w:drawing>
      </w:r>
    </w:p>
    <w:p w:rsidR="00D26C0C" w:rsidRDefault="00F07265" w:rsidP="00976106">
      <w:pPr>
        <w:rPr>
          <w:rFonts w:ascii="Arial" w:hAnsi="Arial" w:cs="Arial"/>
        </w:rPr>
      </w:pPr>
      <w:r>
        <w:rPr>
          <w:rFonts w:ascii="Arial" w:hAnsi="Arial" w:cs="Arial"/>
        </w:rPr>
        <w:t xml:space="preserve"> </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10800"/>
      </w:tblGrid>
      <w:tr w:rsidR="00D26C0C" w:rsidRPr="00D26C0C" w:rsidTr="00D26C0C">
        <w:trPr>
          <w:trHeight w:val="405"/>
          <w:tblCellSpacing w:w="15" w:type="dxa"/>
        </w:trPr>
        <w:tc>
          <w:tcPr>
            <w:tcW w:w="0" w:type="auto"/>
            <w:vAlign w:val="center"/>
            <w:hideMark/>
          </w:tcPr>
          <w:p w:rsidR="00424257" w:rsidRDefault="00D26C0C" w:rsidP="00D26C0C">
            <w:pPr>
              <w:spacing w:after="0" w:line="240" w:lineRule="auto"/>
              <w:rPr>
                <w:rFonts w:ascii="Arial" w:eastAsia="Times New Roman" w:hAnsi="Arial" w:cs="Arial"/>
                <w:b/>
                <w:bCs/>
                <w:sz w:val="24"/>
                <w:szCs w:val="24"/>
                <w:lang w:val="es-ES" w:eastAsia="es-ES"/>
              </w:rPr>
            </w:pPr>
            <w:r w:rsidRPr="00D26C0C">
              <w:rPr>
                <w:rFonts w:ascii="Arial" w:eastAsia="Times New Roman" w:hAnsi="Arial" w:cs="Arial"/>
                <w:b/>
                <w:bCs/>
                <w:sz w:val="24"/>
                <w:szCs w:val="24"/>
                <w:lang w:val="es-ES" w:eastAsia="es-ES"/>
              </w:rPr>
              <w:t xml:space="preserve">III. </w:t>
            </w:r>
            <w:r w:rsidR="00424257">
              <w:rPr>
                <w:rFonts w:ascii="Arial" w:eastAsia="Times New Roman" w:hAnsi="Arial" w:cs="Arial"/>
                <w:b/>
                <w:bCs/>
                <w:sz w:val="24"/>
                <w:szCs w:val="24"/>
                <w:lang w:val="es-ES" w:eastAsia="es-ES"/>
              </w:rPr>
              <w:t>Los números Naturales.</w:t>
            </w:r>
          </w:p>
          <w:p w:rsidR="00424257" w:rsidRDefault="00424257" w:rsidP="00D26C0C">
            <w:pPr>
              <w:spacing w:after="0" w:line="240" w:lineRule="auto"/>
              <w:rPr>
                <w:rFonts w:ascii="Arial" w:eastAsia="Times New Roman" w:hAnsi="Arial" w:cs="Arial"/>
                <w:b/>
                <w:bCs/>
                <w:sz w:val="24"/>
                <w:szCs w:val="24"/>
                <w:lang w:val="es-ES" w:eastAsia="es-ES"/>
              </w:rPr>
            </w:pPr>
          </w:p>
          <w:p w:rsidR="00424257" w:rsidRPr="004224F2" w:rsidRDefault="004224F2" w:rsidP="00424257">
            <w:pPr>
              <w:spacing w:after="0" w:line="240" w:lineRule="auto"/>
              <w:rPr>
                <w:rFonts w:eastAsia="Times New Roman" w:cstheme="minorHAnsi"/>
                <w:b/>
                <w:bCs/>
                <w:lang w:val="es-ES" w:eastAsia="es-ES"/>
              </w:rPr>
            </w:pPr>
            <w:r>
              <w:rPr>
                <w:rFonts w:eastAsia="Times New Roman" w:cstheme="minorHAnsi"/>
                <w:b/>
                <w:bCs/>
                <w:lang w:val="es-ES" w:eastAsia="es-ES"/>
              </w:rPr>
              <w:t xml:space="preserve">1.- </w:t>
            </w:r>
            <w:r w:rsidR="00424257" w:rsidRPr="004224F2">
              <w:rPr>
                <w:rFonts w:eastAsia="Times New Roman" w:cstheme="minorHAnsi"/>
                <w:b/>
                <w:bCs/>
                <w:lang w:val="es-ES" w:eastAsia="es-ES"/>
              </w:rPr>
              <w:t>¿QUÉ SON LOS NÚMEROS NATURALES?</w:t>
            </w:r>
          </w:p>
          <w:p w:rsidR="00424257" w:rsidRDefault="00424257" w:rsidP="00D26C0C">
            <w:pPr>
              <w:spacing w:after="0" w:line="240" w:lineRule="auto"/>
              <w:rPr>
                <w:rFonts w:ascii="Arial" w:eastAsia="Times New Roman" w:hAnsi="Arial" w:cs="Arial"/>
                <w:b/>
                <w:bCs/>
                <w:sz w:val="24"/>
                <w:szCs w:val="24"/>
                <w:lang w:val="es-ES" w:eastAsia="es-ES"/>
              </w:rPr>
            </w:pPr>
          </w:p>
          <w:p w:rsidR="00424257" w:rsidRDefault="00424257" w:rsidP="00424257">
            <w:pPr>
              <w:spacing w:after="0" w:line="240" w:lineRule="auto"/>
              <w:rPr>
                <w:rFonts w:eastAsia="Times New Roman" w:cstheme="minorHAnsi"/>
                <w:bCs/>
                <w:lang w:val="es-ES" w:eastAsia="es-ES"/>
              </w:rPr>
            </w:pPr>
            <w:r w:rsidRPr="00424257">
              <w:rPr>
                <w:rFonts w:eastAsia="Times New Roman" w:cstheme="minorHAnsi"/>
                <w:bCs/>
                <w:lang w:val="es-ES" w:eastAsia="es-ES"/>
              </w:rPr>
              <w:t>¿Tú sabes cuáles son los números naturales? Y, ¿sabes cuáles son los números, antes de nada? Si tu respuesta fue 1, 2, 3, 4, 5, 6, 7, 8, 9 y 0, esta lección será muy fácil para ti, porque de por sí ya estás en lo correcto.</w:t>
            </w:r>
          </w:p>
          <w:p w:rsidR="00424257" w:rsidRPr="00424257" w:rsidRDefault="00424257" w:rsidP="00424257">
            <w:pPr>
              <w:spacing w:after="0" w:line="240" w:lineRule="auto"/>
              <w:rPr>
                <w:rFonts w:eastAsia="Times New Roman" w:cstheme="minorHAnsi"/>
                <w:bCs/>
                <w:lang w:val="es-ES" w:eastAsia="es-ES"/>
              </w:rPr>
            </w:pPr>
          </w:p>
          <w:p w:rsidR="00424257" w:rsidRDefault="00424257" w:rsidP="00424257">
            <w:pPr>
              <w:spacing w:after="0" w:line="240" w:lineRule="auto"/>
              <w:rPr>
                <w:rFonts w:eastAsia="Times New Roman" w:cstheme="minorHAnsi"/>
                <w:bCs/>
                <w:lang w:val="es-ES" w:eastAsia="es-ES"/>
              </w:rPr>
            </w:pPr>
            <w:r w:rsidRPr="00424257">
              <w:rPr>
                <w:rFonts w:eastAsia="Times New Roman" w:cstheme="minorHAnsi"/>
                <w:bCs/>
                <w:lang w:val="es-ES" w:eastAsia="es-ES"/>
              </w:rPr>
              <w:t>El significado de los números es el de contar. Tal y como las letras se usan para representar sonidos y los colores se usan para representar imágenes, los números se usan para representar cantidades. Hay diez números naturales que son los que conocemos del 1 al 9, y todos los demás son compuestos de estos números.</w:t>
            </w:r>
          </w:p>
          <w:p w:rsidR="00424257" w:rsidRPr="00424257" w:rsidRDefault="00424257" w:rsidP="00424257">
            <w:pPr>
              <w:spacing w:after="0" w:line="240" w:lineRule="auto"/>
              <w:rPr>
                <w:rFonts w:eastAsia="Times New Roman" w:cstheme="minorHAnsi"/>
                <w:bCs/>
                <w:lang w:val="es-ES" w:eastAsia="es-ES"/>
              </w:rPr>
            </w:pPr>
          </w:p>
          <w:p w:rsidR="00424257" w:rsidRDefault="004224F2" w:rsidP="00424257">
            <w:pPr>
              <w:spacing w:after="0" w:line="240" w:lineRule="auto"/>
              <w:rPr>
                <w:rFonts w:eastAsia="Times New Roman" w:cstheme="minorHAnsi"/>
                <w:bCs/>
                <w:lang w:val="es-ES" w:eastAsia="es-ES"/>
              </w:rPr>
            </w:pPr>
            <w:r w:rsidRPr="004224F2">
              <w:rPr>
                <w:rFonts w:eastAsia="Times New Roman" w:cstheme="minorHAnsi"/>
                <w:bCs/>
                <w:noProof/>
                <w:lang w:val="es-ES" w:eastAsia="es-ES"/>
              </w:rPr>
              <mc:AlternateContent>
                <mc:Choice Requires="wps">
                  <w:drawing>
                    <wp:anchor distT="45720" distB="45720" distL="114300" distR="114300" simplePos="0" relativeHeight="251661312" behindDoc="0" locked="0" layoutInCell="1" allowOverlap="1" wp14:anchorId="0EDB2DC9" wp14:editId="09782967">
                      <wp:simplePos x="0" y="0"/>
                      <wp:positionH relativeFrom="column">
                        <wp:posOffset>5076825</wp:posOffset>
                      </wp:positionH>
                      <wp:positionV relativeFrom="paragraph">
                        <wp:posOffset>662305</wp:posOffset>
                      </wp:positionV>
                      <wp:extent cx="1686560" cy="1819275"/>
                      <wp:effectExtent l="0" t="0" r="27940"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1819275"/>
                              </a:xfrm>
                              <a:prstGeom prst="rect">
                                <a:avLst/>
                              </a:prstGeom>
                              <a:solidFill>
                                <a:srgbClr val="FFFFFF"/>
                              </a:solidFill>
                              <a:ln w="9525">
                                <a:solidFill>
                                  <a:srgbClr val="000000"/>
                                </a:solidFill>
                                <a:miter lim="800000"/>
                                <a:headEnd/>
                                <a:tailEnd/>
                              </a:ln>
                            </wps:spPr>
                            <wps:txbx>
                              <w:txbxContent>
                                <w:p w:rsidR="004224F2" w:rsidRDefault="004224F2">
                                  <w:r>
                                    <w:rPr>
                                      <w:noProof/>
                                      <w:lang w:val="es-ES" w:eastAsia="es-ES"/>
                                    </w:rPr>
                                    <w:drawing>
                                      <wp:inline distT="0" distB="0" distL="0" distR="0" wp14:anchorId="759B858E" wp14:editId="45066D47">
                                        <wp:extent cx="1494155" cy="1771039"/>
                                        <wp:effectExtent l="0" t="0" r="0" b="635"/>
                                        <wp:docPr id="8" name="Imagen 8" descr="que son los numeros natu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 son los numeros natura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2617" cy="17810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B2DC9" id="_x0000_t202" coordsize="21600,21600" o:spt="202" path="m,l,21600r21600,l21600,xe">
                      <v:stroke joinstyle="miter"/>
                      <v:path gradientshapeok="t" o:connecttype="rect"/>
                    </v:shapetype>
                    <v:shape id="Cuadro de texto 2" o:spid="_x0000_s1026" type="#_x0000_t202" style="position:absolute;margin-left:399.75pt;margin-top:52.15pt;width:132.8pt;height:14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">
                      <v:textbox>
                        <w:txbxContent>
                          <w:p w:rsidR="004224F2" w:rsidRDefault="004224F2">
                            <w:r>
                              <w:rPr>
                                <w:noProof/>
                                <w:lang w:val="es-ES" w:eastAsia="es-ES"/>
                              </w:rPr>
                              <w:drawing>
                                <wp:inline distT="0" distB="0" distL="0" distR="0" wp14:anchorId="759B858E" wp14:editId="45066D47">
                                  <wp:extent cx="1494155" cy="1771039"/>
                                  <wp:effectExtent l="0" t="0" r="0" b="635"/>
                                  <wp:docPr id="8" name="Imagen 8" descr="que son los numeros natu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 son los numeros natura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2617" cy="1781069"/>
                                          </a:xfrm>
                                          <a:prstGeom prst="rect">
                                            <a:avLst/>
                                          </a:prstGeom>
                                          <a:noFill/>
                                          <a:ln>
                                            <a:noFill/>
                                          </a:ln>
                                        </pic:spPr>
                                      </pic:pic>
                                    </a:graphicData>
                                  </a:graphic>
                                </wp:inline>
                              </w:drawing>
                            </w:r>
                          </w:p>
                        </w:txbxContent>
                      </v:textbox>
                      <w10:wrap type="square"/>
                    </v:shape>
                  </w:pict>
                </mc:Fallback>
              </mc:AlternateContent>
            </w:r>
            <w:r w:rsidR="00424257" w:rsidRPr="00424257">
              <w:rPr>
                <w:rFonts w:eastAsia="Times New Roman" w:cstheme="minorHAnsi"/>
                <w:bCs/>
                <w:lang w:val="es-ES" w:eastAsia="es-ES"/>
              </w:rPr>
              <w:t>¿Y qué hay del cero (0)? Pues el cero siempre ha sido cuestión de debate, porque algunos dicen que es un número para representar la nada, mientras que otros dicen que al no representar una cantidad concreta no debería ser considerada como un número o cantidad. El cero empieza a tener relevancia cuando va a la izquierda de otro número, como en el caso del ‘10’, que viene después del nueve.</w:t>
            </w:r>
          </w:p>
          <w:p w:rsidR="00424257" w:rsidRPr="00424257" w:rsidRDefault="004224F2" w:rsidP="00424257">
            <w:pPr>
              <w:spacing w:after="0" w:line="240" w:lineRule="auto"/>
              <w:rPr>
                <w:rFonts w:eastAsia="Times New Roman" w:cstheme="minorHAnsi"/>
                <w:bCs/>
                <w:lang w:val="es-ES" w:eastAsia="es-ES"/>
              </w:rPr>
            </w:pPr>
            <w:r>
              <w:rPr>
                <w:rFonts w:eastAsia="Times New Roman" w:cstheme="minorHAnsi"/>
                <w:bCs/>
                <w:lang w:val="es-ES" w:eastAsia="es-ES"/>
              </w:rPr>
              <w:t xml:space="preserve">                                                                                                                                                         </w:t>
            </w:r>
          </w:p>
          <w:p w:rsidR="00424257" w:rsidRDefault="00424257" w:rsidP="00424257">
            <w:pPr>
              <w:spacing w:after="0" w:line="240" w:lineRule="auto"/>
              <w:rPr>
                <w:rFonts w:eastAsia="Times New Roman" w:cstheme="minorHAnsi"/>
                <w:bCs/>
                <w:lang w:val="es-ES" w:eastAsia="es-ES"/>
              </w:rPr>
            </w:pPr>
            <w:r w:rsidRPr="00424257">
              <w:rPr>
                <w:rFonts w:eastAsia="Times New Roman" w:cstheme="minorHAnsi"/>
                <w:bCs/>
                <w:lang w:val="es-ES" w:eastAsia="es-ES"/>
              </w:rPr>
              <w:t>Ahora veamos cómo se representan los números. Mira bien la siguiente línea:</w:t>
            </w:r>
          </w:p>
          <w:p w:rsidR="00424257" w:rsidRPr="00424257" w:rsidRDefault="00424257" w:rsidP="00424257">
            <w:pPr>
              <w:spacing w:after="0" w:line="240" w:lineRule="auto"/>
              <w:rPr>
                <w:rFonts w:eastAsia="Times New Roman" w:cstheme="minorHAnsi"/>
                <w:bCs/>
                <w:lang w:val="es-ES" w:eastAsia="es-ES"/>
              </w:rPr>
            </w:pPr>
          </w:p>
          <w:p w:rsidR="00424257" w:rsidRDefault="00424257" w:rsidP="00424257">
            <w:pPr>
              <w:spacing w:after="0" w:line="240" w:lineRule="auto"/>
              <w:rPr>
                <w:rFonts w:eastAsia="Times New Roman" w:cstheme="minorHAnsi"/>
                <w:bCs/>
                <w:lang w:val="es-ES" w:eastAsia="es-ES"/>
              </w:rPr>
            </w:pPr>
            <w:r w:rsidRPr="00424257">
              <w:rPr>
                <w:rFonts w:eastAsia="Times New Roman" w:cstheme="minorHAnsi"/>
                <w:bCs/>
                <w:lang w:val="es-ES" w:eastAsia="es-ES"/>
              </w:rPr>
              <w:t>… 8, 9, 10, 11, 12, 13, 14…Si te fijas bien, notarás tres cosas:</w:t>
            </w:r>
          </w:p>
          <w:p w:rsidR="00424257" w:rsidRPr="00424257" w:rsidRDefault="00424257" w:rsidP="00424257">
            <w:pPr>
              <w:spacing w:after="0" w:line="240" w:lineRule="auto"/>
              <w:rPr>
                <w:rFonts w:eastAsia="Times New Roman" w:cstheme="minorHAnsi"/>
                <w:bCs/>
                <w:lang w:val="es-ES" w:eastAsia="es-ES"/>
              </w:rPr>
            </w:pPr>
          </w:p>
          <w:p w:rsidR="00424257" w:rsidRPr="00424257" w:rsidRDefault="00424257" w:rsidP="00424257">
            <w:pPr>
              <w:numPr>
                <w:ilvl w:val="0"/>
                <w:numId w:val="6"/>
              </w:numPr>
              <w:spacing w:after="0" w:line="240" w:lineRule="auto"/>
              <w:rPr>
                <w:rFonts w:eastAsia="Times New Roman" w:cstheme="minorHAnsi"/>
                <w:bCs/>
                <w:lang w:val="es-ES" w:eastAsia="es-ES"/>
              </w:rPr>
            </w:pPr>
            <w:r w:rsidRPr="00424257">
              <w:rPr>
                <w:rFonts w:eastAsia="Times New Roman" w:cstheme="minorHAnsi"/>
                <w:bCs/>
                <w:lang w:val="es-ES" w:eastAsia="es-ES"/>
              </w:rPr>
              <w:t>La secuencia va de derecha a izquierda.</w:t>
            </w:r>
          </w:p>
          <w:p w:rsidR="00424257" w:rsidRPr="00424257" w:rsidRDefault="00424257" w:rsidP="00424257">
            <w:pPr>
              <w:numPr>
                <w:ilvl w:val="0"/>
                <w:numId w:val="6"/>
              </w:numPr>
              <w:spacing w:after="0" w:line="240" w:lineRule="auto"/>
              <w:rPr>
                <w:rFonts w:eastAsia="Times New Roman" w:cstheme="minorHAnsi"/>
                <w:bCs/>
                <w:lang w:val="es-ES" w:eastAsia="es-ES"/>
              </w:rPr>
            </w:pPr>
            <w:r w:rsidRPr="00424257">
              <w:rPr>
                <w:rFonts w:eastAsia="Times New Roman" w:cstheme="minorHAnsi"/>
                <w:bCs/>
                <w:lang w:val="es-ES" w:eastAsia="es-ES"/>
              </w:rPr>
              <w:t>A partir del 10 todos los números comienzan a llevar dos cifras.</w:t>
            </w:r>
          </w:p>
          <w:p w:rsidR="00424257" w:rsidRDefault="00424257" w:rsidP="00424257">
            <w:pPr>
              <w:numPr>
                <w:ilvl w:val="0"/>
                <w:numId w:val="6"/>
              </w:numPr>
              <w:spacing w:after="0" w:line="240" w:lineRule="auto"/>
              <w:rPr>
                <w:rFonts w:eastAsia="Times New Roman" w:cstheme="minorHAnsi"/>
                <w:bCs/>
                <w:lang w:val="es-ES" w:eastAsia="es-ES"/>
              </w:rPr>
            </w:pPr>
            <w:r w:rsidRPr="00424257">
              <w:rPr>
                <w:rFonts w:eastAsia="Times New Roman" w:cstheme="minorHAnsi"/>
                <w:bCs/>
                <w:lang w:val="es-ES" w:eastAsia="es-ES"/>
              </w:rPr>
              <w:t>Un número con dos cifras estará compuesto de un solo número al lado derecho del otro, igual que con tres cifras. Jamás pueden haber dos números en el mismo puesto que otro al momento de escribirse.</w:t>
            </w:r>
          </w:p>
          <w:p w:rsidR="00424257" w:rsidRPr="00424257" w:rsidRDefault="00424257" w:rsidP="00424257">
            <w:pPr>
              <w:spacing w:after="0" w:line="240" w:lineRule="auto"/>
              <w:ind w:left="720"/>
              <w:rPr>
                <w:rFonts w:eastAsia="Times New Roman" w:cstheme="minorHAnsi"/>
                <w:bCs/>
                <w:lang w:val="es-ES" w:eastAsia="es-ES"/>
              </w:rPr>
            </w:pPr>
          </w:p>
          <w:p w:rsidR="00424257" w:rsidRDefault="00424257" w:rsidP="00424257">
            <w:pPr>
              <w:spacing w:after="0" w:line="240" w:lineRule="auto"/>
              <w:rPr>
                <w:rFonts w:eastAsia="Times New Roman" w:cstheme="minorHAnsi"/>
                <w:bCs/>
                <w:lang w:val="es-ES" w:eastAsia="es-ES"/>
              </w:rPr>
            </w:pPr>
            <w:r w:rsidRPr="00424257">
              <w:rPr>
                <w:rFonts w:eastAsia="Times New Roman" w:cstheme="minorHAnsi"/>
                <w:bCs/>
                <w:lang w:val="es-ES" w:eastAsia="es-ES"/>
              </w:rPr>
              <w:t>Y es que esto de que la secuencia sea de izquierda a derecha es muy importante, porque es igual que en el caso de la literatura. Nosotros leemos todo de izquierda a derecha (aunque no sucede así en todos los lugares del mundo) y si leyéramos los números al revés las cantidades no tendrían sentido con respecto a lo que se quiere expresar.</w:t>
            </w:r>
          </w:p>
          <w:p w:rsidR="00424257" w:rsidRPr="00424257" w:rsidRDefault="00424257" w:rsidP="00424257">
            <w:pPr>
              <w:spacing w:after="0" w:line="240" w:lineRule="auto"/>
              <w:rPr>
                <w:rFonts w:eastAsia="Times New Roman" w:cstheme="minorHAnsi"/>
                <w:bCs/>
                <w:lang w:val="es-ES" w:eastAsia="es-ES"/>
              </w:rPr>
            </w:pPr>
          </w:p>
          <w:p w:rsidR="00424257" w:rsidRPr="00424257" w:rsidRDefault="00424257" w:rsidP="00424257">
            <w:pPr>
              <w:spacing w:after="0" w:line="240" w:lineRule="auto"/>
              <w:rPr>
                <w:rFonts w:eastAsia="Times New Roman" w:cstheme="minorHAnsi"/>
                <w:bCs/>
                <w:lang w:val="es-ES" w:eastAsia="es-ES"/>
              </w:rPr>
            </w:pPr>
            <w:r w:rsidRPr="00424257">
              <w:rPr>
                <w:rFonts w:eastAsia="Times New Roman" w:cstheme="minorHAnsi"/>
                <w:bCs/>
                <w:lang w:val="es-ES" w:eastAsia="es-ES"/>
              </w:rPr>
              <w:lastRenderedPageBreak/>
              <w:t>Por lo tanto, los números en un sistema lineal siempre irán a la derecha del otro. Puede que alguien se pregunte, “¿Es un millón (1.000.000) un número natural?” Y la respuesta es que sí. ¿Cómo saberlo? Fácil, solo tienes que recordar que: “todo número es natural si logra representar la cantidad de algo”.</w:t>
            </w:r>
          </w:p>
          <w:p w:rsidR="00424257" w:rsidRDefault="00424257" w:rsidP="00424257">
            <w:pPr>
              <w:spacing w:after="0" w:line="240" w:lineRule="auto"/>
              <w:rPr>
                <w:rFonts w:eastAsia="Times New Roman" w:cstheme="minorHAnsi"/>
                <w:bCs/>
                <w:lang w:val="es-ES" w:eastAsia="es-ES"/>
              </w:rPr>
            </w:pPr>
            <w:r w:rsidRPr="00424257">
              <w:rPr>
                <w:rFonts w:eastAsia="Times New Roman" w:cstheme="minorHAnsi"/>
                <w:bCs/>
                <w:lang w:val="es-ES" w:eastAsia="es-ES"/>
              </w:rPr>
              <w:t>Si yo digo que tengo 6 manzanas, o hay 15.000 hormigas en un hormiguero, o que en el mundo hay siete billones (7.000.000.000) de personas, estoy usando números naturales, porque estoy representando una cantidad independientemente de lo que sea.</w:t>
            </w:r>
          </w:p>
          <w:p w:rsidR="00424257" w:rsidRDefault="00424257" w:rsidP="00424257">
            <w:pPr>
              <w:spacing w:after="0" w:line="240" w:lineRule="auto"/>
              <w:rPr>
                <w:rFonts w:eastAsia="Times New Roman" w:cstheme="minorHAnsi"/>
                <w:bCs/>
                <w:lang w:eastAsia="es-ES"/>
              </w:rPr>
            </w:pPr>
            <w:r w:rsidRPr="00424257">
              <w:rPr>
                <w:rFonts w:eastAsia="Times New Roman" w:cstheme="minorHAnsi"/>
                <w:bCs/>
                <w:lang w:eastAsia="es-ES"/>
              </w:rPr>
              <w:t>Los números tienen grandes diferencias con las letras. Por ejemplo, en el idioma español tenemos un número limitado de letras de la A hasta la Z, pero </w:t>
            </w:r>
            <w:r w:rsidRPr="00424257">
              <w:rPr>
                <w:rFonts w:eastAsia="Times New Roman" w:cstheme="minorHAnsi"/>
                <w:b/>
                <w:bCs/>
                <w:lang w:eastAsia="es-ES"/>
              </w:rPr>
              <w:t>los números tienen la particularidad de ser infinitos</w:t>
            </w:r>
            <w:r w:rsidRPr="00424257">
              <w:rPr>
                <w:rFonts w:eastAsia="Times New Roman" w:cstheme="minorHAnsi"/>
                <w:bCs/>
                <w:lang w:eastAsia="es-ES"/>
              </w:rPr>
              <w:t>, es decir, que no tienen un final. Alguien podría escribir un número como 100.000.000.000.000.000.000.000.000.000.000.000.000.000.000.000 y aunque no lo creas, ¡sigue siendo un número real y natural! Claro, nosotros tenemos métodos para poder diferenciar los números. A cada número en una cantidad se le denomina</w:t>
            </w:r>
            <w:r w:rsidRPr="00424257">
              <w:rPr>
                <w:rFonts w:eastAsia="Times New Roman" w:cstheme="minorHAnsi"/>
                <w:b/>
                <w:bCs/>
                <w:lang w:eastAsia="es-ES"/>
              </w:rPr>
              <w:t> ‘cifra’ o ‘dígito’</w:t>
            </w:r>
            <w:r w:rsidRPr="00424257">
              <w:rPr>
                <w:rFonts w:eastAsia="Times New Roman" w:cstheme="minorHAnsi"/>
                <w:bCs/>
                <w:lang w:eastAsia="es-ES"/>
              </w:rPr>
              <w:t>, por lo que si hablamos por ejemplo de un millón, el número tiene 7 cifras: 1.000.000.</w:t>
            </w:r>
          </w:p>
          <w:p w:rsidR="00424257" w:rsidRDefault="00424257" w:rsidP="00424257">
            <w:pPr>
              <w:spacing w:after="0" w:line="240" w:lineRule="auto"/>
              <w:rPr>
                <w:rFonts w:eastAsia="Times New Roman" w:cstheme="minorHAnsi"/>
                <w:bCs/>
                <w:lang w:eastAsia="es-ES"/>
              </w:rPr>
            </w:pPr>
          </w:p>
          <w:p w:rsidR="00424257" w:rsidRDefault="00424257" w:rsidP="00424257">
            <w:pPr>
              <w:spacing w:after="0" w:line="240" w:lineRule="auto"/>
              <w:rPr>
                <w:rFonts w:eastAsia="Times New Roman" w:cstheme="minorHAnsi"/>
                <w:bCs/>
                <w:lang w:val="es-ES" w:eastAsia="es-ES"/>
              </w:rPr>
            </w:pPr>
          </w:p>
          <w:p w:rsidR="00424257" w:rsidRPr="00424257" w:rsidRDefault="00424257" w:rsidP="00424257">
            <w:pPr>
              <w:spacing w:after="0" w:line="240" w:lineRule="auto"/>
              <w:rPr>
                <w:rFonts w:eastAsia="Times New Roman" w:cstheme="minorHAnsi"/>
                <w:bCs/>
                <w:lang w:val="es-ES" w:eastAsia="es-ES"/>
              </w:rPr>
            </w:pPr>
            <w:r w:rsidRPr="00424257">
              <w:rPr>
                <w:rFonts w:eastAsia="Times New Roman" w:cstheme="minorHAnsi"/>
                <w:bCs/>
                <w:lang w:val="es-ES" w:eastAsia="es-ES"/>
              </w:rPr>
              <w:t>Para representar el número largo de antes solemos usar la </w:t>
            </w:r>
            <w:r w:rsidRPr="00424257">
              <w:rPr>
                <w:rFonts w:eastAsia="Times New Roman" w:cstheme="minorHAnsi"/>
                <w:b/>
                <w:bCs/>
                <w:lang w:val="es-ES" w:eastAsia="es-ES"/>
              </w:rPr>
              <w:t>división de tres dígitos</w:t>
            </w:r>
            <w:r w:rsidRPr="00424257">
              <w:rPr>
                <w:rFonts w:eastAsia="Times New Roman" w:cstheme="minorHAnsi"/>
                <w:bCs/>
                <w:lang w:val="es-ES" w:eastAsia="es-ES"/>
              </w:rPr>
              <w:t> y tener una idea mejor sobre cuál usar:</w:t>
            </w:r>
          </w:p>
          <w:p w:rsidR="00424257" w:rsidRPr="00424257" w:rsidRDefault="00424257" w:rsidP="00424257">
            <w:pPr>
              <w:numPr>
                <w:ilvl w:val="0"/>
                <w:numId w:val="7"/>
              </w:numPr>
              <w:spacing w:after="0" w:line="240" w:lineRule="auto"/>
              <w:rPr>
                <w:rFonts w:eastAsia="Times New Roman" w:cstheme="minorHAnsi"/>
                <w:bCs/>
                <w:lang w:val="es-ES" w:eastAsia="es-ES"/>
              </w:rPr>
            </w:pPr>
            <w:r w:rsidRPr="00424257">
              <w:rPr>
                <w:rFonts w:eastAsia="Times New Roman" w:cstheme="minorHAnsi"/>
                <w:bCs/>
                <w:lang w:val="es-ES" w:eastAsia="es-ES"/>
              </w:rPr>
              <w:t>1  un dígito.</w:t>
            </w:r>
          </w:p>
          <w:p w:rsidR="00424257" w:rsidRPr="00424257" w:rsidRDefault="00424257" w:rsidP="00424257">
            <w:pPr>
              <w:numPr>
                <w:ilvl w:val="0"/>
                <w:numId w:val="7"/>
              </w:numPr>
              <w:spacing w:after="0" w:line="240" w:lineRule="auto"/>
              <w:rPr>
                <w:rFonts w:eastAsia="Times New Roman" w:cstheme="minorHAnsi"/>
                <w:bCs/>
                <w:lang w:val="es-ES" w:eastAsia="es-ES"/>
              </w:rPr>
            </w:pPr>
            <w:r w:rsidRPr="00424257">
              <w:rPr>
                <w:rFonts w:eastAsia="Times New Roman" w:cstheme="minorHAnsi"/>
                <w:bCs/>
                <w:lang w:val="es-ES" w:eastAsia="es-ES"/>
              </w:rPr>
              <w:t>1.000  (empieza a ser ‘miles’)</w:t>
            </w:r>
          </w:p>
          <w:p w:rsidR="00424257" w:rsidRPr="00424257" w:rsidRDefault="00424257" w:rsidP="00424257">
            <w:pPr>
              <w:numPr>
                <w:ilvl w:val="0"/>
                <w:numId w:val="7"/>
              </w:numPr>
              <w:spacing w:after="0" w:line="240" w:lineRule="auto"/>
              <w:rPr>
                <w:rFonts w:eastAsia="Times New Roman" w:cstheme="minorHAnsi"/>
                <w:bCs/>
                <w:lang w:val="es-ES" w:eastAsia="es-ES"/>
              </w:rPr>
            </w:pPr>
            <w:r w:rsidRPr="00424257">
              <w:rPr>
                <w:rFonts w:eastAsia="Times New Roman" w:cstheme="minorHAnsi"/>
                <w:bCs/>
                <w:lang w:val="es-ES" w:eastAsia="es-ES"/>
              </w:rPr>
              <w:t>1.000.000 (empieza a ser ‘millones’)</w:t>
            </w:r>
          </w:p>
          <w:p w:rsidR="00424257" w:rsidRPr="00424257" w:rsidRDefault="00424257" w:rsidP="00424257">
            <w:pPr>
              <w:numPr>
                <w:ilvl w:val="0"/>
                <w:numId w:val="7"/>
              </w:numPr>
              <w:spacing w:after="0" w:line="240" w:lineRule="auto"/>
              <w:rPr>
                <w:rFonts w:eastAsia="Times New Roman" w:cstheme="minorHAnsi"/>
                <w:bCs/>
                <w:lang w:val="es-ES" w:eastAsia="es-ES"/>
              </w:rPr>
            </w:pPr>
            <w:r w:rsidRPr="00424257">
              <w:rPr>
                <w:rFonts w:eastAsia="Times New Roman" w:cstheme="minorHAnsi"/>
                <w:bCs/>
                <w:lang w:val="es-ES" w:eastAsia="es-ES"/>
              </w:rPr>
              <w:t>1.000.000.000 (billones)</w:t>
            </w:r>
          </w:p>
          <w:p w:rsidR="00424257" w:rsidRPr="00424257" w:rsidRDefault="00424257" w:rsidP="00424257">
            <w:pPr>
              <w:numPr>
                <w:ilvl w:val="0"/>
                <w:numId w:val="7"/>
              </w:numPr>
              <w:spacing w:after="0" w:line="240" w:lineRule="auto"/>
              <w:rPr>
                <w:rFonts w:eastAsia="Times New Roman" w:cstheme="minorHAnsi"/>
                <w:bCs/>
                <w:lang w:val="es-ES" w:eastAsia="es-ES"/>
              </w:rPr>
            </w:pPr>
            <w:r w:rsidRPr="00424257">
              <w:rPr>
                <w:rFonts w:eastAsia="Times New Roman" w:cstheme="minorHAnsi"/>
                <w:bCs/>
                <w:lang w:val="es-ES" w:eastAsia="es-ES"/>
              </w:rPr>
              <w:t>1.000.000.000.000 (trillones)</w:t>
            </w:r>
          </w:p>
          <w:p w:rsidR="00424257" w:rsidRPr="00424257" w:rsidRDefault="00424257" w:rsidP="00424257">
            <w:pPr>
              <w:numPr>
                <w:ilvl w:val="0"/>
                <w:numId w:val="7"/>
              </w:numPr>
              <w:spacing w:after="0" w:line="240" w:lineRule="auto"/>
              <w:rPr>
                <w:rFonts w:eastAsia="Times New Roman" w:cstheme="minorHAnsi"/>
                <w:bCs/>
                <w:lang w:val="es-ES" w:eastAsia="es-ES"/>
              </w:rPr>
            </w:pPr>
            <w:r w:rsidRPr="00424257">
              <w:rPr>
                <w:rFonts w:eastAsia="Times New Roman" w:cstheme="minorHAnsi"/>
                <w:bCs/>
                <w:lang w:val="es-ES" w:eastAsia="es-ES"/>
              </w:rPr>
              <w:t>1.000.000.000.000 (cuatrillones)</w:t>
            </w:r>
          </w:p>
          <w:p w:rsidR="00424257" w:rsidRDefault="00424257" w:rsidP="00424257">
            <w:pPr>
              <w:spacing w:after="0" w:line="240" w:lineRule="auto"/>
              <w:rPr>
                <w:rFonts w:eastAsia="Times New Roman" w:cstheme="minorHAnsi"/>
                <w:bCs/>
                <w:lang w:val="es-ES" w:eastAsia="es-ES"/>
              </w:rPr>
            </w:pPr>
            <w:r w:rsidRPr="00424257">
              <w:rPr>
                <w:rFonts w:eastAsia="Times New Roman" w:cstheme="minorHAnsi"/>
                <w:bCs/>
                <w:lang w:val="es-ES" w:eastAsia="es-ES"/>
              </w:rPr>
              <w:t>… y así sucesivamente. Se dice que los números no tienen final, porque si alguien llega a escribir una cifra como 1000000000000000000000000000000000000000000000000 se le puede sumar un 1 y sería ahora 1000000000000000000000000000000000000000000000001 por lo que la secuencia sigue y sigue.</w:t>
            </w:r>
          </w:p>
          <w:p w:rsidR="004224F2" w:rsidRPr="00424257" w:rsidRDefault="004224F2" w:rsidP="00424257">
            <w:pPr>
              <w:spacing w:after="0" w:line="240" w:lineRule="auto"/>
              <w:rPr>
                <w:rFonts w:eastAsia="Times New Roman" w:cstheme="minorHAnsi"/>
                <w:bCs/>
                <w:lang w:val="es-ES" w:eastAsia="es-ES"/>
              </w:rPr>
            </w:pPr>
          </w:p>
          <w:p w:rsidR="00424257" w:rsidRPr="00424257" w:rsidRDefault="00424257" w:rsidP="00424257">
            <w:pPr>
              <w:spacing w:after="0" w:line="240" w:lineRule="auto"/>
              <w:rPr>
                <w:rFonts w:eastAsia="Times New Roman" w:cstheme="minorHAnsi"/>
                <w:bCs/>
                <w:lang w:val="es-ES" w:eastAsia="es-ES"/>
              </w:rPr>
            </w:pPr>
            <w:r w:rsidRPr="00424257">
              <w:rPr>
                <w:rFonts w:eastAsia="Times New Roman" w:cstheme="minorHAnsi"/>
                <w:bCs/>
                <w:lang w:val="es-ES" w:eastAsia="es-ES"/>
              </w:rPr>
              <w:t>Ahora ya sabes lo que son los </w:t>
            </w:r>
            <w:r w:rsidRPr="00424257">
              <w:rPr>
                <w:rFonts w:eastAsia="Times New Roman" w:cstheme="minorHAnsi"/>
                <w:b/>
                <w:bCs/>
                <w:lang w:val="es-ES" w:eastAsia="es-ES"/>
              </w:rPr>
              <w:t>números naturales</w:t>
            </w:r>
            <w:r w:rsidRPr="00424257">
              <w:rPr>
                <w:rFonts w:eastAsia="Times New Roman" w:cstheme="minorHAnsi"/>
                <w:bCs/>
                <w:lang w:val="es-ES" w:eastAsia="es-ES"/>
              </w:rPr>
              <w:t>. Puedes contar los números toda una vida y aun así jamás terminarías… ¡Qué locuraaaaaaaaaaaa!</w:t>
            </w:r>
          </w:p>
          <w:p w:rsidR="00424257" w:rsidRDefault="00424257" w:rsidP="00424257">
            <w:pPr>
              <w:spacing w:after="0" w:line="240" w:lineRule="auto"/>
              <w:rPr>
                <w:rFonts w:eastAsia="Times New Roman" w:cstheme="minorHAnsi"/>
                <w:bCs/>
                <w:lang w:val="es-ES" w:eastAsia="es-ES"/>
              </w:rPr>
            </w:pPr>
          </w:p>
          <w:p w:rsidR="00424257" w:rsidRDefault="00424257" w:rsidP="00D26C0C">
            <w:pPr>
              <w:spacing w:after="0" w:line="240" w:lineRule="auto"/>
              <w:rPr>
                <w:rFonts w:ascii="Arial" w:eastAsia="Times New Roman" w:hAnsi="Arial" w:cs="Arial"/>
                <w:b/>
                <w:bCs/>
                <w:sz w:val="24"/>
                <w:szCs w:val="24"/>
                <w:lang w:val="es-ES" w:eastAsia="es-ES"/>
              </w:rPr>
            </w:pPr>
          </w:p>
          <w:p w:rsidR="00424257" w:rsidRDefault="00424257" w:rsidP="00D26C0C">
            <w:pPr>
              <w:spacing w:after="0" w:line="240" w:lineRule="auto"/>
              <w:rPr>
                <w:rFonts w:ascii="Arial" w:eastAsia="Times New Roman" w:hAnsi="Arial" w:cs="Arial"/>
                <w:b/>
                <w:bCs/>
                <w:sz w:val="24"/>
                <w:szCs w:val="24"/>
                <w:lang w:val="es-ES" w:eastAsia="es-ES"/>
              </w:rPr>
            </w:pPr>
          </w:p>
          <w:p w:rsidR="00D26C0C" w:rsidRPr="00D26C0C" w:rsidRDefault="004224F2" w:rsidP="00D26C0C">
            <w:pPr>
              <w:spacing w:after="0" w:line="240" w:lineRule="auto"/>
              <w:rPr>
                <w:rFonts w:eastAsia="Times New Roman" w:cstheme="minorHAnsi"/>
                <w:lang w:val="es-ES" w:eastAsia="es-ES"/>
              </w:rPr>
            </w:pPr>
            <w:r>
              <w:rPr>
                <w:rFonts w:eastAsia="Times New Roman" w:cstheme="minorHAnsi"/>
                <w:b/>
                <w:bCs/>
                <w:lang w:val="es-ES" w:eastAsia="es-ES"/>
              </w:rPr>
              <w:t xml:space="preserve">2.- </w:t>
            </w:r>
            <w:r w:rsidR="00D26C0C" w:rsidRPr="00D26C0C">
              <w:rPr>
                <w:rFonts w:eastAsia="Times New Roman" w:cstheme="minorHAnsi"/>
                <w:b/>
                <w:bCs/>
                <w:lang w:val="es-ES" w:eastAsia="es-ES"/>
              </w:rPr>
              <w:t>Los múltiplos de un número.</w:t>
            </w:r>
          </w:p>
        </w:tc>
      </w:tr>
      <w:tr w:rsidR="00D26C0C" w:rsidRPr="00D26C0C" w:rsidTr="00D26C0C">
        <w:trPr>
          <w:trHeight w:val="405"/>
          <w:tblCellSpacing w:w="15" w:type="dxa"/>
        </w:trPr>
        <w:tc>
          <w:tcPr>
            <w:tcW w:w="0" w:type="auto"/>
            <w:shd w:val="clear" w:color="auto" w:fill="E9E8CB"/>
            <w:vAlign w:val="center"/>
            <w:hideMark/>
          </w:tcPr>
          <w:p w:rsidR="00D26C0C" w:rsidRPr="00D26C0C" w:rsidRDefault="00D26C0C" w:rsidP="00D26C0C">
            <w:pPr>
              <w:spacing w:after="0" w:line="240" w:lineRule="auto"/>
              <w:rPr>
                <w:rFonts w:ascii="Times New Roman" w:eastAsia="Times New Roman" w:hAnsi="Times New Roman" w:cs="Times New Roman"/>
                <w:sz w:val="24"/>
                <w:szCs w:val="24"/>
                <w:lang w:val="es-ES" w:eastAsia="es-ES"/>
              </w:rPr>
            </w:pPr>
            <w:r w:rsidRPr="00D26C0C">
              <w:rPr>
                <w:rFonts w:ascii="Verdana" w:eastAsia="Times New Roman" w:hAnsi="Verdana" w:cs="Arial"/>
                <w:b/>
                <w:bCs/>
                <w:sz w:val="20"/>
                <w:szCs w:val="20"/>
                <w:lang w:val="es-ES" w:eastAsia="es-ES"/>
              </w:rPr>
              <w:lastRenderedPageBreak/>
              <w:t>Los múltiplos de un número natural</w:t>
            </w:r>
            <w:r w:rsidRPr="00D26C0C">
              <w:rPr>
                <w:rFonts w:ascii="Verdana" w:eastAsia="Times New Roman" w:hAnsi="Verdana" w:cs="Arial"/>
                <w:b/>
                <w:bCs/>
                <w:color w:val="006699"/>
                <w:sz w:val="20"/>
                <w:szCs w:val="20"/>
                <w:lang w:val="es-ES" w:eastAsia="es-ES"/>
              </w:rPr>
              <w:t> </w:t>
            </w:r>
            <w:r w:rsidRPr="00D26C0C">
              <w:rPr>
                <w:rFonts w:ascii="Verdana" w:eastAsia="Times New Roman" w:hAnsi="Verdana" w:cs="Times New Roman"/>
                <w:sz w:val="20"/>
                <w:szCs w:val="20"/>
                <w:lang w:val="es-ES" w:eastAsia="es-ES"/>
              </w:rPr>
              <w:t>son los números naturales que resultan de multiplicar ese número por otros números naturales.</w:t>
            </w:r>
            <w:r w:rsidRPr="00D26C0C">
              <w:rPr>
                <w:rFonts w:ascii="Verdana" w:eastAsia="Times New Roman" w:hAnsi="Verdana" w:cs="Times New Roman"/>
                <w:sz w:val="20"/>
                <w:szCs w:val="20"/>
                <w:lang w:val="es-ES" w:eastAsia="es-ES"/>
              </w:rPr>
              <w:br/>
              <w:t>Decimos que un número es múltiplo de otro si le contiene un número entero de veces.</w:t>
            </w:r>
          </w:p>
        </w:tc>
      </w:tr>
    </w:tbl>
    <w:p w:rsidR="00976106" w:rsidRDefault="00976106" w:rsidP="00976106">
      <w:pPr>
        <w:rPr>
          <w:rFonts w:ascii="Arial" w:hAnsi="Arial" w:cs="Arial"/>
        </w:rPr>
      </w:pPr>
    </w:p>
    <w:p w:rsidR="00976106" w:rsidRPr="00D26C0C" w:rsidRDefault="004224F2" w:rsidP="00D26C0C">
      <w:r w:rsidRPr="004224F2">
        <w:rPr>
          <w:b/>
          <w:noProof/>
          <w:lang w:val="es-ES" w:eastAsia="es-ES"/>
        </w:rPr>
        <mc:AlternateContent>
          <mc:Choice Requires="wps">
            <w:drawing>
              <wp:anchor distT="45720" distB="45720" distL="114300" distR="114300" simplePos="0" relativeHeight="251659264" behindDoc="0" locked="0" layoutInCell="1" allowOverlap="1">
                <wp:simplePos x="0" y="0"/>
                <wp:positionH relativeFrom="column">
                  <wp:posOffset>4876800</wp:posOffset>
                </wp:positionH>
                <wp:positionV relativeFrom="paragraph">
                  <wp:posOffset>46990</wp:posOffset>
                </wp:positionV>
                <wp:extent cx="1971675" cy="19431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943100"/>
                        </a:xfrm>
                        <a:prstGeom prst="rect">
                          <a:avLst/>
                        </a:prstGeom>
                        <a:solidFill>
                          <a:srgbClr val="FFFFFF"/>
                        </a:solidFill>
                        <a:ln w="9525">
                          <a:solidFill>
                            <a:srgbClr val="000000"/>
                          </a:solidFill>
                          <a:miter lim="800000"/>
                          <a:headEnd/>
                          <a:tailEnd/>
                        </a:ln>
                      </wps:spPr>
                      <wps:txbx>
                        <w:txbxContent>
                          <w:p w:rsidR="004224F2" w:rsidRDefault="00F722F8">
                            <w:r>
                              <w:rPr>
                                <w:noProof/>
                                <w:lang w:val="es-ES" w:eastAsia="es-ES"/>
                              </w:rPr>
                              <w:drawing>
                                <wp:inline distT="0" distB="0" distL="0" distR="0" wp14:anchorId="7D9A17E7" wp14:editId="657EE62D">
                                  <wp:extent cx="1779270" cy="1838223"/>
                                  <wp:effectExtent l="0" t="0" r="0" b="0"/>
                                  <wp:docPr id="11" name="Imagen 11" descr="numeros primos del 1 al 100 - Buscar con Google | Números prim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eros primos del 1 al 100 - Buscar con Google | Números primo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8494" cy="18477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4pt;margin-top:3.7pt;width:155.25pt;height:1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">
                <v:textbox>
                  <w:txbxContent>
                    <w:p w:rsidR="004224F2" w:rsidRDefault="00F722F8">
                      <w:r>
                        <w:rPr>
                          <w:noProof/>
                          <w:lang w:val="es-ES" w:eastAsia="es-ES"/>
                        </w:rPr>
                        <w:drawing>
                          <wp:inline distT="0" distB="0" distL="0" distR="0" wp14:anchorId="7D9A17E7" wp14:editId="657EE62D">
                            <wp:extent cx="1779270" cy="1838223"/>
                            <wp:effectExtent l="0" t="0" r="0" b="0"/>
                            <wp:docPr id="11" name="Imagen 11" descr="numeros primos del 1 al 100 - Buscar con Google | Números prim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eros primos del 1 al 100 - Buscar con Google | Números primo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8494" cy="1847753"/>
                                    </a:xfrm>
                                    <a:prstGeom prst="rect">
                                      <a:avLst/>
                                    </a:prstGeom>
                                    <a:noFill/>
                                    <a:ln>
                                      <a:noFill/>
                                    </a:ln>
                                  </pic:spPr>
                                </pic:pic>
                              </a:graphicData>
                            </a:graphic>
                          </wp:inline>
                        </w:drawing>
                      </w:r>
                    </w:p>
                  </w:txbxContent>
                </v:textbox>
                <w10:wrap type="square"/>
              </v:shape>
            </w:pict>
          </mc:Fallback>
        </mc:AlternateContent>
      </w:r>
      <w:r w:rsidR="00D26C0C" w:rsidRPr="00D26C0C">
        <w:rPr>
          <w:b/>
        </w:rPr>
        <w:t>Para ello puedes hacer la división mentalmente o valerse de los criterios de divisibilidad.</w:t>
      </w:r>
      <w:r w:rsidR="00D26C0C" w:rsidRPr="00D26C0C">
        <w:rPr>
          <w:b/>
        </w:rPr>
        <w:br/>
      </w:r>
      <w:r w:rsidR="00D26C0C" w:rsidRPr="00D26C0C">
        <w:br/>
        <w:t>- El número 0 solamente tiene un múltiplo, que es el 0. Los demás números naturales tienen infinito número de múltiplos.</w:t>
      </w:r>
      <w:r w:rsidR="00D26C0C" w:rsidRPr="00D26C0C">
        <w:br/>
        <w:t>El número 0 es múltiplo de todos los números.</w:t>
      </w:r>
      <w:r w:rsidR="00D26C0C" w:rsidRPr="00D26C0C">
        <w:br/>
      </w:r>
      <w:r>
        <w:t xml:space="preserve">                                                                                                                                             </w:t>
      </w:r>
      <w:r w:rsidR="00D26C0C" w:rsidRPr="00D26C0C">
        <w:br/>
        <w:t>- Todos los números son múltiplos de 1.</w:t>
      </w:r>
      <w:r w:rsidR="00D26C0C" w:rsidRPr="00D26C0C">
        <w:br/>
      </w:r>
      <w:r w:rsidR="00D26C0C" w:rsidRPr="00D26C0C">
        <w:br/>
        <w:t>- Los múltiplos de 2 terminan en 0, 2, 4, 6, 8.</w:t>
      </w:r>
      <w:r w:rsidR="00D26C0C" w:rsidRPr="00D26C0C">
        <w:br/>
      </w:r>
      <w:r w:rsidR="00D26C0C" w:rsidRPr="00D26C0C">
        <w:br/>
        <w:t>- En los múltiplos de 3, la suma de los valores de sus cifras es también múltiplo de 3.</w:t>
      </w:r>
      <w:r w:rsidR="00D26C0C" w:rsidRPr="00D26C0C">
        <w:br/>
      </w:r>
      <w:r w:rsidR="00D26C0C" w:rsidRPr="00D26C0C">
        <w:br/>
        <w:t>- Los múltiplos de 5 terminan en 0, o en 5.</w:t>
      </w:r>
      <w:r w:rsidR="00D26C0C" w:rsidRPr="00D26C0C">
        <w:br/>
      </w:r>
      <w:r w:rsidR="00D26C0C" w:rsidRPr="00D26C0C">
        <w:br/>
        <w:t>- Los múltiplos de 6 terminan en 0, 2, 4, 6, 8 y la suma de los valores de sus cifras es múltiplo de 3.</w:t>
      </w:r>
      <w:r w:rsidR="00D26C0C" w:rsidRPr="00D26C0C">
        <w:br/>
      </w:r>
      <w:r w:rsidR="00D26C0C" w:rsidRPr="00D26C0C">
        <w:lastRenderedPageBreak/>
        <w:br/>
        <w:t>- En los múltiplos de 9, la suma de los valores de sus cifras es múltiplo de 9.</w:t>
      </w:r>
    </w:p>
    <w:p w:rsidR="00976106" w:rsidRDefault="00976106" w:rsidP="00976106">
      <w:pPr>
        <w:rPr>
          <w:rFonts w:ascii="Arial" w:hAnsi="Arial" w:cs="Arial"/>
        </w:rPr>
      </w:pPr>
    </w:p>
    <w:p w:rsidR="00F722F8" w:rsidRPr="00F722F8" w:rsidRDefault="00814D0C" w:rsidP="00F722F8">
      <w:pPr>
        <w:pStyle w:val="Sinespaciado"/>
      </w:pPr>
      <w:r w:rsidRPr="00814D0C">
        <w:rPr>
          <w:rFonts w:ascii="Arial" w:hAnsi="Arial" w:cs="Arial"/>
          <w:b/>
          <w:bCs/>
        </w:rPr>
        <w:t>Investiga:</w:t>
      </w:r>
      <w:r w:rsidRPr="00814D0C">
        <w:rPr>
          <w:rFonts w:ascii="Arial" w:hAnsi="Arial" w:cs="Arial"/>
        </w:rPr>
        <w:br/>
      </w:r>
      <w:r w:rsidRPr="00F722F8">
        <w:t>1.- Toma nota de la cantidad de divisores de cada uno de los números del 0 al 50</w:t>
      </w:r>
      <w:r w:rsidRPr="00F722F8">
        <w:br/>
        <w:t>2.- ¿Cuál es el número natural que tiene mayor cantidad de divisores? ¿Cuántos divisores tiene?</w:t>
      </w:r>
      <w:r w:rsidRPr="00F722F8">
        <w:br/>
        <w:t>3.- ¿Cuál es el número natural que tiene menor cantidad de divisores? ¿Cuántos divisores tiene?</w:t>
      </w:r>
      <w:r w:rsidRPr="00F722F8">
        <w:br/>
        <w:t>4.- ¿Cuántos divisores tiene un número primo?</w:t>
      </w:r>
    </w:p>
    <w:p w:rsidR="00F722F8" w:rsidRPr="00F722F8" w:rsidRDefault="00F722F8" w:rsidP="00F722F8">
      <w:pPr>
        <w:pStyle w:val="Sinespaciado"/>
      </w:pPr>
      <w:r w:rsidRPr="00F722F8">
        <w:t>5.- Descubre la figura pintando los números múltiplos de 5 en el siguiente recuadro.</w:t>
      </w:r>
    </w:p>
    <w:p w:rsidR="00976106" w:rsidRDefault="00976106" w:rsidP="009347BB">
      <w:pPr>
        <w:rPr>
          <w:rFonts w:ascii="Arial" w:hAnsi="Arial" w:cs="Arial"/>
        </w:rPr>
      </w:pPr>
    </w:p>
    <w:p w:rsidR="00976106" w:rsidRDefault="00F722F8" w:rsidP="009347BB">
      <w:pPr>
        <w:rPr>
          <w:rFonts w:ascii="Arial" w:hAnsi="Arial" w:cs="Arial"/>
        </w:rPr>
      </w:pPr>
      <w:r>
        <w:rPr>
          <w:noProof/>
          <w:lang w:val="es-ES" w:eastAsia="es-ES"/>
        </w:rPr>
        <w:drawing>
          <wp:inline distT="0" distB="0" distL="0" distR="0" wp14:anchorId="0E39ADA7" wp14:editId="5608CDC9">
            <wp:extent cx="4305300" cy="5962650"/>
            <wp:effectExtent l="0" t="0" r="0" b="0"/>
            <wp:docPr id="9" name="Imagen 9" descr="Compañeros y amigos docentes que nos visitan, en esta ocasión agradecemos a Paola Bevilacqua‎ por diseñar y compartir con to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ñeros y amigos docentes que nos visitan, en esta ocasión agradecemos a Paola Bevilacqua‎ por diseñar y compartir con tod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5300" cy="5962650"/>
                    </a:xfrm>
                    <a:prstGeom prst="rect">
                      <a:avLst/>
                    </a:prstGeom>
                    <a:noFill/>
                    <a:ln>
                      <a:noFill/>
                    </a:ln>
                  </pic:spPr>
                </pic:pic>
              </a:graphicData>
            </a:graphic>
          </wp:inline>
        </w:drawing>
      </w:r>
    </w:p>
    <w:p w:rsidR="00976106" w:rsidRPr="00CE63EF" w:rsidRDefault="00976106" w:rsidP="009347BB">
      <w:pPr>
        <w:rPr>
          <w:rFonts w:ascii="Arial" w:hAnsi="Arial" w:cs="Arial"/>
        </w:rPr>
      </w:pPr>
    </w:p>
    <w:sectPr w:rsidR="00976106" w:rsidRPr="00CE63EF" w:rsidSect="006767A4">
      <w:pgSz w:w="12240" w:h="15840" w:code="1"/>
      <w:pgMar w:top="39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105" w:rsidRDefault="00156105" w:rsidP="00335363">
      <w:pPr>
        <w:spacing w:after="0" w:line="240" w:lineRule="auto"/>
      </w:pPr>
      <w:r>
        <w:separator/>
      </w:r>
    </w:p>
  </w:endnote>
  <w:endnote w:type="continuationSeparator" w:id="0">
    <w:p w:rsidR="00156105" w:rsidRDefault="00156105" w:rsidP="0033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eciliaLTStd-Heav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105" w:rsidRDefault="00156105" w:rsidP="00335363">
      <w:pPr>
        <w:spacing w:after="0" w:line="240" w:lineRule="auto"/>
      </w:pPr>
      <w:r>
        <w:separator/>
      </w:r>
    </w:p>
  </w:footnote>
  <w:footnote w:type="continuationSeparator" w:id="0">
    <w:p w:rsidR="00156105" w:rsidRDefault="00156105" w:rsidP="00335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C57BC"/>
    <w:multiLevelType w:val="multilevel"/>
    <w:tmpl w:val="F96E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291B66"/>
    <w:multiLevelType w:val="hybridMultilevel"/>
    <w:tmpl w:val="D772ECA4"/>
    <w:lvl w:ilvl="0" w:tplc="BF7A4718">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
    <w:nsid w:val="4A4D2C55"/>
    <w:multiLevelType w:val="multilevel"/>
    <w:tmpl w:val="C430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C91CD6"/>
    <w:multiLevelType w:val="hybridMultilevel"/>
    <w:tmpl w:val="34AC3C80"/>
    <w:lvl w:ilvl="0" w:tplc="AF0251FA">
      <w:start w:val="1"/>
      <w:numFmt w:val="decimal"/>
      <w:lvlText w:val="%1."/>
      <w:lvlJc w:val="left"/>
      <w:pPr>
        <w:ind w:left="720" w:hanging="360"/>
      </w:pPr>
      <w:rPr>
        <w:rFonts w:ascii="CaeciliaLTStd-Heavy" w:hAnsi="CaeciliaLTStd-Heavy" w:cs="CaeciliaLTStd-Heavy" w:hint="default"/>
        <w:color w:val="D67F1C"/>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0F03F71"/>
    <w:multiLevelType w:val="hybridMultilevel"/>
    <w:tmpl w:val="C136DF7C"/>
    <w:lvl w:ilvl="0" w:tplc="F06A946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578D1535"/>
    <w:multiLevelType w:val="hybridMultilevel"/>
    <w:tmpl w:val="C32C0E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B89548C"/>
    <w:multiLevelType w:val="hybridMultilevel"/>
    <w:tmpl w:val="27E49B36"/>
    <w:lvl w:ilvl="0" w:tplc="F06A946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27"/>
    <w:rsid w:val="000019EA"/>
    <w:rsid w:val="00022647"/>
    <w:rsid w:val="0003686D"/>
    <w:rsid w:val="00064DE5"/>
    <w:rsid w:val="000A14F8"/>
    <w:rsid w:val="000A67F5"/>
    <w:rsid w:val="000C4B9C"/>
    <w:rsid w:val="00120772"/>
    <w:rsid w:val="001360AD"/>
    <w:rsid w:val="00156105"/>
    <w:rsid w:val="00175E48"/>
    <w:rsid w:val="001A2B03"/>
    <w:rsid w:val="001D5108"/>
    <w:rsid w:val="001F0999"/>
    <w:rsid w:val="001F7C4B"/>
    <w:rsid w:val="002244A6"/>
    <w:rsid w:val="00276429"/>
    <w:rsid w:val="00285C00"/>
    <w:rsid w:val="0028659A"/>
    <w:rsid w:val="002B268E"/>
    <w:rsid w:val="002D0546"/>
    <w:rsid w:val="002D0831"/>
    <w:rsid w:val="00301A7F"/>
    <w:rsid w:val="00335363"/>
    <w:rsid w:val="00336558"/>
    <w:rsid w:val="003D20ED"/>
    <w:rsid w:val="003E576C"/>
    <w:rsid w:val="003F2619"/>
    <w:rsid w:val="003F79A0"/>
    <w:rsid w:val="003F7C06"/>
    <w:rsid w:val="00416B66"/>
    <w:rsid w:val="004224F2"/>
    <w:rsid w:val="00424257"/>
    <w:rsid w:val="00450662"/>
    <w:rsid w:val="004723DA"/>
    <w:rsid w:val="004C4179"/>
    <w:rsid w:val="004C600E"/>
    <w:rsid w:val="004F5519"/>
    <w:rsid w:val="006323E6"/>
    <w:rsid w:val="00673772"/>
    <w:rsid w:val="00674C4A"/>
    <w:rsid w:val="006767A4"/>
    <w:rsid w:val="006C694E"/>
    <w:rsid w:val="006D4B27"/>
    <w:rsid w:val="00716D1C"/>
    <w:rsid w:val="00734779"/>
    <w:rsid w:val="007952A2"/>
    <w:rsid w:val="007A00EB"/>
    <w:rsid w:val="007A4C43"/>
    <w:rsid w:val="007B7077"/>
    <w:rsid w:val="00814D0C"/>
    <w:rsid w:val="00820244"/>
    <w:rsid w:val="009347BB"/>
    <w:rsid w:val="00960775"/>
    <w:rsid w:val="00976106"/>
    <w:rsid w:val="00987726"/>
    <w:rsid w:val="0099165E"/>
    <w:rsid w:val="009B3CE2"/>
    <w:rsid w:val="009C3AB2"/>
    <w:rsid w:val="009D3AA1"/>
    <w:rsid w:val="009F6597"/>
    <w:rsid w:val="009F6962"/>
    <w:rsid w:val="00AA0E7E"/>
    <w:rsid w:val="00AC7E81"/>
    <w:rsid w:val="00B1317A"/>
    <w:rsid w:val="00B238B3"/>
    <w:rsid w:val="00B40AAC"/>
    <w:rsid w:val="00B87C1A"/>
    <w:rsid w:val="00BC66EB"/>
    <w:rsid w:val="00BD21DE"/>
    <w:rsid w:val="00BE13FD"/>
    <w:rsid w:val="00C000B1"/>
    <w:rsid w:val="00C07424"/>
    <w:rsid w:val="00C12950"/>
    <w:rsid w:val="00C1509D"/>
    <w:rsid w:val="00C45138"/>
    <w:rsid w:val="00C4648E"/>
    <w:rsid w:val="00C56CED"/>
    <w:rsid w:val="00C76D6C"/>
    <w:rsid w:val="00C839D6"/>
    <w:rsid w:val="00CA2D80"/>
    <w:rsid w:val="00CE63EF"/>
    <w:rsid w:val="00D13657"/>
    <w:rsid w:val="00D26C0C"/>
    <w:rsid w:val="00D30F6A"/>
    <w:rsid w:val="00D44D2A"/>
    <w:rsid w:val="00D63336"/>
    <w:rsid w:val="00D84863"/>
    <w:rsid w:val="00D87117"/>
    <w:rsid w:val="00DA0C8A"/>
    <w:rsid w:val="00DB37DA"/>
    <w:rsid w:val="00DE71AA"/>
    <w:rsid w:val="00E20EDD"/>
    <w:rsid w:val="00E22BCD"/>
    <w:rsid w:val="00E70434"/>
    <w:rsid w:val="00E77328"/>
    <w:rsid w:val="00E8148D"/>
    <w:rsid w:val="00EB5E4A"/>
    <w:rsid w:val="00F07265"/>
    <w:rsid w:val="00F31CBA"/>
    <w:rsid w:val="00F36105"/>
    <w:rsid w:val="00F57FA0"/>
    <w:rsid w:val="00F6678E"/>
    <w:rsid w:val="00F722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34509-00A8-4464-BE18-5E38B012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83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0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D0831"/>
    <w:pPr>
      <w:ind w:left="720"/>
      <w:contextualSpacing/>
    </w:pPr>
  </w:style>
  <w:style w:type="paragraph" w:customStyle="1" w:styleId="Default">
    <w:name w:val="Default"/>
    <w:rsid w:val="001F0999"/>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335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5363"/>
  </w:style>
  <w:style w:type="paragraph" w:styleId="Piedepgina">
    <w:name w:val="footer"/>
    <w:basedOn w:val="Normal"/>
    <w:link w:val="PiedepginaCar"/>
    <w:uiPriority w:val="99"/>
    <w:unhideWhenUsed/>
    <w:rsid w:val="00335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5363"/>
  </w:style>
  <w:style w:type="paragraph" w:styleId="Sinespaciado">
    <w:name w:val="No Spacing"/>
    <w:uiPriority w:val="1"/>
    <w:qFormat/>
    <w:rsid w:val="00F722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85151">
      <w:bodyDiv w:val="1"/>
      <w:marLeft w:val="0"/>
      <w:marRight w:val="0"/>
      <w:marTop w:val="0"/>
      <w:marBottom w:val="0"/>
      <w:divBdr>
        <w:top w:val="none" w:sz="0" w:space="0" w:color="auto"/>
        <w:left w:val="none" w:sz="0" w:space="0" w:color="auto"/>
        <w:bottom w:val="none" w:sz="0" w:space="0" w:color="auto"/>
        <w:right w:val="none" w:sz="0" w:space="0" w:color="auto"/>
      </w:divBdr>
    </w:div>
    <w:div w:id="282083767">
      <w:bodyDiv w:val="1"/>
      <w:marLeft w:val="0"/>
      <w:marRight w:val="0"/>
      <w:marTop w:val="0"/>
      <w:marBottom w:val="0"/>
      <w:divBdr>
        <w:top w:val="none" w:sz="0" w:space="0" w:color="auto"/>
        <w:left w:val="none" w:sz="0" w:space="0" w:color="auto"/>
        <w:bottom w:val="none" w:sz="0" w:space="0" w:color="auto"/>
        <w:right w:val="none" w:sz="0" w:space="0" w:color="auto"/>
      </w:divBdr>
    </w:div>
    <w:div w:id="291137727">
      <w:bodyDiv w:val="1"/>
      <w:marLeft w:val="0"/>
      <w:marRight w:val="0"/>
      <w:marTop w:val="0"/>
      <w:marBottom w:val="0"/>
      <w:divBdr>
        <w:top w:val="none" w:sz="0" w:space="0" w:color="auto"/>
        <w:left w:val="none" w:sz="0" w:space="0" w:color="auto"/>
        <w:bottom w:val="none" w:sz="0" w:space="0" w:color="auto"/>
        <w:right w:val="none" w:sz="0" w:space="0" w:color="auto"/>
      </w:divBdr>
    </w:div>
    <w:div w:id="778186766">
      <w:bodyDiv w:val="1"/>
      <w:marLeft w:val="0"/>
      <w:marRight w:val="0"/>
      <w:marTop w:val="0"/>
      <w:marBottom w:val="0"/>
      <w:divBdr>
        <w:top w:val="none" w:sz="0" w:space="0" w:color="auto"/>
        <w:left w:val="none" w:sz="0" w:space="0" w:color="auto"/>
        <w:bottom w:val="none" w:sz="0" w:space="0" w:color="auto"/>
        <w:right w:val="none" w:sz="0" w:space="0" w:color="auto"/>
      </w:divBdr>
    </w:div>
    <w:div w:id="1248225296">
      <w:bodyDiv w:val="1"/>
      <w:marLeft w:val="0"/>
      <w:marRight w:val="0"/>
      <w:marTop w:val="0"/>
      <w:marBottom w:val="0"/>
      <w:divBdr>
        <w:top w:val="none" w:sz="0" w:space="0" w:color="auto"/>
        <w:left w:val="none" w:sz="0" w:space="0" w:color="auto"/>
        <w:bottom w:val="none" w:sz="0" w:space="0" w:color="auto"/>
        <w:right w:val="none" w:sz="0" w:space="0" w:color="auto"/>
      </w:divBdr>
    </w:div>
    <w:div w:id="1334994728">
      <w:bodyDiv w:val="1"/>
      <w:marLeft w:val="0"/>
      <w:marRight w:val="0"/>
      <w:marTop w:val="0"/>
      <w:marBottom w:val="0"/>
      <w:divBdr>
        <w:top w:val="none" w:sz="0" w:space="0" w:color="auto"/>
        <w:left w:val="none" w:sz="0" w:space="0" w:color="auto"/>
        <w:bottom w:val="none" w:sz="0" w:space="0" w:color="auto"/>
        <w:right w:val="none" w:sz="0" w:space="0" w:color="auto"/>
      </w:divBdr>
    </w:div>
    <w:div w:id="1604874745">
      <w:bodyDiv w:val="1"/>
      <w:marLeft w:val="0"/>
      <w:marRight w:val="0"/>
      <w:marTop w:val="0"/>
      <w:marBottom w:val="0"/>
      <w:divBdr>
        <w:top w:val="none" w:sz="0" w:space="0" w:color="auto"/>
        <w:left w:val="none" w:sz="0" w:space="0" w:color="auto"/>
        <w:bottom w:val="none" w:sz="0" w:space="0" w:color="auto"/>
        <w:right w:val="none" w:sz="0" w:space="0" w:color="auto"/>
      </w:divBdr>
    </w:div>
    <w:div w:id="1888223855">
      <w:bodyDiv w:val="1"/>
      <w:marLeft w:val="0"/>
      <w:marRight w:val="0"/>
      <w:marTop w:val="0"/>
      <w:marBottom w:val="0"/>
      <w:divBdr>
        <w:top w:val="none" w:sz="0" w:space="0" w:color="auto"/>
        <w:left w:val="none" w:sz="0" w:space="0" w:color="auto"/>
        <w:bottom w:val="none" w:sz="0" w:space="0" w:color="auto"/>
        <w:right w:val="none" w:sz="0" w:space="0" w:color="auto"/>
      </w:divBdr>
    </w:div>
    <w:div w:id="195508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0.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1208</Words>
  <Characters>6649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Orellana</dc:creator>
  <cp:keywords/>
  <dc:description/>
  <cp:lastModifiedBy>Maricarmen</cp:lastModifiedBy>
  <cp:revision>4</cp:revision>
  <dcterms:created xsi:type="dcterms:W3CDTF">2020-04-05T00:49:00Z</dcterms:created>
  <dcterms:modified xsi:type="dcterms:W3CDTF">2020-04-06T03:34:00Z</dcterms:modified>
</cp:coreProperties>
</file>