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E61" w:rsidRPr="00342C15" w:rsidRDefault="00101E61" w:rsidP="000906A7">
      <w:pPr>
        <w:jc w:val="both"/>
        <w:rPr>
          <w:rFonts w:ascii="Arial Narrow" w:hAnsi="Arial Narrow"/>
        </w:rPr>
      </w:pPr>
    </w:p>
    <w:p w:rsidR="00342C15" w:rsidRPr="00342C15" w:rsidRDefault="00342C15" w:rsidP="000906A7">
      <w:pPr>
        <w:jc w:val="both"/>
        <w:rPr>
          <w:rFonts w:ascii="Arial Narrow" w:hAnsi="Arial Narrow"/>
        </w:rPr>
      </w:pPr>
    </w:p>
    <w:p w:rsidR="00342C15" w:rsidRPr="00342C15" w:rsidRDefault="00342C15" w:rsidP="00342C15">
      <w:pPr>
        <w:spacing w:line="360" w:lineRule="auto"/>
        <w:jc w:val="center"/>
        <w:rPr>
          <w:rFonts w:ascii="Arial Narrow" w:hAnsi="Arial Narrow" w:cs="Times New Roman"/>
          <w:b/>
          <w:sz w:val="24"/>
          <w:szCs w:val="24"/>
        </w:rPr>
      </w:pPr>
      <w:r w:rsidRPr="00342C15">
        <w:rPr>
          <w:rFonts w:ascii="Arial Narrow" w:hAnsi="Arial Narrow" w:cs="Times New Roman"/>
          <w:b/>
          <w:sz w:val="24"/>
          <w:szCs w:val="24"/>
        </w:rPr>
        <w:t xml:space="preserve">GUÍA DE FILOSOFÍA No. </w:t>
      </w:r>
      <w:r>
        <w:rPr>
          <w:rFonts w:ascii="Arial Narrow" w:hAnsi="Arial Narrow" w:cs="Times New Roman"/>
          <w:b/>
          <w:sz w:val="24"/>
          <w:szCs w:val="24"/>
        </w:rPr>
        <w:t>3</w:t>
      </w:r>
      <w:r w:rsidRPr="00342C15">
        <w:rPr>
          <w:rFonts w:ascii="Arial Narrow" w:hAnsi="Arial Narrow" w:cs="Times New Roman"/>
          <w:b/>
          <w:sz w:val="24"/>
          <w:szCs w:val="24"/>
        </w:rPr>
        <w:t xml:space="preserve"> EN CLASSROOM </w:t>
      </w:r>
    </w:p>
    <w:p w:rsidR="00342C15" w:rsidRPr="00342C15" w:rsidRDefault="00342C15" w:rsidP="00342C15">
      <w:pPr>
        <w:spacing w:line="360" w:lineRule="auto"/>
        <w:jc w:val="both"/>
        <w:rPr>
          <w:rFonts w:ascii="Arial Narrow" w:hAnsi="Arial Narrow" w:cs="Times New Roman"/>
          <w:b/>
          <w:sz w:val="24"/>
          <w:szCs w:val="24"/>
        </w:rPr>
      </w:pPr>
    </w:p>
    <w:p w:rsidR="00342C15" w:rsidRPr="00342C15" w:rsidRDefault="00342C15" w:rsidP="00342C15">
      <w:pPr>
        <w:spacing w:line="360" w:lineRule="auto"/>
        <w:jc w:val="right"/>
        <w:rPr>
          <w:rFonts w:ascii="Arial Narrow" w:eastAsia="Calibri" w:hAnsi="Arial Narrow" w:cs="Times New Roman"/>
          <w:sz w:val="24"/>
          <w:szCs w:val="24"/>
        </w:rPr>
      </w:pPr>
      <w:r w:rsidRPr="00342C15">
        <w:rPr>
          <w:rFonts w:ascii="Arial Narrow" w:eastAsia="Calibri" w:hAnsi="Arial Narrow" w:cs="Times New Roman"/>
          <w:sz w:val="24"/>
          <w:szCs w:val="24"/>
        </w:rPr>
        <w:t xml:space="preserve">Fecha desde: 17 de </w:t>
      </w:r>
      <w:proofErr w:type="gramStart"/>
      <w:r w:rsidRPr="00342C15">
        <w:rPr>
          <w:rFonts w:ascii="Arial Narrow" w:eastAsia="Calibri" w:hAnsi="Arial Narrow" w:cs="Times New Roman"/>
          <w:sz w:val="24"/>
          <w:szCs w:val="24"/>
        </w:rPr>
        <w:t>Agosto</w:t>
      </w:r>
      <w:proofErr w:type="gramEnd"/>
      <w:r w:rsidRPr="00342C15">
        <w:rPr>
          <w:rFonts w:ascii="Arial Narrow" w:eastAsia="Calibri" w:hAnsi="Arial Narrow" w:cs="Times New Roman"/>
          <w:sz w:val="24"/>
          <w:szCs w:val="24"/>
        </w:rPr>
        <w:t xml:space="preserve">   Hasta: </w:t>
      </w:r>
      <w:r w:rsidR="00A5029C">
        <w:rPr>
          <w:rFonts w:ascii="Arial Narrow" w:eastAsia="Calibri" w:hAnsi="Arial Narrow" w:cs="Times New Roman"/>
          <w:sz w:val="24"/>
          <w:szCs w:val="24"/>
        </w:rPr>
        <w:t>30</w:t>
      </w:r>
      <w:r w:rsidRPr="00342C15">
        <w:rPr>
          <w:rFonts w:ascii="Arial Narrow" w:eastAsia="Calibri" w:hAnsi="Arial Narrow" w:cs="Times New Roman"/>
          <w:sz w:val="24"/>
          <w:szCs w:val="24"/>
        </w:rPr>
        <w:t xml:space="preserve"> de agosto</w:t>
      </w:r>
    </w:p>
    <w:p w:rsidR="00342C15" w:rsidRPr="00342C15" w:rsidRDefault="00342C15" w:rsidP="00342C15">
      <w:pPr>
        <w:spacing w:line="360" w:lineRule="auto"/>
        <w:jc w:val="both"/>
        <w:rPr>
          <w:rFonts w:ascii="Arial Narrow" w:eastAsia="Calibri" w:hAnsi="Arial Narrow" w:cs="Times New Roman"/>
          <w:sz w:val="24"/>
          <w:szCs w:val="24"/>
        </w:rPr>
      </w:pPr>
      <w:r w:rsidRPr="00342C15">
        <w:rPr>
          <w:rFonts w:ascii="Arial Narrow" w:eastAsia="Calibri" w:hAnsi="Arial Narrow" w:cs="Times New Roman"/>
          <w:sz w:val="24"/>
          <w:szCs w:val="24"/>
        </w:rPr>
        <w:t>NOMBRE DE ALUMNO/A: ……………………………………………</w:t>
      </w:r>
      <w:proofErr w:type="gramStart"/>
      <w:r w:rsidRPr="00342C15">
        <w:rPr>
          <w:rFonts w:ascii="Arial Narrow" w:eastAsia="Calibri" w:hAnsi="Arial Narrow" w:cs="Times New Roman"/>
          <w:sz w:val="24"/>
          <w:szCs w:val="24"/>
        </w:rPr>
        <w:t>…….</w:t>
      </w:r>
      <w:proofErr w:type="gramEnd"/>
      <w:r w:rsidRPr="00342C15">
        <w:rPr>
          <w:rFonts w:ascii="Arial Narrow" w:eastAsia="Calibri" w:hAnsi="Arial Narrow" w:cs="Times New Roman"/>
          <w:sz w:val="24"/>
          <w:szCs w:val="24"/>
        </w:rPr>
        <w:t>………….CURSO……………..</w:t>
      </w:r>
    </w:p>
    <w:p w:rsidR="00342C15" w:rsidRPr="00342C15" w:rsidRDefault="00342C15" w:rsidP="00342C15">
      <w:pPr>
        <w:spacing w:line="360" w:lineRule="auto"/>
        <w:jc w:val="both"/>
        <w:rPr>
          <w:rFonts w:ascii="Arial Narrow" w:eastAsia="Calibri" w:hAnsi="Arial Narrow" w:cs="Times New Roman"/>
          <w:sz w:val="24"/>
          <w:szCs w:val="24"/>
        </w:rPr>
      </w:pPr>
      <w:r w:rsidRPr="00342C15">
        <w:rPr>
          <w:rFonts w:ascii="Arial Narrow" w:eastAsia="Calibri" w:hAnsi="Arial Narrow" w:cs="Times New Roman"/>
          <w:sz w:val="24"/>
          <w:szCs w:val="24"/>
        </w:rPr>
        <w:t xml:space="preserve">                                 Asignatura: Filosofía               Nivel: Tercero Medio     Puntaje: 2</w:t>
      </w:r>
      <w:r w:rsidR="00DB6665">
        <w:rPr>
          <w:rFonts w:ascii="Arial Narrow" w:eastAsia="Calibri" w:hAnsi="Arial Narrow" w:cs="Times New Roman"/>
          <w:sz w:val="24"/>
          <w:szCs w:val="24"/>
        </w:rPr>
        <w:t>0</w:t>
      </w:r>
    </w:p>
    <w:p w:rsidR="00342C15" w:rsidRPr="00342C15" w:rsidRDefault="00342C15" w:rsidP="00342C15">
      <w:pPr>
        <w:spacing w:line="360" w:lineRule="auto"/>
        <w:jc w:val="both"/>
        <w:rPr>
          <w:rFonts w:ascii="Arial Narrow" w:eastAsia="Calibri" w:hAnsi="Arial Narrow" w:cs="Times New Roman"/>
          <w:sz w:val="24"/>
          <w:szCs w:val="24"/>
        </w:rPr>
      </w:pPr>
      <w:r w:rsidRPr="00342C15">
        <w:rPr>
          <w:rFonts w:ascii="Arial Narrow" w:eastAsia="Calibri" w:hAnsi="Arial Narrow" w:cs="Times New Roman"/>
          <w:sz w:val="24"/>
          <w:szCs w:val="24"/>
        </w:rPr>
        <w:t>Unidad 2: ¿Qué es la Existencia?</w:t>
      </w:r>
    </w:p>
    <w:p w:rsidR="00342C15" w:rsidRDefault="00342C15" w:rsidP="00342C15">
      <w:pPr>
        <w:spacing w:line="360" w:lineRule="auto"/>
        <w:jc w:val="both"/>
        <w:rPr>
          <w:rFonts w:ascii="Arial Narrow" w:eastAsia="Calibri" w:hAnsi="Arial Narrow" w:cs="Times New Roman"/>
          <w:sz w:val="24"/>
          <w:szCs w:val="24"/>
        </w:rPr>
      </w:pPr>
      <w:r w:rsidRPr="00342C15">
        <w:rPr>
          <w:rFonts w:ascii="Arial Narrow" w:eastAsia="Calibri" w:hAnsi="Arial Narrow" w:cs="Times New Roman"/>
          <w:sz w:val="24"/>
          <w:szCs w:val="24"/>
        </w:rPr>
        <w:t>Contenido: ¿Qué es la Existencia Humana?</w:t>
      </w:r>
    </w:p>
    <w:p w:rsidR="00A5029C" w:rsidRPr="00342C15" w:rsidRDefault="00894F58" w:rsidP="00342C15">
      <w:pPr>
        <w:spacing w:line="360" w:lineRule="auto"/>
        <w:jc w:val="both"/>
        <w:rPr>
          <w:rFonts w:ascii="Arial Narrow" w:eastAsia="Calibri" w:hAnsi="Arial Narrow" w:cs="Times New Roman"/>
          <w:sz w:val="24"/>
          <w:szCs w:val="24"/>
        </w:rPr>
      </w:pPr>
      <w:r>
        <w:rPr>
          <w:rFonts w:ascii="Arial Narrow" w:eastAsia="Calibri" w:hAnsi="Arial Narrow" w:cs="Times New Roman"/>
          <w:sz w:val="24"/>
          <w:szCs w:val="24"/>
        </w:rPr>
        <w:t>Objetivo de Aprendizaje OA 3: Formular preguntas filosóficas referidas al ser y la naturaleza de la realidad, que sean significativas para su vida, considerando conceptos y teorías ontológicas fundamentales</w:t>
      </w:r>
    </w:p>
    <w:p w:rsidR="00342C15" w:rsidRPr="00342C15" w:rsidRDefault="00342C15" w:rsidP="00342C15">
      <w:pPr>
        <w:spacing w:line="240" w:lineRule="auto"/>
        <w:jc w:val="both"/>
        <w:rPr>
          <w:rFonts w:ascii="Arial Narrow" w:eastAsia="Calibri" w:hAnsi="Arial Narrow" w:cs="Times New Roman"/>
          <w:sz w:val="24"/>
          <w:szCs w:val="24"/>
        </w:rPr>
      </w:pPr>
      <w:r w:rsidRPr="00342C15">
        <w:rPr>
          <w:rFonts w:ascii="Arial Narrow" w:eastAsia="Calibri" w:hAnsi="Arial Narrow" w:cs="Times New Roman"/>
          <w:sz w:val="24"/>
          <w:szCs w:val="24"/>
        </w:rPr>
        <w:t xml:space="preserve">Objetivo De Aprendizaje OA </w:t>
      </w:r>
      <w:proofErr w:type="gramStart"/>
      <w:r w:rsidRPr="00342C15">
        <w:rPr>
          <w:rFonts w:ascii="Arial Narrow" w:eastAsia="Calibri" w:hAnsi="Arial Narrow" w:cs="Times New Roman"/>
          <w:sz w:val="24"/>
          <w:szCs w:val="24"/>
        </w:rPr>
        <w:t>5 :</w:t>
      </w:r>
      <w:proofErr w:type="gramEnd"/>
      <w:r w:rsidRPr="00342C15">
        <w:rPr>
          <w:rFonts w:ascii="Arial Narrow" w:eastAsia="Calibri" w:hAnsi="Arial Narrow" w:cs="Times New Roman"/>
          <w:sz w:val="24"/>
          <w:szCs w:val="24"/>
        </w:rPr>
        <w:t xml:space="preserve">  Dialogar sobre grandes Problemas de la ontología y/o epistemología, confrontando diversas perspectivas filosóficas y fundamentando visiones personales     </w:t>
      </w:r>
    </w:p>
    <w:p w:rsidR="00342C15" w:rsidRPr="00342C15" w:rsidRDefault="00342C15" w:rsidP="00342C15">
      <w:pPr>
        <w:spacing w:line="360" w:lineRule="auto"/>
        <w:jc w:val="both"/>
        <w:rPr>
          <w:rFonts w:ascii="Arial Narrow" w:eastAsia="Calibri" w:hAnsi="Arial Narrow" w:cs="Times New Roman"/>
          <w:sz w:val="24"/>
          <w:szCs w:val="24"/>
        </w:rPr>
      </w:pPr>
      <w:r w:rsidRPr="00342C15">
        <w:rPr>
          <w:rFonts w:ascii="Arial Narrow" w:eastAsia="Calibri" w:hAnsi="Arial Narrow" w:cs="Times New Roman"/>
          <w:sz w:val="24"/>
          <w:szCs w:val="24"/>
        </w:rPr>
        <w:t xml:space="preserve">1.- Propósito: El propósito de esta actividad, es que las/los estudiantes, sean capaces de reflexionar críticamente, </w:t>
      </w:r>
      <w:r w:rsidR="00626748">
        <w:rPr>
          <w:rFonts w:ascii="Arial Narrow" w:eastAsia="Calibri" w:hAnsi="Arial Narrow" w:cs="Times New Roman"/>
          <w:sz w:val="24"/>
          <w:szCs w:val="24"/>
        </w:rPr>
        <w:t>sobre</w:t>
      </w:r>
      <w:r w:rsidRPr="00342C15">
        <w:rPr>
          <w:rFonts w:ascii="Arial Narrow" w:eastAsia="Calibri" w:hAnsi="Arial Narrow" w:cs="Times New Roman"/>
          <w:sz w:val="24"/>
          <w:szCs w:val="24"/>
        </w:rPr>
        <w:t xml:space="preserve"> </w:t>
      </w:r>
      <w:r w:rsidR="00626748">
        <w:rPr>
          <w:rFonts w:ascii="Arial Narrow" w:eastAsia="Calibri" w:hAnsi="Arial Narrow" w:cs="Times New Roman"/>
          <w:sz w:val="24"/>
          <w:szCs w:val="24"/>
        </w:rPr>
        <w:t xml:space="preserve">grandes problemáticas y discusiones filosóficas en torno a la existencia, tales como: ¿Qué es el ser humano? ¿Qué tipo de libertad tiene el ser humano? ¿cuál es la finalidad de la existencia humana?  </w:t>
      </w:r>
      <w:r w:rsidRPr="00342C15">
        <w:rPr>
          <w:rFonts w:ascii="Arial Narrow" w:eastAsia="Calibri" w:hAnsi="Arial Narrow" w:cs="Times New Roman"/>
          <w:sz w:val="24"/>
          <w:szCs w:val="24"/>
        </w:rPr>
        <w:t xml:space="preserve">  </w:t>
      </w:r>
    </w:p>
    <w:p w:rsidR="00342C15" w:rsidRPr="00342C15" w:rsidRDefault="00342C15" w:rsidP="00342C15">
      <w:pPr>
        <w:tabs>
          <w:tab w:val="center" w:pos="4599"/>
        </w:tabs>
        <w:ind w:left="360"/>
        <w:jc w:val="center"/>
        <w:rPr>
          <w:rFonts w:ascii="Arial Narrow" w:hAnsi="Arial Narrow"/>
          <w:b/>
          <w:sz w:val="24"/>
          <w:szCs w:val="24"/>
          <w:u w:val="single"/>
        </w:rPr>
      </w:pPr>
      <w:r w:rsidRPr="00342C15">
        <w:rPr>
          <w:rFonts w:ascii="Arial Narrow" w:hAnsi="Arial Narrow"/>
          <w:b/>
          <w:sz w:val="24"/>
          <w:szCs w:val="24"/>
          <w:u w:val="single"/>
        </w:rPr>
        <w:t>Instrucciones</w:t>
      </w:r>
    </w:p>
    <w:p w:rsidR="00342C15" w:rsidRPr="00342C15" w:rsidRDefault="00342C15" w:rsidP="00DB6665">
      <w:pPr>
        <w:tabs>
          <w:tab w:val="center" w:pos="4599"/>
        </w:tabs>
        <w:ind w:left="360"/>
        <w:jc w:val="both"/>
        <w:rPr>
          <w:rFonts w:ascii="Arial Narrow" w:hAnsi="Arial Narrow"/>
          <w:sz w:val="24"/>
          <w:szCs w:val="24"/>
        </w:rPr>
      </w:pPr>
      <w:r w:rsidRPr="00342C15">
        <w:rPr>
          <w:rFonts w:ascii="Arial Narrow" w:hAnsi="Arial Narrow"/>
          <w:sz w:val="24"/>
          <w:szCs w:val="24"/>
        </w:rPr>
        <w:t>Lee atentamente</w:t>
      </w:r>
      <w:r w:rsidR="00626748">
        <w:rPr>
          <w:rFonts w:ascii="Arial Narrow" w:hAnsi="Arial Narrow"/>
          <w:sz w:val="24"/>
          <w:szCs w:val="24"/>
        </w:rPr>
        <w:t xml:space="preserve"> el texto explicativo</w:t>
      </w:r>
      <w:r w:rsidRPr="00342C15">
        <w:rPr>
          <w:rFonts w:ascii="Arial Narrow" w:hAnsi="Arial Narrow"/>
          <w:sz w:val="24"/>
          <w:szCs w:val="24"/>
        </w:rPr>
        <w:t>, y luego responda de forma crítica y reflexiva</w:t>
      </w:r>
      <w:r w:rsidR="00DB6665">
        <w:rPr>
          <w:rFonts w:ascii="Arial Narrow" w:hAnsi="Arial Narrow"/>
          <w:sz w:val="24"/>
          <w:szCs w:val="24"/>
        </w:rPr>
        <w:t xml:space="preserve">. Hay preguntas que requieren el uso de tu libro de clases, recurre a él para analizar los recursos solicitados. </w:t>
      </w:r>
    </w:p>
    <w:p w:rsidR="00342C15" w:rsidRPr="00342C15" w:rsidRDefault="00342C15" w:rsidP="00342C15">
      <w:pPr>
        <w:tabs>
          <w:tab w:val="center" w:pos="4599"/>
        </w:tabs>
        <w:ind w:left="360"/>
        <w:jc w:val="center"/>
        <w:rPr>
          <w:rFonts w:ascii="Arial Narrow" w:hAnsi="Arial Narrow"/>
          <w:sz w:val="24"/>
          <w:szCs w:val="24"/>
        </w:rPr>
      </w:pPr>
    </w:p>
    <w:p w:rsidR="00101E61" w:rsidRPr="00342C15" w:rsidRDefault="00342C15" w:rsidP="00342C15">
      <w:pPr>
        <w:jc w:val="center"/>
        <w:rPr>
          <w:rFonts w:ascii="Arial Narrow" w:hAnsi="Arial Narrow"/>
          <w:b/>
          <w:u w:val="single"/>
        </w:rPr>
      </w:pPr>
      <w:bookmarkStart w:id="0" w:name="_GoBack"/>
      <w:bookmarkEnd w:id="0"/>
      <w:r w:rsidRPr="00342C15">
        <w:rPr>
          <w:rFonts w:ascii="Arial Narrow" w:hAnsi="Arial Narrow"/>
          <w:b/>
          <w:u w:val="single"/>
        </w:rPr>
        <w:lastRenderedPageBreak/>
        <w:t>RETROALIMENTACIÓN</w:t>
      </w:r>
    </w:p>
    <w:p w:rsidR="000906A7" w:rsidRPr="00342C15" w:rsidRDefault="000906A7" w:rsidP="000906A7">
      <w:pPr>
        <w:jc w:val="both"/>
        <w:rPr>
          <w:rFonts w:ascii="Arial Narrow" w:hAnsi="Arial Narrow"/>
        </w:rPr>
      </w:pPr>
      <w:r w:rsidRPr="00342C15">
        <w:rPr>
          <w:rFonts w:ascii="Arial Narrow" w:hAnsi="Arial Narrow"/>
        </w:rPr>
        <w:t xml:space="preserve">En la guía anterior vimos sobre las definiciones de </w:t>
      </w:r>
      <w:r w:rsidRPr="00342C15">
        <w:rPr>
          <w:rFonts w:ascii="Arial Narrow" w:hAnsi="Arial Narrow"/>
          <w:b/>
        </w:rPr>
        <w:t>individuo, ser humano y persona</w:t>
      </w:r>
      <w:r w:rsidRPr="00342C15">
        <w:rPr>
          <w:rFonts w:ascii="Arial Narrow" w:hAnsi="Arial Narrow"/>
        </w:rPr>
        <w:t xml:space="preserve">, comprendimos que, si bien todas ellas pertenecen a la condición humana, cada categoría posee sus distinciones. El individuo es el componente más pequeño de la sociedad, de carácter indivisible e irrepetible, mientras que el ser humano es un ser de carne y hueso, con necesidades afectivas y básicas. Mientras que la persona, se llega a constituir como tal, en su relación con otras personas, y al ser reconocidas también, por estas personas, como persona. </w:t>
      </w:r>
    </w:p>
    <w:p w:rsidR="00342C15" w:rsidRPr="00342C15" w:rsidRDefault="00342C15" w:rsidP="000906A7">
      <w:pPr>
        <w:jc w:val="both"/>
        <w:rPr>
          <w:rFonts w:ascii="Arial Narrow" w:hAnsi="Arial Narrow"/>
        </w:rPr>
      </w:pPr>
    </w:p>
    <w:p w:rsidR="00342C15" w:rsidRPr="00342C15" w:rsidRDefault="00342C15" w:rsidP="00342C15">
      <w:pPr>
        <w:jc w:val="center"/>
        <w:rPr>
          <w:rFonts w:ascii="Arial Narrow" w:hAnsi="Arial Narrow"/>
          <w:b/>
          <w:u w:val="single"/>
        </w:rPr>
      </w:pPr>
      <w:r w:rsidRPr="00342C15">
        <w:rPr>
          <w:rFonts w:ascii="Arial Narrow" w:hAnsi="Arial Narrow"/>
          <w:b/>
          <w:u w:val="single"/>
        </w:rPr>
        <w:t>DISCUSIONES SOBRE LA ESENCIA, LA LIBERTAD Y SENTIDO DE LA VIDA</w:t>
      </w:r>
    </w:p>
    <w:p w:rsidR="006639DF" w:rsidRPr="00342C15" w:rsidRDefault="006639DF" w:rsidP="000906A7">
      <w:pPr>
        <w:jc w:val="both"/>
        <w:rPr>
          <w:rFonts w:ascii="Arial Narrow" w:hAnsi="Arial Narrow"/>
        </w:rPr>
      </w:pPr>
      <w:r w:rsidRPr="00342C15">
        <w:rPr>
          <w:rFonts w:ascii="Arial Narrow" w:hAnsi="Arial Narrow"/>
        </w:rPr>
        <w:t xml:space="preserve"> ¿Por qué los filósofos siguen preguntándose por la esencia del hombre</w:t>
      </w:r>
      <w:r w:rsidR="00C9110F">
        <w:rPr>
          <w:rFonts w:ascii="Arial Narrow" w:hAnsi="Arial Narrow"/>
        </w:rPr>
        <w:t xml:space="preserve"> hace siglos</w:t>
      </w:r>
      <w:r w:rsidRPr="00342C15">
        <w:rPr>
          <w:rFonts w:ascii="Arial Narrow" w:hAnsi="Arial Narrow"/>
        </w:rPr>
        <w:t>?, porque como seres humanos somos conscientes de nuestra finitud</w:t>
      </w:r>
      <w:r w:rsidR="00A95265">
        <w:rPr>
          <w:rFonts w:ascii="Arial Narrow" w:hAnsi="Arial Narrow"/>
        </w:rPr>
        <w:t xml:space="preserve">, </w:t>
      </w:r>
      <w:r w:rsidRPr="00342C15">
        <w:rPr>
          <w:rFonts w:ascii="Arial Narrow" w:hAnsi="Arial Narrow"/>
        </w:rPr>
        <w:t xml:space="preserve">y </w:t>
      </w:r>
      <w:r w:rsidR="00C9110F" w:rsidRPr="00342C15">
        <w:rPr>
          <w:rFonts w:ascii="Arial Narrow" w:hAnsi="Arial Narrow"/>
        </w:rPr>
        <w:t>buscamos trascender</w:t>
      </w:r>
      <w:r w:rsidRPr="00342C15">
        <w:rPr>
          <w:rFonts w:ascii="Arial Narrow" w:hAnsi="Arial Narrow"/>
        </w:rPr>
        <w:t xml:space="preserve"> a través de </w:t>
      </w:r>
      <w:r w:rsidR="006119EC" w:rsidRPr="00342C15">
        <w:rPr>
          <w:rFonts w:ascii="Arial Narrow" w:hAnsi="Arial Narrow"/>
        </w:rPr>
        <w:t xml:space="preserve">grandes </w:t>
      </w:r>
      <w:r w:rsidRPr="00342C15">
        <w:rPr>
          <w:rFonts w:ascii="Arial Narrow" w:hAnsi="Arial Narrow"/>
        </w:rPr>
        <w:t>ideas</w:t>
      </w:r>
      <w:r w:rsidR="00A95265">
        <w:rPr>
          <w:rFonts w:ascii="Arial Narrow" w:hAnsi="Arial Narrow"/>
        </w:rPr>
        <w:t>,</w:t>
      </w:r>
      <w:r w:rsidR="006119EC" w:rsidRPr="00342C15">
        <w:rPr>
          <w:rFonts w:ascii="Arial Narrow" w:hAnsi="Arial Narrow"/>
        </w:rPr>
        <w:t xml:space="preserve"> u obras</w:t>
      </w:r>
      <w:r w:rsidRPr="00342C15">
        <w:rPr>
          <w:rFonts w:ascii="Arial Narrow" w:hAnsi="Arial Narrow"/>
        </w:rPr>
        <w:t xml:space="preserve"> que continúan existiendo</w:t>
      </w:r>
      <w:r w:rsidR="00C9110F">
        <w:rPr>
          <w:rFonts w:ascii="Arial Narrow" w:hAnsi="Arial Narrow"/>
        </w:rPr>
        <w:t xml:space="preserve"> </w:t>
      </w:r>
      <w:r w:rsidRPr="00342C15">
        <w:rPr>
          <w:rFonts w:ascii="Arial Narrow" w:hAnsi="Arial Narrow"/>
        </w:rPr>
        <w:t>más allá de nuestra existencia física</w:t>
      </w:r>
      <w:r w:rsidR="00C9110F">
        <w:rPr>
          <w:rFonts w:ascii="Arial Narrow" w:hAnsi="Arial Narrow"/>
        </w:rPr>
        <w:t>, en futuras generaciones.</w:t>
      </w:r>
      <w:r w:rsidRPr="00342C15">
        <w:rPr>
          <w:rFonts w:ascii="Arial Narrow" w:hAnsi="Arial Narrow"/>
        </w:rPr>
        <w:t xml:space="preserve"> El poder de las ideas como dijera Platón, pertenece al mundo de lo inteligible, donde una idea se mantiene eterna e inmutable.  </w:t>
      </w:r>
    </w:p>
    <w:p w:rsidR="007635CD" w:rsidRPr="00342C15" w:rsidRDefault="006119EC" w:rsidP="000906A7">
      <w:pPr>
        <w:jc w:val="both"/>
        <w:rPr>
          <w:rFonts w:ascii="Arial Narrow" w:hAnsi="Arial Narrow"/>
        </w:rPr>
      </w:pPr>
      <w:r w:rsidRPr="00342C15">
        <w:rPr>
          <w:rFonts w:ascii="Arial Narrow" w:hAnsi="Arial Narrow"/>
        </w:rPr>
        <w:t xml:space="preserve">Dicho de otro modo, </w:t>
      </w:r>
      <w:r w:rsidR="002E71B2" w:rsidRPr="00342C15">
        <w:rPr>
          <w:rFonts w:ascii="Arial Narrow" w:hAnsi="Arial Narrow"/>
        </w:rPr>
        <w:t>en</w:t>
      </w:r>
      <w:r w:rsidRPr="00342C15">
        <w:rPr>
          <w:rFonts w:ascii="Arial Narrow" w:hAnsi="Arial Narrow"/>
        </w:rPr>
        <w:t xml:space="preserve"> un mundo </w:t>
      </w:r>
      <w:r w:rsidR="002E71B2" w:rsidRPr="00342C15">
        <w:rPr>
          <w:rFonts w:ascii="Arial Narrow" w:hAnsi="Arial Narrow"/>
        </w:rPr>
        <w:t xml:space="preserve">que </w:t>
      </w:r>
      <w:r w:rsidRPr="00342C15">
        <w:rPr>
          <w:rFonts w:ascii="Arial Narrow" w:hAnsi="Arial Narrow"/>
        </w:rPr>
        <w:t xml:space="preserve">cambia constantemente, </w:t>
      </w:r>
      <w:r w:rsidR="00A95265">
        <w:rPr>
          <w:rFonts w:ascii="Arial Narrow" w:hAnsi="Arial Narrow"/>
        </w:rPr>
        <w:t xml:space="preserve">ya sea </w:t>
      </w:r>
      <w:r w:rsidR="002E71B2" w:rsidRPr="00342C15">
        <w:rPr>
          <w:rFonts w:ascii="Arial Narrow" w:hAnsi="Arial Narrow"/>
        </w:rPr>
        <w:t>en sus formas de relacionarse, de co</w:t>
      </w:r>
      <w:r w:rsidR="00A95265">
        <w:rPr>
          <w:rFonts w:ascii="Arial Narrow" w:hAnsi="Arial Narrow"/>
        </w:rPr>
        <w:t>existir</w:t>
      </w:r>
      <w:r w:rsidR="002E71B2" w:rsidRPr="00342C15">
        <w:rPr>
          <w:rFonts w:ascii="Arial Narrow" w:hAnsi="Arial Narrow"/>
        </w:rPr>
        <w:t>, etc. También cambiamos nosotros</w:t>
      </w:r>
      <w:r w:rsidR="00754966" w:rsidRPr="00342C15">
        <w:rPr>
          <w:rFonts w:ascii="Arial Narrow" w:hAnsi="Arial Narrow"/>
        </w:rPr>
        <w:t xml:space="preserve">, ya que </w:t>
      </w:r>
      <w:r w:rsidR="002E71B2" w:rsidRPr="00342C15">
        <w:rPr>
          <w:rFonts w:ascii="Arial Narrow" w:hAnsi="Arial Narrow"/>
        </w:rPr>
        <w:t xml:space="preserve">existen </w:t>
      </w:r>
      <w:r w:rsidR="002E71B2" w:rsidRPr="00A95265">
        <w:rPr>
          <w:rFonts w:ascii="Arial Narrow" w:hAnsi="Arial Narrow"/>
          <w:b/>
        </w:rPr>
        <w:t>accidentes</w:t>
      </w:r>
      <w:r w:rsidR="002E71B2" w:rsidRPr="00342C15">
        <w:rPr>
          <w:rFonts w:ascii="Arial Narrow" w:hAnsi="Arial Narrow"/>
        </w:rPr>
        <w:t xml:space="preserve"> como diría </w:t>
      </w:r>
      <w:r w:rsidR="002E71B2" w:rsidRPr="00A95265">
        <w:rPr>
          <w:rFonts w:ascii="Arial Narrow" w:hAnsi="Arial Narrow"/>
          <w:b/>
        </w:rPr>
        <w:t>Aristóteles</w:t>
      </w:r>
      <w:r w:rsidR="00754966" w:rsidRPr="00342C15">
        <w:rPr>
          <w:rFonts w:ascii="Arial Narrow" w:hAnsi="Arial Narrow"/>
        </w:rPr>
        <w:t>, los que modifican</w:t>
      </w:r>
      <w:r w:rsidR="002E71B2" w:rsidRPr="00342C15">
        <w:rPr>
          <w:rFonts w:ascii="Arial Narrow" w:hAnsi="Arial Narrow"/>
        </w:rPr>
        <w:t xml:space="preserve"> nuestra apariencia, tales como el paso de los años, enfermedades o infortunios que pueden cambiar también aspectos físicos de nuestro cuerpo. En</w:t>
      </w:r>
      <w:r w:rsidR="00754966" w:rsidRPr="00342C15">
        <w:rPr>
          <w:rFonts w:ascii="Arial Narrow" w:hAnsi="Arial Narrow"/>
        </w:rPr>
        <w:t xml:space="preserve"> definitivas cuentas, somos parte de ese cambio</w:t>
      </w:r>
      <w:r w:rsidR="00A95265">
        <w:rPr>
          <w:rFonts w:ascii="Arial Narrow" w:hAnsi="Arial Narrow"/>
        </w:rPr>
        <w:t xml:space="preserve">, y también de la </w:t>
      </w:r>
      <w:r w:rsidR="00754966" w:rsidRPr="00342C15">
        <w:rPr>
          <w:rFonts w:ascii="Arial Narrow" w:hAnsi="Arial Narrow"/>
        </w:rPr>
        <w:t>permanencia</w:t>
      </w:r>
      <w:r w:rsidR="00A95265">
        <w:rPr>
          <w:rFonts w:ascii="Arial Narrow" w:hAnsi="Arial Narrow"/>
        </w:rPr>
        <w:t>. Al respecto, es importante</w:t>
      </w:r>
      <w:r w:rsidR="00754966" w:rsidRPr="00342C15">
        <w:rPr>
          <w:rFonts w:ascii="Arial Narrow" w:hAnsi="Arial Narrow"/>
        </w:rPr>
        <w:t xml:space="preserve"> preguntarnos, </w:t>
      </w:r>
      <w:r w:rsidR="00A95265">
        <w:rPr>
          <w:rFonts w:ascii="Arial Narrow" w:hAnsi="Arial Narrow"/>
        </w:rPr>
        <w:t>¿Q</w:t>
      </w:r>
      <w:r w:rsidR="00754966" w:rsidRPr="00342C15">
        <w:rPr>
          <w:rFonts w:ascii="Arial Narrow" w:hAnsi="Arial Narrow"/>
        </w:rPr>
        <w:t xml:space="preserve">ué permanece inalterable con el paso de los años en nosotros </w:t>
      </w:r>
      <w:r w:rsidR="000E72FC" w:rsidRPr="00342C15">
        <w:rPr>
          <w:rFonts w:ascii="Arial Narrow" w:hAnsi="Arial Narrow"/>
        </w:rPr>
        <w:t>mismos</w:t>
      </w:r>
      <w:r w:rsidR="000E72FC">
        <w:rPr>
          <w:rFonts w:ascii="Arial Narrow" w:hAnsi="Arial Narrow"/>
        </w:rPr>
        <w:t>?</w:t>
      </w:r>
      <w:r w:rsidR="00754966" w:rsidRPr="00342C15">
        <w:rPr>
          <w:rFonts w:ascii="Arial Narrow" w:hAnsi="Arial Narrow"/>
        </w:rPr>
        <w:t xml:space="preserve"> </w:t>
      </w:r>
      <w:r w:rsidR="000E72FC">
        <w:rPr>
          <w:rFonts w:ascii="Arial Narrow" w:hAnsi="Arial Narrow"/>
        </w:rPr>
        <w:t>De acuerdo</w:t>
      </w:r>
      <w:r w:rsidR="00754966" w:rsidRPr="00342C15">
        <w:rPr>
          <w:rFonts w:ascii="Arial Narrow" w:hAnsi="Arial Narrow"/>
        </w:rPr>
        <w:t xml:space="preserve"> a lo anterior, algunos filósofos se han referido al alma, como ese </w:t>
      </w:r>
      <w:r w:rsidR="000E72FC">
        <w:rPr>
          <w:rFonts w:ascii="Arial Narrow" w:hAnsi="Arial Narrow"/>
        </w:rPr>
        <w:t>elemento esencia</w:t>
      </w:r>
      <w:r w:rsidR="00754966" w:rsidRPr="00342C15">
        <w:rPr>
          <w:rFonts w:ascii="Arial Narrow" w:hAnsi="Arial Narrow"/>
        </w:rPr>
        <w:t xml:space="preserve"> invariable</w:t>
      </w:r>
      <w:r w:rsidR="000E72FC">
        <w:rPr>
          <w:rFonts w:ascii="Arial Narrow" w:hAnsi="Arial Narrow"/>
        </w:rPr>
        <w:t>,</w:t>
      </w:r>
      <w:r w:rsidR="00754966" w:rsidRPr="00342C15">
        <w:rPr>
          <w:rFonts w:ascii="Arial Narrow" w:hAnsi="Arial Narrow"/>
        </w:rPr>
        <w:t xml:space="preserve"> que se mantiene a pesar de todo</w:t>
      </w:r>
      <w:r w:rsidR="000E72FC">
        <w:rPr>
          <w:rFonts w:ascii="Arial Narrow" w:hAnsi="Arial Narrow"/>
        </w:rPr>
        <w:t>, la cual nos hace únicos en comparación con los otros, ya sea, en particularidades como nuestra forma de sentir, de expresarnos, etc. Mientras que</w:t>
      </w:r>
      <w:r w:rsidR="000E72FC" w:rsidRPr="00342C15">
        <w:rPr>
          <w:rFonts w:ascii="Arial Narrow" w:hAnsi="Arial Narrow"/>
        </w:rPr>
        <w:t xml:space="preserve"> </w:t>
      </w:r>
      <w:r w:rsidR="000E72FC">
        <w:rPr>
          <w:rFonts w:ascii="Arial Narrow" w:hAnsi="Arial Narrow"/>
        </w:rPr>
        <w:t xml:space="preserve">la forma de percibir el </w:t>
      </w:r>
      <w:r w:rsidR="00416085" w:rsidRPr="00342C15">
        <w:rPr>
          <w:rFonts w:ascii="Arial Narrow" w:hAnsi="Arial Narrow"/>
        </w:rPr>
        <w:t>alma</w:t>
      </w:r>
      <w:r w:rsidR="000E72FC">
        <w:rPr>
          <w:rFonts w:ascii="Arial Narrow" w:hAnsi="Arial Narrow"/>
        </w:rPr>
        <w:t>, en relación con el cuerpo,</w:t>
      </w:r>
      <w:r w:rsidR="00416085" w:rsidRPr="00342C15">
        <w:rPr>
          <w:rFonts w:ascii="Arial Narrow" w:hAnsi="Arial Narrow"/>
        </w:rPr>
        <w:t xml:space="preserve"> ha</w:t>
      </w:r>
      <w:r w:rsidR="000E72FC">
        <w:rPr>
          <w:rFonts w:ascii="Arial Narrow" w:hAnsi="Arial Narrow"/>
        </w:rPr>
        <w:t xml:space="preserve"> ofrecido</w:t>
      </w:r>
      <w:r w:rsidR="00416085" w:rsidRPr="00342C15">
        <w:rPr>
          <w:rFonts w:ascii="Arial Narrow" w:hAnsi="Arial Narrow"/>
        </w:rPr>
        <w:t xml:space="preserve"> diversas teorías, entre ellas</w:t>
      </w:r>
      <w:r w:rsidR="000E72FC">
        <w:rPr>
          <w:rFonts w:ascii="Arial Narrow" w:hAnsi="Arial Narrow"/>
        </w:rPr>
        <w:t>,</w:t>
      </w:r>
      <w:r w:rsidR="00416085" w:rsidRPr="00342C15">
        <w:rPr>
          <w:rFonts w:ascii="Arial Narrow" w:hAnsi="Arial Narrow"/>
        </w:rPr>
        <w:t xml:space="preserve"> podemos mencionar la </w:t>
      </w:r>
      <w:r w:rsidR="00416085" w:rsidRPr="00342C15">
        <w:rPr>
          <w:rFonts w:ascii="Arial Narrow" w:hAnsi="Arial Narrow"/>
          <w:b/>
        </w:rPr>
        <w:t>teoría monista,</w:t>
      </w:r>
      <w:r w:rsidR="00416085" w:rsidRPr="00342C15">
        <w:rPr>
          <w:rFonts w:ascii="Arial Narrow" w:hAnsi="Arial Narrow"/>
        </w:rPr>
        <w:t xml:space="preserve"> la cual postula que el cuerpo y alma son parte de una misma realidad. Mientras que, por otro, tenemos </w:t>
      </w:r>
      <w:r w:rsidR="00416085" w:rsidRPr="00342C15">
        <w:rPr>
          <w:rFonts w:ascii="Arial Narrow" w:hAnsi="Arial Narrow"/>
          <w:b/>
        </w:rPr>
        <w:t>la teoría dualista</w:t>
      </w:r>
      <w:r w:rsidR="000E72FC">
        <w:rPr>
          <w:rFonts w:ascii="Arial Narrow" w:hAnsi="Arial Narrow"/>
          <w:b/>
        </w:rPr>
        <w:t>,</w:t>
      </w:r>
      <w:r w:rsidR="00416085" w:rsidRPr="00342C15">
        <w:rPr>
          <w:rFonts w:ascii="Arial Narrow" w:hAnsi="Arial Narrow"/>
          <w:b/>
        </w:rPr>
        <w:t xml:space="preserve"> </w:t>
      </w:r>
      <w:r w:rsidR="000E72FC">
        <w:rPr>
          <w:rFonts w:ascii="Arial Narrow" w:hAnsi="Arial Narrow"/>
        </w:rPr>
        <w:t>ésta</w:t>
      </w:r>
      <w:r w:rsidR="00416085" w:rsidRPr="00342C15">
        <w:rPr>
          <w:rFonts w:ascii="Arial Narrow" w:hAnsi="Arial Narrow"/>
        </w:rPr>
        <w:t xml:space="preserve"> manifiesta, que el cuerpo y el alma son de naturaleza distinta, donde la realidad material corresponde al cuerpo, y la espiritual al alma; además, supone que al morir éstas dos naturalezas que estuvieron unidas se separan. Filósofos como Platón, Descartes y </w:t>
      </w:r>
      <w:r w:rsidR="002278DE" w:rsidRPr="00342C15">
        <w:rPr>
          <w:rFonts w:ascii="Arial Narrow" w:hAnsi="Arial Narrow"/>
        </w:rPr>
        <w:t xml:space="preserve">Aristóteles, defienden la teoría dualista, la cual cree en la reencarnación del alma. </w:t>
      </w:r>
    </w:p>
    <w:p w:rsidR="002278DE" w:rsidRPr="00342C15" w:rsidRDefault="002278DE" w:rsidP="000906A7">
      <w:pPr>
        <w:jc w:val="both"/>
        <w:rPr>
          <w:rFonts w:ascii="Arial Narrow" w:hAnsi="Arial Narrow"/>
        </w:rPr>
      </w:pPr>
      <w:r w:rsidRPr="00342C15">
        <w:rPr>
          <w:rFonts w:ascii="Arial Narrow" w:hAnsi="Arial Narrow"/>
        </w:rPr>
        <w:t xml:space="preserve">Por otra parte, y como hemos visto en clases, hemos estado revisando las diversas perspectivas que han tenido los filósofos para definir la naturaleza del ser humano, ya sea, definiéndolo como animal político, racional, social, entre otros. </w:t>
      </w:r>
    </w:p>
    <w:p w:rsidR="002278DE" w:rsidRPr="00342C15" w:rsidRDefault="00781AF2" w:rsidP="000906A7">
      <w:pPr>
        <w:jc w:val="both"/>
        <w:rPr>
          <w:rFonts w:ascii="Arial Narrow" w:hAnsi="Arial Narrow"/>
        </w:rPr>
      </w:pPr>
      <w:r>
        <w:rPr>
          <w:rFonts w:ascii="Arial Narrow" w:hAnsi="Arial Narrow"/>
        </w:rPr>
        <w:t>Asimismo</w:t>
      </w:r>
      <w:r w:rsidR="002278DE" w:rsidRPr="00342C15">
        <w:rPr>
          <w:rFonts w:ascii="Arial Narrow" w:hAnsi="Arial Narrow"/>
        </w:rPr>
        <w:t>,</w:t>
      </w:r>
      <w:r>
        <w:rPr>
          <w:rFonts w:ascii="Arial Narrow" w:hAnsi="Arial Narrow"/>
        </w:rPr>
        <w:t xml:space="preserve"> hemos discutido en torno a</w:t>
      </w:r>
      <w:r w:rsidR="002278DE" w:rsidRPr="00342C15">
        <w:rPr>
          <w:rFonts w:ascii="Arial Narrow" w:hAnsi="Arial Narrow"/>
        </w:rPr>
        <w:t xml:space="preserve"> aspectos como la libertad,</w:t>
      </w:r>
      <w:r>
        <w:rPr>
          <w:rFonts w:ascii="Arial Narrow" w:hAnsi="Arial Narrow"/>
        </w:rPr>
        <w:t xml:space="preserve"> lo que</w:t>
      </w:r>
      <w:r w:rsidR="002278DE" w:rsidRPr="00342C15">
        <w:rPr>
          <w:rFonts w:ascii="Arial Narrow" w:hAnsi="Arial Narrow"/>
        </w:rPr>
        <w:t xml:space="preserve"> nos invita a pensar sobre qué tan libres somos, para hacer aquello que nos de la gana, o bien, qué elementos restringen nuestra libertad de acción. </w:t>
      </w:r>
      <w:r w:rsidR="00310483" w:rsidRPr="00342C15">
        <w:rPr>
          <w:rFonts w:ascii="Arial Narrow" w:hAnsi="Arial Narrow"/>
        </w:rPr>
        <w:t xml:space="preserve">Podemos estar de acuerdo, en que el hombre es el único ser consciente de su libertad, pero no de cuánta libertad poseemos. Hay filósofos como Sartre, </w:t>
      </w:r>
      <w:r>
        <w:rPr>
          <w:rFonts w:ascii="Arial Narrow" w:hAnsi="Arial Narrow"/>
        </w:rPr>
        <w:t>que creen en la</w:t>
      </w:r>
      <w:r w:rsidR="00310483" w:rsidRPr="00342C15">
        <w:rPr>
          <w:rFonts w:ascii="Arial Narrow" w:hAnsi="Arial Narrow"/>
        </w:rPr>
        <w:t xml:space="preserve"> libertad es absoluta</w:t>
      </w:r>
      <w:r>
        <w:rPr>
          <w:rFonts w:ascii="Arial Narrow" w:hAnsi="Arial Narrow"/>
        </w:rPr>
        <w:t xml:space="preserve"> d</w:t>
      </w:r>
      <w:r w:rsidR="00310483" w:rsidRPr="00342C15">
        <w:rPr>
          <w:rFonts w:ascii="Arial Narrow" w:hAnsi="Arial Narrow"/>
        </w:rPr>
        <w:t xml:space="preserve">el hombre, tanto así, que incluso cuando elegimos hacer nada, estamos siendo libres de elegir mantenernos pasivos. Por otro lado, </w:t>
      </w:r>
      <w:r w:rsidR="00310483" w:rsidRPr="00342C15">
        <w:rPr>
          <w:rFonts w:ascii="Arial Narrow" w:hAnsi="Arial Narrow"/>
        </w:rPr>
        <w:lastRenderedPageBreak/>
        <w:t xml:space="preserve">Hobbes, en una línea similar, plantea </w:t>
      </w:r>
      <w:r w:rsidR="006B5459" w:rsidRPr="00342C15">
        <w:rPr>
          <w:rFonts w:ascii="Arial Narrow" w:hAnsi="Arial Narrow"/>
        </w:rPr>
        <w:t>que,</w:t>
      </w:r>
      <w:r w:rsidR="00310483" w:rsidRPr="00342C15">
        <w:rPr>
          <w:rFonts w:ascii="Arial Narrow" w:hAnsi="Arial Narrow"/>
        </w:rPr>
        <w:t xml:space="preserve"> en el estado natural del hombre, éste era libre de hacer lo que le viniera en gana o deseará hacer, que exist</w:t>
      </w:r>
      <w:r>
        <w:rPr>
          <w:rFonts w:ascii="Arial Narrow" w:hAnsi="Arial Narrow"/>
        </w:rPr>
        <w:t xml:space="preserve">ía </w:t>
      </w:r>
      <w:r w:rsidR="00310483" w:rsidRPr="00342C15">
        <w:rPr>
          <w:rFonts w:ascii="Arial Narrow" w:hAnsi="Arial Narrow"/>
        </w:rPr>
        <w:t>e</w:t>
      </w:r>
      <w:r>
        <w:rPr>
          <w:rFonts w:ascii="Arial Narrow" w:hAnsi="Arial Narrow"/>
        </w:rPr>
        <w:t>n ese estado puro</w:t>
      </w:r>
      <w:r w:rsidR="00310483" w:rsidRPr="00342C15">
        <w:rPr>
          <w:rFonts w:ascii="Arial Narrow" w:hAnsi="Arial Narrow"/>
        </w:rPr>
        <w:t>, una libertad que precede a la sociedad o pacto social</w:t>
      </w:r>
      <w:r>
        <w:rPr>
          <w:rFonts w:ascii="Arial Narrow" w:hAnsi="Arial Narrow"/>
        </w:rPr>
        <w:t>. L</w:t>
      </w:r>
      <w:r w:rsidR="00310483" w:rsidRPr="00342C15">
        <w:rPr>
          <w:rFonts w:ascii="Arial Narrow" w:hAnsi="Arial Narrow"/>
        </w:rPr>
        <w:t>o</w:t>
      </w:r>
      <w:r>
        <w:rPr>
          <w:rFonts w:ascii="Arial Narrow" w:hAnsi="Arial Narrow"/>
        </w:rPr>
        <w:t xml:space="preserve"> anterior,</w:t>
      </w:r>
      <w:r w:rsidR="00310483" w:rsidRPr="00342C15">
        <w:rPr>
          <w:rFonts w:ascii="Arial Narrow" w:hAnsi="Arial Narrow"/>
        </w:rPr>
        <w:t xml:space="preserve"> nos ofrece </w:t>
      </w:r>
      <w:r>
        <w:rPr>
          <w:rFonts w:ascii="Arial Narrow" w:hAnsi="Arial Narrow"/>
        </w:rPr>
        <w:t xml:space="preserve">también </w:t>
      </w:r>
      <w:r w:rsidR="00310483" w:rsidRPr="00342C15">
        <w:rPr>
          <w:rFonts w:ascii="Arial Narrow" w:hAnsi="Arial Narrow"/>
        </w:rPr>
        <w:t>una perspectiva de que el hombre es libre en esencia, pero también</w:t>
      </w:r>
      <w:r>
        <w:rPr>
          <w:rFonts w:ascii="Arial Narrow" w:hAnsi="Arial Narrow"/>
        </w:rPr>
        <w:t>,</w:t>
      </w:r>
      <w:r w:rsidR="00310483" w:rsidRPr="00342C15">
        <w:rPr>
          <w:rFonts w:ascii="Arial Narrow" w:hAnsi="Arial Narrow"/>
        </w:rPr>
        <w:t xml:space="preserve"> </w:t>
      </w:r>
      <w:proofErr w:type="gramStart"/>
      <w:r w:rsidRPr="00342C15">
        <w:rPr>
          <w:rFonts w:ascii="Arial Narrow" w:hAnsi="Arial Narrow"/>
        </w:rPr>
        <w:t>que</w:t>
      </w:r>
      <w:proofErr w:type="gramEnd"/>
      <w:r>
        <w:rPr>
          <w:rFonts w:ascii="Arial Narrow" w:hAnsi="Arial Narrow"/>
        </w:rPr>
        <w:t xml:space="preserve"> </w:t>
      </w:r>
      <w:r w:rsidR="00310483" w:rsidRPr="00342C15">
        <w:rPr>
          <w:rFonts w:ascii="Arial Narrow" w:hAnsi="Arial Narrow"/>
        </w:rPr>
        <w:t>sin ese pacto social, existía una guerra de todos contra todos.</w:t>
      </w:r>
      <w:r w:rsidR="006B5459" w:rsidRPr="00342C15">
        <w:rPr>
          <w:rFonts w:ascii="Arial Narrow" w:hAnsi="Arial Narrow"/>
        </w:rPr>
        <w:t xml:space="preserve"> </w:t>
      </w:r>
      <w:r w:rsidR="00310483" w:rsidRPr="00342C15">
        <w:rPr>
          <w:rFonts w:ascii="Arial Narrow" w:hAnsi="Arial Narrow"/>
        </w:rPr>
        <w:t xml:space="preserve"> </w:t>
      </w:r>
      <w:r w:rsidR="006B5459" w:rsidRPr="00342C15">
        <w:rPr>
          <w:rFonts w:ascii="Arial Narrow" w:hAnsi="Arial Narrow"/>
        </w:rPr>
        <w:t>Así, fue como Hobbes propuso como solución, la transferencia de derechos individuales como la libertad</w:t>
      </w:r>
      <w:r>
        <w:rPr>
          <w:rFonts w:ascii="Arial Narrow" w:hAnsi="Arial Narrow"/>
        </w:rPr>
        <w:t>,</w:t>
      </w:r>
      <w:r w:rsidR="006B5459" w:rsidRPr="00342C15">
        <w:rPr>
          <w:rFonts w:ascii="Arial Narrow" w:hAnsi="Arial Narrow"/>
        </w:rPr>
        <w:t xml:space="preserve"> para que el Estado nos protegiera de nuestra propia libertad de acción. Locke por su parte, que también creía en un Estado Natural del hombre, a diferencia de Hobbes, creía que este estado se caracterizaba por su paz y armonía, pero que a pesar de ello había que preservar esa tranquilidad, por lo que era necesario proteger la libertad a través de la ley. En cambio, en una posición contraria, Schopenhauer, exponía que vivimos en un estado de libertad imposible, ya que estamos determinados en nuestro campo de acción, ya sea por la historia, cultura, sociedad, etc. </w:t>
      </w:r>
    </w:p>
    <w:p w:rsidR="006B5459" w:rsidRDefault="006B5459" w:rsidP="000906A7">
      <w:pPr>
        <w:jc w:val="both"/>
        <w:rPr>
          <w:rFonts w:ascii="Arial Narrow" w:hAnsi="Arial Narrow"/>
        </w:rPr>
      </w:pPr>
      <w:r w:rsidRPr="00342C15">
        <w:rPr>
          <w:rFonts w:ascii="Arial Narrow" w:hAnsi="Arial Narrow"/>
        </w:rPr>
        <w:t>Finalmente, el sentido de la vida y nuestra existencia, también ha sido ampliamente discutido, por ejemplo</w:t>
      </w:r>
      <w:r w:rsidR="00101E61" w:rsidRPr="00342C15">
        <w:rPr>
          <w:rFonts w:ascii="Arial Narrow" w:hAnsi="Arial Narrow"/>
        </w:rPr>
        <w:t>,</w:t>
      </w:r>
      <w:r w:rsidRPr="00342C15">
        <w:rPr>
          <w:rFonts w:ascii="Arial Narrow" w:hAnsi="Arial Narrow"/>
        </w:rPr>
        <w:t xml:space="preserve"> la perspectiva filosófica de Aristóteles </w:t>
      </w:r>
      <w:r w:rsidR="00101E61" w:rsidRPr="00342C15">
        <w:rPr>
          <w:rFonts w:ascii="Arial Narrow" w:hAnsi="Arial Narrow"/>
        </w:rPr>
        <w:t xml:space="preserve">plantea que la felicidad es el último fin del ser humano, y que es alcanzada a través de la </w:t>
      </w:r>
      <w:proofErr w:type="spellStart"/>
      <w:r w:rsidR="00101E61" w:rsidRPr="00342C15">
        <w:rPr>
          <w:rFonts w:ascii="Arial Narrow" w:hAnsi="Arial Narrow"/>
        </w:rPr>
        <w:t>autorrrealización</w:t>
      </w:r>
      <w:proofErr w:type="spellEnd"/>
      <w:r w:rsidR="00101E61" w:rsidRPr="00342C15">
        <w:rPr>
          <w:rFonts w:ascii="Arial Narrow" w:hAnsi="Arial Narrow"/>
        </w:rPr>
        <w:t>. Por su parte, Epicuro ofrece como sentido de la vida, el disfrute del placer al máximo, evitando situaciones de placer que nos puedan llevar al dolor</w:t>
      </w:r>
      <w:r w:rsidR="00781AF2">
        <w:rPr>
          <w:rFonts w:ascii="Arial Narrow" w:hAnsi="Arial Narrow"/>
        </w:rPr>
        <w:t>, para ser felices</w:t>
      </w:r>
      <w:r w:rsidR="00101E61" w:rsidRPr="00342C15">
        <w:rPr>
          <w:rFonts w:ascii="Arial Narrow" w:hAnsi="Arial Narrow"/>
        </w:rPr>
        <w:t xml:space="preserve">. Espinoza en tanto, específica que el conocimiento de Dios, nos da la posibilidad de actuar de manera virtuosa, y en nombre de su naturaleza divina; dicho de otro modo, la felicidad es la virtud, basada en el conocimiento de Dios y su amor por nosotros. </w:t>
      </w:r>
    </w:p>
    <w:p w:rsidR="00342C15" w:rsidRDefault="00342C15" w:rsidP="000906A7">
      <w:pPr>
        <w:jc w:val="both"/>
        <w:rPr>
          <w:rFonts w:ascii="Arial Narrow" w:hAnsi="Arial Narrow"/>
        </w:rPr>
      </w:pPr>
    </w:p>
    <w:p w:rsidR="00342C15" w:rsidRPr="00DB6665" w:rsidRDefault="00342C15" w:rsidP="00342C15">
      <w:pPr>
        <w:jc w:val="center"/>
        <w:rPr>
          <w:rFonts w:ascii="Arial Narrow" w:hAnsi="Arial Narrow"/>
          <w:b/>
          <w:u w:val="single"/>
        </w:rPr>
      </w:pPr>
      <w:r w:rsidRPr="00DB6665">
        <w:rPr>
          <w:rFonts w:ascii="Arial Narrow" w:hAnsi="Arial Narrow"/>
          <w:b/>
          <w:u w:val="single"/>
        </w:rPr>
        <w:t xml:space="preserve">ACTIVIDAD </w:t>
      </w:r>
    </w:p>
    <w:p w:rsidR="00C9110F" w:rsidRDefault="00DB6665" w:rsidP="00342C15">
      <w:pPr>
        <w:jc w:val="center"/>
        <w:rPr>
          <w:rFonts w:ascii="Arial Narrow" w:hAnsi="Arial Narrow"/>
          <w:b/>
        </w:rPr>
      </w:pPr>
      <w:r>
        <w:rPr>
          <w:rFonts w:ascii="Arial Narrow" w:hAnsi="Arial Narrow"/>
          <w:b/>
        </w:rPr>
        <w:t xml:space="preserve">Responde con tus palabras, y de forma reflexiva. Cada pregunta vale 5 puntos. </w:t>
      </w:r>
    </w:p>
    <w:p w:rsidR="00626748" w:rsidRPr="00DB6665" w:rsidRDefault="003D4BE8" w:rsidP="003D4BE8">
      <w:pPr>
        <w:jc w:val="both"/>
        <w:rPr>
          <w:rFonts w:ascii="Arial Narrow" w:hAnsi="Arial Narrow"/>
        </w:rPr>
      </w:pPr>
      <w:r w:rsidRPr="00DB6665">
        <w:rPr>
          <w:rFonts w:ascii="Arial Narrow" w:hAnsi="Arial Narrow"/>
        </w:rPr>
        <w:t>1.-</w:t>
      </w:r>
      <w:r w:rsidR="00781AF2" w:rsidRPr="00DB6665">
        <w:rPr>
          <w:rFonts w:ascii="Arial Narrow" w:hAnsi="Arial Narrow"/>
        </w:rPr>
        <w:t xml:space="preserve"> ¿Qué plantea la teoría monista y dualista sobre el alma y el </w:t>
      </w:r>
      <w:r w:rsidR="00DB6665" w:rsidRPr="00DB6665">
        <w:rPr>
          <w:rFonts w:ascii="Arial Narrow" w:hAnsi="Arial Narrow"/>
        </w:rPr>
        <w:t>cuerpo?</w:t>
      </w:r>
      <w:r w:rsidR="00326302" w:rsidRPr="00DB6665">
        <w:rPr>
          <w:rFonts w:ascii="Arial Narrow" w:hAnsi="Arial Narrow"/>
        </w:rPr>
        <w:t xml:space="preserve"> </w:t>
      </w:r>
      <w:r w:rsidR="00781AF2" w:rsidRPr="00DB6665">
        <w:rPr>
          <w:rFonts w:ascii="Arial Narrow" w:hAnsi="Arial Narrow"/>
        </w:rPr>
        <w:t xml:space="preserve">Recurre al texto explicativo y Profundiza en torno a la respuesta. </w:t>
      </w:r>
    </w:p>
    <w:p w:rsidR="00326302" w:rsidRPr="00DB6665" w:rsidRDefault="00326302" w:rsidP="003D4BE8">
      <w:pPr>
        <w:jc w:val="both"/>
        <w:rPr>
          <w:rFonts w:ascii="Arial Narrow" w:hAnsi="Arial Narrow"/>
        </w:rPr>
      </w:pPr>
      <w:r w:rsidRPr="00DB6665">
        <w:rPr>
          <w:rFonts w:ascii="Arial Narrow" w:hAnsi="Arial Narrow"/>
        </w:rPr>
        <w:t>2.- ¿Qué significa que el ser humano sea un animal social, animal libre, animal político, y animal que se construye a sí mismo? Para</w:t>
      </w:r>
      <w:r w:rsidR="00C9110F" w:rsidRPr="00DB6665">
        <w:rPr>
          <w:rFonts w:ascii="Arial Narrow" w:hAnsi="Arial Narrow"/>
        </w:rPr>
        <w:t xml:space="preserve"> responder, lee los recursos</w:t>
      </w:r>
      <w:r w:rsidRPr="00DB6665">
        <w:rPr>
          <w:rFonts w:ascii="Arial Narrow" w:hAnsi="Arial Narrow"/>
        </w:rPr>
        <w:t xml:space="preserve"> 4, 6, 7,8</w:t>
      </w:r>
      <w:r w:rsidR="00DB6665" w:rsidRPr="00DB6665">
        <w:rPr>
          <w:rFonts w:ascii="Arial Narrow" w:hAnsi="Arial Narrow"/>
        </w:rPr>
        <w:t>, de las páginas 65 y 66</w:t>
      </w:r>
      <w:r w:rsidR="00DB6665">
        <w:rPr>
          <w:rFonts w:ascii="Arial Narrow" w:hAnsi="Arial Narrow"/>
        </w:rPr>
        <w:t xml:space="preserve"> del libro de clases</w:t>
      </w:r>
      <w:r w:rsidR="00C9110F" w:rsidRPr="00DB6665">
        <w:rPr>
          <w:rFonts w:ascii="Arial Narrow" w:hAnsi="Arial Narrow"/>
        </w:rPr>
        <w:t>. Argumenta</w:t>
      </w:r>
      <w:r w:rsidR="00DB6665" w:rsidRPr="00DB6665">
        <w:rPr>
          <w:rFonts w:ascii="Arial Narrow" w:hAnsi="Arial Narrow"/>
        </w:rPr>
        <w:t xml:space="preserve">. </w:t>
      </w:r>
    </w:p>
    <w:p w:rsidR="00101E61" w:rsidRPr="00DB6665" w:rsidRDefault="00326302" w:rsidP="003D4BE8">
      <w:pPr>
        <w:jc w:val="both"/>
      </w:pPr>
      <w:r w:rsidRPr="00DB6665">
        <w:rPr>
          <w:rFonts w:ascii="Arial Narrow" w:hAnsi="Arial Narrow"/>
        </w:rPr>
        <w:t>3</w:t>
      </w:r>
      <w:r w:rsidR="00626748" w:rsidRPr="00DB6665">
        <w:rPr>
          <w:rFonts w:ascii="Arial Narrow" w:hAnsi="Arial Narrow"/>
        </w:rPr>
        <w:t xml:space="preserve">.- </w:t>
      </w:r>
      <w:r w:rsidR="00DB6665">
        <w:rPr>
          <w:rFonts w:ascii="Arial Narrow" w:hAnsi="Arial Narrow"/>
        </w:rPr>
        <w:t>¿Qué piensan sobre la</w:t>
      </w:r>
      <w:r w:rsidR="00C07680">
        <w:rPr>
          <w:rFonts w:ascii="Arial Narrow" w:hAnsi="Arial Narrow"/>
        </w:rPr>
        <w:t xml:space="preserve"> </w:t>
      </w:r>
      <w:r w:rsidR="00DB6665">
        <w:rPr>
          <w:rFonts w:ascii="Arial Narrow" w:hAnsi="Arial Narrow"/>
        </w:rPr>
        <w:t xml:space="preserve">libertad Hobbes, Locke y Sartre? </w:t>
      </w:r>
      <w:r w:rsidR="0036639D">
        <w:rPr>
          <w:rFonts w:ascii="Arial Narrow" w:hAnsi="Arial Narrow"/>
        </w:rPr>
        <w:t xml:space="preserve">Explica </w:t>
      </w:r>
      <w:r w:rsidR="00C07680">
        <w:rPr>
          <w:rFonts w:ascii="Arial Narrow" w:hAnsi="Arial Narrow"/>
        </w:rPr>
        <w:t xml:space="preserve">también, </w:t>
      </w:r>
      <w:r w:rsidR="0036639D">
        <w:rPr>
          <w:rFonts w:ascii="Arial Narrow" w:hAnsi="Arial Narrow"/>
        </w:rPr>
        <w:t>co</w:t>
      </w:r>
      <w:r w:rsidR="00DB6665">
        <w:rPr>
          <w:rFonts w:ascii="Arial Narrow" w:hAnsi="Arial Narrow"/>
        </w:rPr>
        <w:t xml:space="preserve">n qué perspectiva filosófica estás más de acuerdo, ¿por </w:t>
      </w:r>
      <w:r w:rsidR="00C07680">
        <w:rPr>
          <w:rFonts w:ascii="Arial Narrow" w:hAnsi="Arial Narrow"/>
        </w:rPr>
        <w:t>qué?</w:t>
      </w:r>
      <w:r w:rsidR="0036639D">
        <w:rPr>
          <w:rFonts w:ascii="Arial Narrow" w:hAnsi="Arial Narrow"/>
        </w:rPr>
        <w:t xml:space="preserve"> </w:t>
      </w:r>
    </w:p>
    <w:p w:rsidR="007635CD" w:rsidRDefault="00326302" w:rsidP="003D4BE8">
      <w:pPr>
        <w:jc w:val="both"/>
        <w:rPr>
          <w:rFonts w:ascii="Arial Narrow" w:hAnsi="Arial Narrow"/>
        </w:rPr>
      </w:pPr>
      <w:r w:rsidRPr="00DB6665">
        <w:rPr>
          <w:rFonts w:ascii="Arial Narrow" w:hAnsi="Arial Narrow"/>
        </w:rPr>
        <w:t>4</w:t>
      </w:r>
      <w:r w:rsidR="003D4BE8" w:rsidRPr="00DB6665">
        <w:rPr>
          <w:rFonts w:ascii="Arial Narrow" w:hAnsi="Arial Narrow"/>
        </w:rPr>
        <w:t xml:space="preserve">.- </w:t>
      </w:r>
      <w:r w:rsidR="00DB6665" w:rsidRPr="00DB6665">
        <w:rPr>
          <w:rFonts w:ascii="Arial Narrow" w:hAnsi="Arial Narrow"/>
        </w:rPr>
        <w:t>¿C</w:t>
      </w:r>
      <w:r w:rsidR="003D4BE8" w:rsidRPr="00DB6665">
        <w:rPr>
          <w:rFonts w:ascii="Arial Narrow" w:hAnsi="Arial Narrow"/>
        </w:rPr>
        <w:t>ómo conciben la felicidad Aristóteles, Epicuro y Spinoza</w:t>
      </w:r>
      <w:r w:rsidR="00DB6665" w:rsidRPr="00DB6665">
        <w:rPr>
          <w:rFonts w:ascii="Arial Narrow" w:hAnsi="Arial Narrow"/>
        </w:rPr>
        <w:t xml:space="preserve"> según el texto explicativo</w:t>
      </w:r>
      <w:r w:rsidR="00DB6665">
        <w:rPr>
          <w:rFonts w:ascii="Arial Narrow" w:hAnsi="Arial Narrow"/>
        </w:rPr>
        <w:t xml:space="preserve"> de la guía</w:t>
      </w:r>
      <w:r w:rsidR="00DB6665" w:rsidRPr="00DB6665">
        <w:rPr>
          <w:rFonts w:ascii="Arial Narrow" w:hAnsi="Arial Narrow"/>
        </w:rPr>
        <w:t>? Con cuál de estos filósofos estás de acuerdo sobre su visión de la felicidad</w:t>
      </w:r>
    </w:p>
    <w:sectPr w:rsidR="007635CD">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04B" w:rsidRDefault="00B0404B" w:rsidP="005D76C9">
      <w:pPr>
        <w:spacing w:after="0" w:line="240" w:lineRule="auto"/>
      </w:pPr>
      <w:r>
        <w:separator/>
      </w:r>
    </w:p>
  </w:endnote>
  <w:endnote w:type="continuationSeparator" w:id="0">
    <w:p w:rsidR="00B0404B" w:rsidRDefault="00B0404B" w:rsidP="005D7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04B" w:rsidRDefault="00B0404B" w:rsidP="005D76C9">
      <w:pPr>
        <w:spacing w:after="0" w:line="240" w:lineRule="auto"/>
      </w:pPr>
      <w:r>
        <w:separator/>
      </w:r>
    </w:p>
  </w:footnote>
  <w:footnote w:type="continuationSeparator" w:id="0">
    <w:p w:rsidR="00B0404B" w:rsidRDefault="00B0404B" w:rsidP="005D7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6C9" w:rsidRDefault="005D76C9">
    <w:pPr>
      <w:pStyle w:val="Encabezado"/>
    </w:pPr>
  </w:p>
  <w:p w:rsidR="005D76C9" w:rsidRDefault="005D76C9">
    <w:pPr>
      <w:pStyle w:val="Encabezado"/>
    </w:pPr>
    <w:r w:rsidRPr="005D76C9">
      <w:rPr>
        <w:noProof/>
      </w:rPr>
      <w:drawing>
        <wp:inline distT="0" distB="0" distL="0" distR="0">
          <wp:extent cx="5610225" cy="1885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1885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6A7"/>
    <w:rsid w:val="000906A7"/>
    <w:rsid w:val="000E72FC"/>
    <w:rsid w:val="00101E61"/>
    <w:rsid w:val="00104214"/>
    <w:rsid w:val="002278DE"/>
    <w:rsid w:val="002E71B2"/>
    <w:rsid w:val="00310483"/>
    <w:rsid w:val="00326302"/>
    <w:rsid w:val="00342C15"/>
    <w:rsid w:val="0035091E"/>
    <w:rsid w:val="0036639D"/>
    <w:rsid w:val="003D4BE8"/>
    <w:rsid w:val="00416085"/>
    <w:rsid w:val="004D5F65"/>
    <w:rsid w:val="005D76C9"/>
    <w:rsid w:val="006119EC"/>
    <w:rsid w:val="00621E63"/>
    <w:rsid w:val="00626748"/>
    <w:rsid w:val="006639DF"/>
    <w:rsid w:val="006B5459"/>
    <w:rsid w:val="00754966"/>
    <w:rsid w:val="007635CD"/>
    <w:rsid w:val="00781AF2"/>
    <w:rsid w:val="00894F58"/>
    <w:rsid w:val="00A5029C"/>
    <w:rsid w:val="00A95265"/>
    <w:rsid w:val="00B0404B"/>
    <w:rsid w:val="00C07680"/>
    <w:rsid w:val="00C9110F"/>
    <w:rsid w:val="00DB666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33CC6"/>
  <w15:chartTrackingRefBased/>
  <w15:docId w15:val="{8CB3DFBD-FA9C-478E-99F5-94354D6F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76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76C9"/>
  </w:style>
  <w:style w:type="paragraph" w:styleId="Piedepgina">
    <w:name w:val="footer"/>
    <w:basedOn w:val="Normal"/>
    <w:link w:val="PiedepginaCar"/>
    <w:uiPriority w:val="99"/>
    <w:unhideWhenUsed/>
    <w:rsid w:val="005D76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7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929448">
      <w:bodyDiv w:val="1"/>
      <w:marLeft w:val="0"/>
      <w:marRight w:val="0"/>
      <w:marTop w:val="0"/>
      <w:marBottom w:val="0"/>
      <w:divBdr>
        <w:top w:val="none" w:sz="0" w:space="0" w:color="auto"/>
        <w:left w:val="none" w:sz="0" w:space="0" w:color="auto"/>
        <w:bottom w:val="none" w:sz="0" w:space="0" w:color="auto"/>
        <w:right w:val="none" w:sz="0" w:space="0" w:color="auto"/>
      </w:divBdr>
    </w:div>
    <w:div w:id="146207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3</Pages>
  <Words>1086</Words>
  <Characters>5977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arevalo vera</dc:creator>
  <cp:keywords/>
  <dc:description/>
  <cp:lastModifiedBy>Barbara arevalo vera</cp:lastModifiedBy>
  <cp:revision>3</cp:revision>
  <dcterms:created xsi:type="dcterms:W3CDTF">2020-08-12T18:40:00Z</dcterms:created>
  <dcterms:modified xsi:type="dcterms:W3CDTF">2020-08-14T16:00:00Z</dcterms:modified>
</cp:coreProperties>
</file>