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text" w:horzAnchor="margin" w:tblpY="-187"/>
        <w:tblW w:w="0" w:type="auto"/>
        <w:tblLook w:val="04A0" w:firstRow="1" w:lastRow="0" w:firstColumn="1" w:lastColumn="0" w:noHBand="0" w:noVBand="1"/>
      </w:tblPr>
      <w:tblGrid>
        <w:gridCol w:w="1161"/>
        <w:gridCol w:w="4040"/>
        <w:gridCol w:w="1216"/>
        <w:gridCol w:w="3261"/>
      </w:tblGrid>
      <w:tr w:rsidR="008F6CF5" w:rsidTr="008F6CF5">
        <w:tc>
          <w:tcPr>
            <w:tcW w:w="1161" w:type="dxa"/>
            <w:shd w:val="clear" w:color="auto" w:fill="BFBFBF" w:themeFill="background1" w:themeFillShade="BF"/>
            <w:vAlign w:val="center"/>
          </w:tcPr>
          <w:p w:rsidR="008F6CF5" w:rsidRDefault="008F6CF5" w:rsidP="008F6CF5">
            <w:pPr>
              <w:rPr>
                <w:rFonts w:ascii="Agency FB" w:hAnsi="Agency FB"/>
                <w:b/>
                <w:lang w:val="es-ES_tradnl"/>
              </w:rPr>
            </w:pPr>
            <w:bookmarkStart w:id="0" w:name="_GoBack"/>
            <w:bookmarkEnd w:id="0"/>
            <w:r>
              <w:rPr>
                <w:rFonts w:ascii="Agency FB" w:hAnsi="Agency FB"/>
                <w:b/>
                <w:lang w:val="es-ES_tradnl"/>
              </w:rPr>
              <w:t>ASIGNATURA</w:t>
            </w:r>
          </w:p>
        </w:tc>
        <w:tc>
          <w:tcPr>
            <w:tcW w:w="4040" w:type="dxa"/>
          </w:tcPr>
          <w:p w:rsidR="008F6CF5" w:rsidRDefault="008F6CF5" w:rsidP="008F6CF5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Ciencias Naturales</w:t>
            </w:r>
          </w:p>
          <w:p w:rsidR="008F6CF5" w:rsidRDefault="008F6CF5" w:rsidP="008F6CF5">
            <w:pPr>
              <w:rPr>
                <w:rFonts w:ascii="Agency FB" w:hAnsi="Agency FB"/>
                <w:b/>
                <w:lang w:val="es-ES_tradnl"/>
              </w:rPr>
            </w:pPr>
          </w:p>
        </w:tc>
        <w:tc>
          <w:tcPr>
            <w:tcW w:w="1216" w:type="dxa"/>
            <w:shd w:val="clear" w:color="auto" w:fill="BFBFBF" w:themeFill="background1" w:themeFillShade="BF"/>
            <w:vAlign w:val="center"/>
          </w:tcPr>
          <w:p w:rsidR="008F6CF5" w:rsidRDefault="008F6CF5" w:rsidP="008F6CF5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NIVEL</w:t>
            </w:r>
          </w:p>
        </w:tc>
        <w:tc>
          <w:tcPr>
            <w:tcW w:w="3261" w:type="dxa"/>
          </w:tcPr>
          <w:p w:rsidR="008F6CF5" w:rsidRDefault="00E43873" w:rsidP="008F6CF5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5</w:t>
            </w:r>
            <w:r w:rsidR="008F6CF5">
              <w:rPr>
                <w:rFonts w:ascii="Agency FB" w:hAnsi="Agency FB"/>
                <w:b/>
                <w:lang w:val="es-ES_tradnl"/>
              </w:rPr>
              <w:t xml:space="preserve"> °  Básico  </w:t>
            </w:r>
          </w:p>
        </w:tc>
      </w:tr>
      <w:tr w:rsidR="008F6CF5" w:rsidTr="008F6CF5">
        <w:tc>
          <w:tcPr>
            <w:tcW w:w="1161" w:type="dxa"/>
            <w:shd w:val="clear" w:color="auto" w:fill="BFBFBF" w:themeFill="background1" w:themeFillShade="BF"/>
            <w:vAlign w:val="center"/>
          </w:tcPr>
          <w:p w:rsidR="008F6CF5" w:rsidRDefault="008F6CF5" w:rsidP="008F6CF5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UNIDAD</w:t>
            </w:r>
          </w:p>
        </w:tc>
        <w:tc>
          <w:tcPr>
            <w:tcW w:w="4040" w:type="dxa"/>
          </w:tcPr>
          <w:p w:rsidR="008F6CF5" w:rsidRDefault="00661B7F" w:rsidP="008F6CF5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Ciencias de la vida</w:t>
            </w:r>
          </w:p>
        </w:tc>
        <w:tc>
          <w:tcPr>
            <w:tcW w:w="1216" w:type="dxa"/>
            <w:shd w:val="clear" w:color="auto" w:fill="BFBFBF" w:themeFill="background1" w:themeFillShade="BF"/>
            <w:vAlign w:val="center"/>
          </w:tcPr>
          <w:p w:rsidR="008F6CF5" w:rsidRDefault="008F6CF5" w:rsidP="008F6CF5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 xml:space="preserve">OA Nº   </w:t>
            </w:r>
          </w:p>
        </w:tc>
        <w:tc>
          <w:tcPr>
            <w:tcW w:w="3261" w:type="dxa"/>
            <w:vAlign w:val="center"/>
          </w:tcPr>
          <w:p w:rsidR="008F6CF5" w:rsidRPr="00764117" w:rsidRDefault="00ED630F" w:rsidP="008F6CF5">
            <w:pPr>
              <w:rPr>
                <w:rFonts w:ascii="Agency FB" w:hAnsi="Agency FB"/>
                <w:lang w:val="es-ES_tradnl"/>
              </w:rPr>
            </w:pPr>
            <w:proofErr w:type="spellStart"/>
            <w:r>
              <w:rPr>
                <w:rFonts w:ascii="Agency FB" w:hAnsi="Agency FB"/>
                <w:lang w:val="es-ES_tradnl"/>
              </w:rPr>
              <w:t>Oa</w:t>
            </w:r>
            <w:proofErr w:type="spellEnd"/>
            <w:r>
              <w:rPr>
                <w:rFonts w:ascii="Agency FB" w:hAnsi="Agency FB"/>
                <w:lang w:val="es-ES_tradnl"/>
              </w:rPr>
              <w:t xml:space="preserve"> 5</w:t>
            </w:r>
          </w:p>
        </w:tc>
      </w:tr>
      <w:tr w:rsidR="008F6CF5" w:rsidTr="008F6CF5">
        <w:tc>
          <w:tcPr>
            <w:tcW w:w="1161" w:type="dxa"/>
            <w:shd w:val="clear" w:color="auto" w:fill="BFBFBF" w:themeFill="background1" w:themeFillShade="BF"/>
            <w:vAlign w:val="center"/>
          </w:tcPr>
          <w:p w:rsidR="008F6CF5" w:rsidRDefault="008F6CF5" w:rsidP="008F6CF5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OBJETIVO DE LA GUIA.</w:t>
            </w:r>
          </w:p>
        </w:tc>
        <w:tc>
          <w:tcPr>
            <w:tcW w:w="4040" w:type="dxa"/>
          </w:tcPr>
          <w:p w:rsidR="008F6CF5" w:rsidRPr="007C38EA" w:rsidRDefault="00ED630F" w:rsidP="008F6CF5">
            <w:pPr>
              <w:rPr>
                <w:rFonts w:ascii="Agency FB" w:hAnsi="Agency FB"/>
                <w:b/>
                <w:sz w:val="16"/>
                <w:szCs w:val="16"/>
                <w:lang w:val="es-ES_tradnl"/>
              </w:rPr>
            </w:pPr>
            <w:r>
              <w:rPr>
                <w:rFonts w:ascii="Agency FB" w:hAnsi="Agency FB"/>
                <w:b/>
                <w:sz w:val="16"/>
                <w:szCs w:val="16"/>
                <w:lang w:val="es-ES_tradnl"/>
              </w:rPr>
              <w:t>Reconocer</w:t>
            </w:r>
            <w:r w:rsidR="00F27B15">
              <w:rPr>
                <w:rFonts w:ascii="Agency FB" w:hAnsi="Agency FB"/>
                <w:b/>
                <w:sz w:val="16"/>
                <w:szCs w:val="16"/>
                <w:lang w:val="es-ES_tradnl"/>
              </w:rPr>
              <w:t xml:space="preserve"> e identificar </w:t>
            </w:r>
            <w:r>
              <w:rPr>
                <w:rFonts w:ascii="Agency FB" w:hAnsi="Agency FB"/>
                <w:b/>
                <w:sz w:val="16"/>
                <w:szCs w:val="16"/>
                <w:lang w:val="es-ES_tradnl"/>
              </w:rPr>
              <w:t xml:space="preserve"> la importancia de los alimentos, y los aportes nutricionales</w:t>
            </w:r>
            <w:r w:rsidR="00F27B15">
              <w:rPr>
                <w:rFonts w:ascii="Agency FB" w:hAnsi="Agency FB"/>
                <w:b/>
                <w:sz w:val="16"/>
                <w:szCs w:val="16"/>
                <w:lang w:val="es-ES_tradnl"/>
              </w:rPr>
              <w:t>.</w:t>
            </w:r>
          </w:p>
        </w:tc>
        <w:tc>
          <w:tcPr>
            <w:tcW w:w="1216" w:type="dxa"/>
            <w:shd w:val="clear" w:color="auto" w:fill="BFBFBF" w:themeFill="background1" w:themeFillShade="BF"/>
            <w:vAlign w:val="center"/>
          </w:tcPr>
          <w:p w:rsidR="008F6CF5" w:rsidRDefault="008F6CF5" w:rsidP="008F6CF5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INDICADORES DE EVALUACION.</w:t>
            </w:r>
          </w:p>
        </w:tc>
        <w:tc>
          <w:tcPr>
            <w:tcW w:w="3261" w:type="dxa"/>
          </w:tcPr>
          <w:p w:rsidR="008F6CF5" w:rsidRPr="001C771C" w:rsidRDefault="00D6263D" w:rsidP="008F6CF5">
            <w:pPr>
              <w:rPr>
                <w:rFonts w:ascii="Agency FB" w:hAnsi="Agency FB"/>
                <w:b/>
                <w:sz w:val="16"/>
                <w:szCs w:val="16"/>
                <w:lang w:val="es-ES_tradnl"/>
              </w:rPr>
            </w:pPr>
            <w:r>
              <w:rPr>
                <w:rFonts w:ascii="Agency FB" w:hAnsi="Agency FB"/>
                <w:b/>
                <w:sz w:val="16"/>
                <w:szCs w:val="16"/>
                <w:lang w:val="es-ES_tradnl"/>
              </w:rPr>
              <w:t>Representar , a partir de esquemas y diafragma, el sistema reproductor femenino y masculino</w:t>
            </w:r>
          </w:p>
        </w:tc>
      </w:tr>
    </w:tbl>
    <w:p w:rsidR="00764117" w:rsidRPr="008F6CF5" w:rsidRDefault="00764117" w:rsidP="008F6CF5">
      <w:pPr>
        <w:pStyle w:val="Sinespaciado"/>
        <w:rPr>
          <w:sz w:val="6"/>
          <w:szCs w:val="6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42"/>
        <w:gridCol w:w="4836"/>
      </w:tblGrid>
      <w:tr w:rsidR="00EB2153" w:rsidTr="00EB2153">
        <w:tc>
          <w:tcPr>
            <w:tcW w:w="4915" w:type="dxa"/>
            <w:shd w:val="clear" w:color="auto" w:fill="BFBFBF" w:themeFill="background1" w:themeFillShade="BF"/>
            <w:vAlign w:val="center"/>
          </w:tcPr>
          <w:p w:rsidR="00EB2153" w:rsidRPr="00EB2153" w:rsidRDefault="00EB2153" w:rsidP="00EB2153">
            <w:pPr>
              <w:rPr>
                <w:rFonts w:ascii="Agency FB" w:hAnsi="Agency FB"/>
                <w:b/>
                <w:sz w:val="24"/>
                <w:szCs w:val="24"/>
                <w:lang w:val="es-ES_tradnl"/>
              </w:rPr>
            </w:pPr>
            <w:r w:rsidRPr="00EB2153">
              <w:rPr>
                <w:rFonts w:ascii="Agency FB" w:hAnsi="Agency FB"/>
                <w:b/>
                <w:sz w:val="24"/>
                <w:szCs w:val="24"/>
                <w:lang w:val="es-ES_tradnl"/>
              </w:rPr>
              <w:t>INSTRUCCIONES PARA EL DESARROLLO DE LA GUIA.</w:t>
            </w:r>
          </w:p>
        </w:tc>
        <w:tc>
          <w:tcPr>
            <w:tcW w:w="4915" w:type="dxa"/>
          </w:tcPr>
          <w:p w:rsidR="00D655EB" w:rsidRPr="008F6CF5" w:rsidRDefault="00D655EB" w:rsidP="00D655EB">
            <w:pPr>
              <w:rPr>
                <w:rFonts w:ascii="Agency FB" w:hAnsi="Agency FB"/>
                <w:b/>
                <w:sz w:val="20"/>
                <w:szCs w:val="20"/>
                <w:lang w:val="es-ES_tradnl"/>
              </w:rPr>
            </w:pPr>
            <w:r w:rsidRPr="008F6CF5">
              <w:rPr>
                <w:rFonts w:ascii="Agency FB" w:hAnsi="Agency FB"/>
                <w:b/>
                <w:sz w:val="20"/>
                <w:szCs w:val="20"/>
                <w:lang w:val="es-ES_tradnl"/>
              </w:rPr>
              <w:t>* Lee atentamente todos los contenidos de esta guía y desarrolla en ella todas las problemáticas presentadas</w:t>
            </w:r>
          </w:p>
          <w:p w:rsidR="00D655EB" w:rsidRPr="008F6CF5" w:rsidRDefault="00D655EB" w:rsidP="00D655EB">
            <w:pPr>
              <w:rPr>
                <w:rFonts w:ascii="Agency FB" w:hAnsi="Agency FB"/>
                <w:b/>
                <w:sz w:val="20"/>
                <w:szCs w:val="20"/>
                <w:lang w:val="es-ES_tradnl"/>
              </w:rPr>
            </w:pPr>
            <w:r w:rsidRPr="008F6CF5">
              <w:rPr>
                <w:rFonts w:ascii="Agency FB" w:hAnsi="Agency FB"/>
                <w:b/>
                <w:sz w:val="20"/>
                <w:szCs w:val="20"/>
                <w:lang w:val="es-ES_tradnl"/>
              </w:rPr>
              <w:t>*Cada uno de los contenidos presentan instrucciones según  la necesidad.</w:t>
            </w:r>
          </w:p>
          <w:p w:rsidR="00EB2153" w:rsidRDefault="00D655EB" w:rsidP="00764117">
            <w:pPr>
              <w:rPr>
                <w:rFonts w:ascii="Agency FB" w:hAnsi="Agency FB"/>
                <w:b/>
                <w:lang w:val="es-ES_tradnl"/>
              </w:rPr>
            </w:pPr>
            <w:r w:rsidRPr="008F6CF5">
              <w:rPr>
                <w:rFonts w:ascii="Agency FB" w:hAnsi="Agency FB"/>
                <w:b/>
                <w:sz w:val="20"/>
                <w:szCs w:val="20"/>
                <w:lang w:val="es-ES_tradnl"/>
              </w:rPr>
              <w:t>*Importante Este documento será evaluado al iniciar el proceso normal de clases.( presentar en clases desarrollado)</w:t>
            </w:r>
          </w:p>
        </w:tc>
      </w:tr>
    </w:tbl>
    <w:p w:rsidR="0092074A" w:rsidRPr="008F6CF5" w:rsidRDefault="0092074A" w:rsidP="00764117">
      <w:pPr>
        <w:spacing w:after="0"/>
        <w:rPr>
          <w:rFonts w:ascii="Agency FB" w:hAnsi="Agency FB"/>
          <w:b/>
          <w:sz w:val="6"/>
          <w:szCs w:val="6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1"/>
        <w:gridCol w:w="601"/>
        <w:gridCol w:w="2370"/>
        <w:gridCol w:w="1911"/>
        <w:gridCol w:w="1828"/>
        <w:gridCol w:w="1137"/>
      </w:tblGrid>
      <w:tr w:rsidR="00307F4E" w:rsidTr="0058179C">
        <w:tc>
          <w:tcPr>
            <w:tcW w:w="2432" w:type="dxa"/>
            <w:gridSpan w:val="2"/>
            <w:shd w:val="clear" w:color="auto" w:fill="BFBFBF" w:themeFill="background1" w:themeFillShade="BF"/>
          </w:tcPr>
          <w:p w:rsidR="00EB2153" w:rsidRDefault="00EB2153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GUIA Nº</w:t>
            </w:r>
            <w:r w:rsidR="00E43873">
              <w:rPr>
                <w:rFonts w:ascii="Agency FB" w:hAnsi="Agency FB"/>
                <w:b/>
                <w:lang w:val="es-ES_tradnl"/>
              </w:rPr>
              <w:t xml:space="preserve">  12</w:t>
            </w:r>
          </w:p>
        </w:tc>
        <w:tc>
          <w:tcPr>
            <w:tcW w:w="2370" w:type="dxa"/>
            <w:shd w:val="clear" w:color="auto" w:fill="BFBFBF" w:themeFill="background1" w:themeFillShade="BF"/>
          </w:tcPr>
          <w:p w:rsidR="00EB2153" w:rsidRDefault="00EB2153" w:rsidP="00015AE4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FECHA:</w:t>
            </w:r>
            <w:r w:rsidR="00F45D56">
              <w:rPr>
                <w:rFonts w:ascii="Agency FB" w:hAnsi="Agency FB"/>
                <w:b/>
                <w:lang w:val="es-ES_tradnl"/>
              </w:rPr>
              <w:t xml:space="preserve">       </w:t>
            </w:r>
            <w:r w:rsidR="00015AE4">
              <w:rPr>
                <w:rFonts w:ascii="Agency FB" w:hAnsi="Agency FB"/>
                <w:b/>
                <w:lang w:val="es-ES_tradnl"/>
              </w:rPr>
              <w:t>/</w:t>
            </w:r>
            <w:r w:rsidR="00F45D56">
              <w:rPr>
                <w:rFonts w:ascii="Agency FB" w:hAnsi="Agency FB"/>
                <w:b/>
                <w:lang w:val="es-ES_tradnl"/>
              </w:rPr>
              <w:t xml:space="preserve">      </w:t>
            </w:r>
            <w:r w:rsidR="00015AE4">
              <w:rPr>
                <w:rFonts w:ascii="Agency FB" w:hAnsi="Agency FB"/>
                <w:b/>
                <w:lang w:val="es-ES_tradnl"/>
              </w:rPr>
              <w:t>09</w:t>
            </w:r>
            <w:r w:rsidR="000A5794">
              <w:rPr>
                <w:rFonts w:ascii="Agency FB" w:hAnsi="Agency FB"/>
                <w:b/>
                <w:lang w:val="es-ES_tradnl"/>
              </w:rPr>
              <w:t xml:space="preserve"> </w:t>
            </w:r>
            <w:r w:rsidR="007C38EA">
              <w:rPr>
                <w:rFonts w:ascii="Agency FB" w:hAnsi="Agency FB"/>
                <w:b/>
                <w:lang w:val="es-ES_tradnl"/>
              </w:rPr>
              <w:t xml:space="preserve">  </w:t>
            </w:r>
            <w:r w:rsidR="000A5794">
              <w:rPr>
                <w:rFonts w:ascii="Agency FB" w:hAnsi="Agency FB"/>
                <w:b/>
                <w:lang w:val="es-ES_tradnl"/>
              </w:rPr>
              <w:t>/</w:t>
            </w:r>
            <w:r w:rsidR="007C38EA">
              <w:rPr>
                <w:rFonts w:ascii="Agency FB" w:hAnsi="Agency FB"/>
                <w:b/>
                <w:lang w:val="es-ES_tradnl"/>
              </w:rPr>
              <w:t xml:space="preserve"> </w:t>
            </w:r>
            <w:r w:rsidR="000A5794">
              <w:rPr>
                <w:rFonts w:ascii="Agency FB" w:hAnsi="Agency FB"/>
                <w:b/>
                <w:lang w:val="es-ES_tradnl"/>
              </w:rPr>
              <w:t>2020</w:t>
            </w:r>
          </w:p>
        </w:tc>
        <w:tc>
          <w:tcPr>
            <w:tcW w:w="1911" w:type="dxa"/>
            <w:shd w:val="clear" w:color="auto" w:fill="BFBFBF" w:themeFill="background1" w:themeFillShade="BF"/>
          </w:tcPr>
          <w:p w:rsidR="00EB2153" w:rsidRDefault="00EB2153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NOMBRE DE LA GUIA</w:t>
            </w:r>
          </w:p>
        </w:tc>
        <w:tc>
          <w:tcPr>
            <w:tcW w:w="3191" w:type="dxa"/>
            <w:gridSpan w:val="2"/>
          </w:tcPr>
          <w:p w:rsidR="00EB2153" w:rsidRDefault="00EB2153" w:rsidP="007C38EA">
            <w:pPr>
              <w:rPr>
                <w:rFonts w:ascii="Agency FB" w:hAnsi="Agency FB"/>
                <w:b/>
                <w:lang w:val="es-ES_tradnl"/>
              </w:rPr>
            </w:pPr>
          </w:p>
        </w:tc>
      </w:tr>
      <w:tr w:rsidR="00307F4E" w:rsidTr="0058179C">
        <w:trPr>
          <w:trHeight w:val="265"/>
        </w:trPr>
        <w:tc>
          <w:tcPr>
            <w:tcW w:w="1831" w:type="dxa"/>
            <w:shd w:val="clear" w:color="auto" w:fill="D9D9D9" w:themeFill="background1" w:themeFillShade="D9"/>
          </w:tcPr>
          <w:p w:rsidR="00F45D56" w:rsidRDefault="00F45D56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Nombre</w:t>
            </w:r>
          </w:p>
        </w:tc>
        <w:tc>
          <w:tcPr>
            <w:tcW w:w="4882" w:type="dxa"/>
            <w:gridSpan w:val="3"/>
          </w:tcPr>
          <w:p w:rsidR="00F45D56" w:rsidRDefault="00F45D56" w:rsidP="00764117">
            <w:pPr>
              <w:rPr>
                <w:rFonts w:ascii="Agency FB" w:hAnsi="Agency FB"/>
                <w:b/>
                <w:lang w:val="es-ES_tradnl"/>
              </w:rPr>
            </w:pPr>
          </w:p>
          <w:p w:rsidR="007C38EA" w:rsidRDefault="007C38EA" w:rsidP="00764117">
            <w:pPr>
              <w:rPr>
                <w:rFonts w:ascii="Agency FB" w:hAnsi="Agency FB"/>
                <w:b/>
                <w:lang w:val="es-ES_tradnl"/>
              </w:rPr>
            </w:pPr>
          </w:p>
        </w:tc>
        <w:tc>
          <w:tcPr>
            <w:tcW w:w="1913" w:type="dxa"/>
            <w:shd w:val="clear" w:color="auto" w:fill="D9D9D9" w:themeFill="background1" w:themeFillShade="D9"/>
          </w:tcPr>
          <w:p w:rsidR="00F45D56" w:rsidRDefault="00F45D56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Curso</w:t>
            </w:r>
          </w:p>
        </w:tc>
        <w:tc>
          <w:tcPr>
            <w:tcW w:w="1278" w:type="dxa"/>
          </w:tcPr>
          <w:p w:rsidR="00F45D56" w:rsidRDefault="00E43873" w:rsidP="00764117">
            <w:pPr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lang w:val="es-ES_tradnl"/>
              </w:rPr>
              <w:t>5</w:t>
            </w:r>
            <w:r w:rsidR="00F45D56">
              <w:rPr>
                <w:rFonts w:ascii="Agency FB" w:hAnsi="Agency FB"/>
                <w:b/>
                <w:lang w:val="es-ES_tradnl"/>
              </w:rPr>
              <w:t xml:space="preserve">  °   </w:t>
            </w:r>
          </w:p>
        </w:tc>
      </w:tr>
      <w:tr w:rsidR="00F45D56" w:rsidTr="0058179C">
        <w:trPr>
          <w:trHeight w:val="2415"/>
        </w:trPr>
        <w:tc>
          <w:tcPr>
            <w:tcW w:w="9904" w:type="dxa"/>
            <w:gridSpan w:val="6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9452"/>
            </w:tblGrid>
            <w:tr w:rsidR="00307F4E" w:rsidTr="00307F4E">
              <w:tc>
                <w:tcPr>
                  <w:tcW w:w="9452" w:type="dxa"/>
                </w:tcPr>
                <w:p w:rsidR="00307F4E" w:rsidRDefault="00307F4E" w:rsidP="007C38EA">
                  <w:r>
                    <w:t>Los alimentos que comemos diariamente están formados por grandes moléculas nutritivas. En esa condición no podemos aprovechar su aporte nutricional y energético. Es decir que para aprovecharlas debemos “achicar” estas macromoléculas a moléculas simples para que puedan llegar a la sangre y de ahí a la célula. En la clase 4 vimos que este proceso de digestión se inicia en la cavidad bucal, ¿pero qué sucede con lo que comemos después de eso?</w:t>
                  </w:r>
                </w:p>
              </w:tc>
            </w:tr>
          </w:tbl>
          <w:p w:rsidR="00307F4E" w:rsidRDefault="00307F4E" w:rsidP="007C38EA">
            <w:r>
              <w:t xml:space="preserve">Recuerda la última vez que comiste un alimento: </w:t>
            </w:r>
          </w:p>
          <w:p w:rsidR="00307F4E" w:rsidRDefault="00307F4E" w:rsidP="00307F4E">
            <w:pPr>
              <w:pStyle w:val="Prrafodelista"/>
              <w:numPr>
                <w:ilvl w:val="0"/>
                <w:numId w:val="3"/>
              </w:numPr>
            </w:pPr>
            <w:r>
              <w:t>¿Qué paso luego de masticarlo?_____________________________________________________</w:t>
            </w:r>
          </w:p>
          <w:p w:rsidR="00307F4E" w:rsidRDefault="00307F4E" w:rsidP="00307F4E">
            <w:pPr>
              <w:pStyle w:val="Prrafodelista"/>
            </w:pPr>
            <w:r>
              <w:t>_______________________________________________________________________________</w:t>
            </w:r>
          </w:p>
          <w:p w:rsidR="000C1E6B" w:rsidRDefault="00307F4E" w:rsidP="00307F4E">
            <w:pPr>
              <w:pStyle w:val="Prrafodelista"/>
              <w:numPr>
                <w:ilvl w:val="0"/>
                <w:numId w:val="3"/>
              </w:numPr>
            </w:pPr>
            <w:r>
              <w:t>¿Adónde crees que se va este alimento?______________________________________________</w:t>
            </w:r>
          </w:p>
          <w:p w:rsidR="000C1E6B" w:rsidRDefault="00307F4E" w:rsidP="00307F4E">
            <w:pPr>
              <w:pStyle w:val="Prrafodelista"/>
            </w:pPr>
            <w:r>
              <w:t>_______________________________________________________________________________</w:t>
            </w:r>
          </w:p>
          <w:p w:rsidR="00F86060" w:rsidRDefault="00015AE4" w:rsidP="007C38EA">
            <w:r>
              <w:t>Grupos de alimentos que forman una pirámide Alimenticia saludable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875"/>
              <w:gridCol w:w="8577"/>
            </w:tblGrid>
            <w:tr w:rsidR="00F86060" w:rsidTr="00F86060">
              <w:tc>
                <w:tcPr>
                  <w:tcW w:w="875" w:type="dxa"/>
                </w:tcPr>
                <w:p w:rsidR="00F86060" w:rsidRPr="00F86060" w:rsidRDefault="00F86060" w:rsidP="007C38EA">
                  <w:pPr>
                    <w:rPr>
                      <w:color w:val="FF6600"/>
                    </w:rPr>
                  </w:pPr>
                  <w:r>
                    <w:rPr>
                      <w:noProof/>
                      <w:color w:val="FF6600"/>
                      <w:lang w:val="es-CL"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167640</wp:posOffset>
                            </wp:positionV>
                            <wp:extent cx="342900" cy="247650"/>
                            <wp:effectExtent l="76200" t="57150" r="76200" b="95250"/>
                            <wp:wrapNone/>
                            <wp:docPr id="4" name="Rectángulo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24765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3">
                                      <a:schemeClr val="lt1"/>
                                    </a:lnRef>
                                    <a:fillRef idx="1">
                                      <a:schemeClr val="accent6"/>
                                    </a:fillRef>
                                    <a:effectRef idx="1">
                                      <a:schemeClr val="accent6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29767D84" id="Rectángulo 4" o:spid="_x0000_s1026" style="position:absolute;margin-left:1.8pt;margin-top:13.2pt;width:27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" fillcolor="#f79646 [3209]" strokecolor="white [3201]" strokeweight="3pt">
                            <v:shadow on="t" color="black" opacity="24903f" origin=",.5" offset="0,.55556mm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8577" w:type="dxa"/>
                </w:tcPr>
                <w:p w:rsidR="00F86060" w:rsidRDefault="00F86060" w:rsidP="007C38EA">
                  <w:r>
                    <w:t>Cereales: Arroz. Avena, maíz, trigo y sus derivados (Harina y sus derivados).</w:t>
                  </w:r>
                </w:p>
                <w:p w:rsidR="00F86060" w:rsidRDefault="00F86060" w:rsidP="007C38EA">
                  <w:r>
                    <w:t>Legumbres secas: Arvejas, garbanzos, lentejas, porotos y soja): Son fuente principal de hidratos de carbono y fibras.</w:t>
                  </w:r>
                </w:p>
              </w:tc>
            </w:tr>
            <w:tr w:rsidR="00F86060" w:rsidTr="00F86060">
              <w:tc>
                <w:tcPr>
                  <w:tcW w:w="875" w:type="dxa"/>
                </w:tcPr>
                <w:p w:rsidR="00F86060" w:rsidRPr="00F4150D" w:rsidRDefault="00F4150D" w:rsidP="007C38EA">
                  <w:pPr>
                    <w:rPr>
                      <w:color w:val="00B050"/>
                    </w:rPr>
                  </w:pPr>
                  <w:r w:rsidRPr="00F4150D">
                    <w:rPr>
                      <w:noProof/>
                      <w:color w:val="00B050"/>
                      <w:lang w:val="es-CL"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34E31C7C" wp14:editId="07C8945F">
                            <wp:simplePos x="0" y="0"/>
                            <wp:positionH relativeFrom="column">
                              <wp:posOffset>25400</wp:posOffset>
                            </wp:positionH>
                            <wp:positionV relativeFrom="paragraph">
                              <wp:posOffset>31115</wp:posOffset>
                            </wp:positionV>
                            <wp:extent cx="342900" cy="247650"/>
                            <wp:effectExtent l="76200" t="57150" r="76200" b="95250"/>
                            <wp:wrapNone/>
                            <wp:docPr id="7" name="Rectángulo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</wps:spPr>
                                  <wps:style>
                                    <a:lnRef idx="3">
                                      <a:schemeClr val="lt1"/>
                                    </a:lnRef>
                                    <a:fillRef idx="1">
                                      <a:schemeClr val="accent6"/>
                                    </a:fillRef>
                                    <a:effectRef idx="1">
                                      <a:schemeClr val="accent6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71A851E6" id="Rectángulo 7" o:spid="_x0000_s1026" style="position:absolute;margin-left:2pt;margin-top:2.45pt;width:27pt;height:1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" fillcolor="#00b050" strokecolor="white [3201]" strokeweight="3pt">
                            <v:shadow on="t" color="black" opacity="24903f" origin=",.5" offset="0,.55556mm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8577" w:type="dxa"/>
                </w:tcPr>
                <w:p w:rsidR="00F4150D" w:rsidRDefault="00F86060" w:rsidP="007C38EA">
                  <w:r>
                    <w:t>Verduras y Frutas: Incluye todos los vegetales y frutas comestibles. Son fuentes principal de vitaminas, fibras y minerales.</w:t>
                  </w:r>
                </w:p>
              </w:tc>
            </w:tr>
            <w:tr w:rsidR="00F86060" w:rsidTr="00F86060">
              <w:tc>
                <w:tcPr>
                  <w:tcW w:w="875" w:type="dxa"/>
                </w:tcPr>
                <w:p w:rsidR="00F86060" w:rsidRPr="00F86060" w:rsidRDefault="00F86060" w:rsidP="007C38EA">
                  <w:pPr>
                    <w:rPr>
                      <w:color w:val="FFFF00"/>
                    </w:rPr>
                  </w:pPr>
                  <w:r w:rsidRPr="00F86060">
                    <w:rPr>
                      <w:noProof/>
                      <w:color w:val="FFFF00"/>
                      <w:lang w:val="es-CL"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34E31C7C" wp14:editId="07C8945F">
                            <wp:simplePos x="0" y="0"/>
                            <wp:positionH relativeFrom="column">
                              <wp:posOffset>34925</wp:posOffset>
                            </wp:positionH>
                            <wp:positionV relativeFrom="paragraph">
                              <wp:posOffset>55245</wp:posOffset>
                            </wp:positionV>
                            <wp:extent cx="342900" cy="247650"/>
                            <wp:effectExtent l="76200" t="57150" r="76200" b="95250"/>
                            <wp:wrapNone/>
                            <wp:docPr id="6" name="Rectángulo 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3">
                                      <a:schemeClr val="lt1"/>
                                    </a:lnRef>
                                    <a:fillRef idx="1">
                                      <a:schemeClr val="accent2"/>
                                    </a:fillRef>
                                    <a:effectRef idx="1">
                                      <a:schemeClr val="accent2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F4150D" w:rsidRPr="00F4150D" w:rsidRDefault="00F4150D" w:rsidP="00F4150D">
                                        <w:pPr>
                                          <w:jc w:val="center"/>
                                          <w:rPr>
                                            <w:lang w:val="es-CL"/>
                                          </w:rPr>
                                        </w:pPr>
                                        <w:r>
                                          <w:rPr>
                                            <w:lang w:val="es-CL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34E31C7C" id="Rectángulo 6" o:spid="_x0000_s1026" style="position:absolute;margin-left:2.75pt;margin-top:4.35pt;width:27pt;height:1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" fillcolor="yellow" strokecolor="white [3201]" strokeweight="3pt">
                            <v:shadow on="t" color="black" opacity="24903f" origin=",.5" offset="0,.55556mm"/>
                            <v:textbox>
                              <w:txbxContent>
                                <w:p w:rsidR="00F4150D" w:rsidRPr="00F4150D" w:rsidRDefault="00F4150D" w:rsidP="00F4150D">
                                  <w:pPr>
                                    <w:jc w:val="center"/>
                                    <w:rPr>
                                      <w:lang w:val="es-CL"/>
                                    </w:rPr>
                                  </w:pPr>
                                  <w:r>
                                    <w:rPr>
                                      <w:lang w:val="es-CL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8577" w:type="dxa"/>
                </w:tcPr>
                <w:p w:rsidR="00F4150D" w:rsidRDefault="00F86060" w:rsidP="007C38EA">
                  <w:r>
                    <w:t>Leche y derivados</w:t>
                  </w:r>
                  <w:r w:rsidR="00F4150D">
                    <w:t>: Nos</w:t>
                  </w:r>
                  <w:r>
                    <w:t xml:space="preserve"> ofrecen proteínas de alto valor biológico y son fuentes principal del calcio.</w:t>
                  </w:r>
                </w:p>
              </w:tc>
            </w:tr>
            <w:tr w:rsidR="00F86060" w:rsidTr="00F86060">
              <w:tc>
                <w:tcPr>
                  <w:tcW w:w="875" w:type="dxa"/>
                </w:tcPr>
                <w:p w:rsidR="00F86060" w:rsidRDefault="00F4150D" w:rsidP="007C38EA">
                  <w:r>
                    <w:rPr>
                      <w:noProof/>
                      <w:color w:val="FF6600"/>
                      <w:lang w:val="es-CL"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34E31C7C" wp14:editId="07C8945F">
                            <wp:simplePos x="0" y="0"/>
                            <wp:positionH relativeFrom="column">
                              <wp:posOffset>34925</wp:posOffset>
                            </wp:positionH>
                            <wp:positionV relativeFrom="paragraph">
                              <wp:posOffset>33655</wp:posOffset>
                            </wp:positionV>
                            <wp:extent cx="342900" cy="247650"/>
                            <wp:effectExtent l="76200" t="57150" r="76200" b="95250"/>
                            <wp:wrapNone/>
                            <wp:docPr id="10" name="Rectángulo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1711"/>
                                    </a:solidFill>
                                  </wps:spPr>
                                  <wps:style>
                                    <a:lnRef idx="3">
                                      <a:schemeClr val="lt1"/>
                                    </a:lnRef>
                                    <a:fillRef idx="1">
                                      <a:schemeClr val="accent6"/>
                                    </a:fillRef>
                                    <a:effectRef idx="1">
                                      <a:schemeClr val="accent6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14A75B6A" id="Rectángulo 10" o:spid="_x0000_s1026" style="position:absolute;margin-left:2.75pt;margin-top:2.65pt;width:27pt;height:1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" fillcolor="#ff1711" strokecolor="white [3201]" strokeweight="3pt">
                            <v:shadow on="t" color="black" opacity="24903f" origin=",.5" offset="0,.55556mm"/>
                          </v:rect>
                        </w:pict>
                      </mc:Fallback>
                    </mc:AlternateContent>
                  </w:r>
                </w:p>
                <w:p w:rsidR="00F4150D" w:rsidRDefault="00F4150D" w:rsidP="007C38EA"/>
              </w:tc>
              <w:tc>
                <w:tcPr>
                  <w:tcW w:w="8577" w:type="dxa"/>
                </w:tcPr>
                <w:p w:rsidR="00F4150D" w:rsidRDefault="00F4150D" w:rsidP="007C38EA">
                  <w:r>
                    <w:t>Carnes y huevos: Incluyen a todas las carnes comestibles (vacuno, aves, pescados y frutos del mar). Nos ofrecen las mejores proteínas. Son fuente principal de hierro.</w:t>
                  </w:r>
                </w:p>
              </w:tc>
            </w:tr>
            <w:tr w:rsidR="00F86060" w:rsidTr="00F86060">
              <w:tc>
                <w:tcPr>
                  <w:tcW w:w="875" w:type="dxa"/>
                </w:tcPr>
                <w:p w:rsidR="00F86060" w:rsidRDefault="00F4150D" w:rsidP="007C38EA">
                  <w:r>
                    <w:rPr>
                      <w:noProof/>
                      <w:color w:val="FF6600"/>
                      <w:lang w:val="es-CL"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34E31C7C" wp14:editId="07C8945F">
                            <wp:simplePos x="0" y="0"/>
                            <wp:positionH relativeFrom="column">
                              <wp:posOffset>34925</wp:posOffset>
                            </wp:positionH>
                            <wp:positionV relativeFrom="paragraph">
                              <wp:posOffset>38735</wp:posOffset>
                            </wp:positionV>
                            <wp:extent cx="342900" cy="247650"/>
                            <wp:effectExtent l="76200" t="57150" r="76200" b="95250"/>
                            <wp:wrapNone/>
                            <wp:docPr id="11" name="Rectángulo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</wps:spPr>
                                  <wps:style>
                                    <a:lnRef idx="3">
                                      <a:schemeClr val="lt1"/>
                                    </a:lnRef>
                                    <a:fillRef idx="1">
                                      <a:schemeClr val="accent6"/>
                                    </a:fillRef>
                                    <a:effectRef idx="1">
                                      <a:schemeClr val="accent6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307F4E" w:rsidRPr="00307F4E" w:rsidRDefault="00307F4E" w:rsidP="00307F4E">
                                        <w:pPr>
                                          <w:jc w:val="center"/>
                                          <w:rPr>
                                            <w:lang w:val="es-CL"/>
                                          </w:rPr>
                                        </w:pPr>
                                        <w:r>
                                          <w:rPr>
                                            <w:lang w:val="es-CL"/>
                                          </w:rPr>
                                          <w:t xml:space="preserve"> 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34E31C7C" id="Rectángulo 11" o:spid="_x0000_s1027" style="position:absolute;margin-left:2.75pt;margin-top:3.05pt;width:27pt;height:19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" fillcolor="#974706 [1609]" strokecolor="white [3201]" strokeweight="3pt">
                            <v:shadow on="t" color="black" opacity="24903f" origin=",.5" offset="0,.55556mm"/>
                            <v:textbox>
                              <w:txbxContent>
                                <w:p w:rsidR="00307F4E" w:rsidRPr="00307F4E" w:rsidRDefault="00307F4E" w:rsidP="00307F4E">
                                  <w:pPr>
                                    <w:jc w:val="center"/>
                                    <w:rPr>
                                      <w:lang w:val="es-CL"/>
                                    </w:rPr>
                                  </w:pPr>
                                  <w:r>
                                    <w:rPr>
                                      <w:lang w:val="es-CL"/>
                                    </w:rPr>
                                    <w:t xml:space="preserve"> 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8577" w:type="dxa"/>
                </w:tcPr>
                <w:p w:rsidR="00F4150D" w:rsidRDefault="00F4150D" w:rsidP="007C38EA">
                  <w:r>
                    <w:t>Aceite, grasas y frutos secos</w:t>
                  </w:r>
                  <w:r w:rsidR="00015AE4">
                    <w:t>: Incluye</w:t>
                  </w:r>
                  <w:r>
                    <w:t xml:space="preserve"> el </w:t>
                  </w:r>
                  <w:r w:rsidR="000F2686">
                    <w:t>maíz,</w:t>
                  </w:r>
                  <w:r>
                    <w:t xml:space="preserve"> uva, girasol, olivas, soja, </w:t>
                  </w:r>
                  <w:r w:rsidR="00015AE4">
                    <w:t>maní</w:t>
                  </w:r>
                  <w:r>
                    <w:t xml:space="preserve">, entre otros. Son principal fuente de </w:t>
                  </w:r>
                  <w:r w:rsidR="00015AE4">
                    <w:t>energía de reserva.</w:t>
                  </w:r>
                </w:p>
              </w:tc>
            </w:tr>
            <w:tr w:rsidR="00F86060" w:rsidTr="00F86060">
              <w:tc>
                <w:tcPr>
                  <w:tcW w:w="875" w:type="dxa"/>
                </w:tcPr>
                <w:p w:rsidR="00F86060" w:rsidRDefault="00F4150D" w:rsidP="007C38EA">
                  <w:r>
                    <w:rPr>
                      <w:noProof/>
                      <w:color w:val="FF6600"/>
                      <w:lang w:val="es-CL"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34E31C7C" wp14:editId="07C8945F">
                            <wp:simplePos x="0" y="0"/>
                            <wp:positionH relativeFrom="column">
                              <wp:posOffset>64770</wp:posOffset>
                            </wp:positionH>
                            <wp:positionV relativeFrom="paragraph">
                              <wp:posOffset>40640</wp:posOffset>
                            </wp:positionV>
                            <wp:extent cx="342900" cy="247650"/>
                            <wp:effectExtent l="76200" t="57150" r="76200" b="95250"/>
                            <wp:wrapNone/>
                            <wp:docPr id="12" name="Rectángulo 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24765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3">
                                      <a:schemeClr val="lt1"/>
                                    </a:lnRef>
                                    <a:fillRef idx="1">
                                      <a:schemeClr val="accent5"/>
                                    </a:fillRef>
                                    <a:effectRef idx="1">
                                      <a:schemeClr val="accent5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0FA922D2" id="Rectángulo 12" o:spid="_x0000_s1026" style="position:absolute;margin-left:5.1pt;margin-top:3.2pt;width:27pt;height:19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" fillcolor="#4bacc6 [3208]" strokecolor="white [3201]" strokeweight="3pt">
                            <v:shadow on="t" color="black" opacity="24903f" origin=",.5" offset="0,.55556mm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8577" w:type="dxa"/>
                </w:tcPr>
                <w:p w:rsidR="00F86060" w:rsidRDefault="00F4150D" w:rsidP="007C38EA">
                  <w:r>
                    <w:t>Azúcar y Dulces: Nos brindan energía inmediata .Entre ellos el azúcar común y todos los dulces derivados de las frutas, incluidos el dulce de leche.</w:t>
                  </w:r>
                </w:p>
              </w:tc>
            </w:tr>
          </w:tbl>
          <w:p w:rsidR="00E43873" w:rsidRDefault="00E43873" w:rsidP="007C38EA">
            <w:r>
              <w:t>Pinta la luz del semáforo: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150"/>
              <w:gridCol w:w="7302"/>
            </w:tblGrid>
            <w:tr w:rsidR="00E43873" w:rsidTr="00E43873">
              <w:tc>
                <w:tcPr>
                  <w:tcW w:w="2150" w:type="dxa"/>
                </w:tcPr>
                <w:p w:rsidR="00E43873" w:rsidRDefault="00E43873" w:rsidP="007C38EA">
                  <w:r>
                    <w:object w:dxaOrig="885" w:dyaOrig="178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83.15pt;height:89.4pt" o:ole="">
                        <v:imagedata r:id="rId8" o:title=""/>
                      </v:shape>
                      <o:OLEObject Type="Embed" ProgID="PBrush" ShapeID="_x0000_i1025" DrawAspect="Content" ObjectID="_1661294776" r:id="rId9"/>
                    </w:object>
                  </w:r>
                </w:p>
              </w:tc>
              <w:tc>
                <w:tcPr>
                  <w:tcW w:w="7302" w:type="dxa"/>
                </w:tcPr>
                <w:p w:rsidR="00E43873" w:rsidRDefault="00E43873" w:rsidP="007C38EA">
                  <w:r w:rsidRPr="00E43873">
                    <w:rPr>
                      <w:b/>
                      <w:color w:val="FF0000"/>
                    </w:rPr>
                    <w:t>ROJO</w:t>
                  </w:r>
                  <w:r>
                    <w:t xml:space="preserve">           </w:t>
                  </w:r>
                  <w:r>
                    <w:sym w:font="Wingdings" w:char="F0E0"/>
                  </w:r>
                  <w:r>
                    <w:t xml:space="preserve"> para  los alimentos que afectan a tu salud.</w:t>
                  </w:r>
                </w:p>
                <w:p w:rsidR="00E43873" w:rsidRDefault="00E43873" w:rsidP="007C38EA"/>
                <w:p w:rsidR="00E43873" w:rsidRDefault="00E43873" w:rsidP="007C38EA">
                  <w:r w:rsidRPr="00E43873">
                    <w:rPr>
                      <w:b/>
                      <w:color w:val="FFFF00"/>
                    </w:rPr>
                    <w:t xml:space="preserve">AMARILLO </w:t>
                  </w:r>
                  <w:r>
                    <w:sym w:font="Wingdings" w:char="F0E0"/>
                  </w:r>
                  <w:r>
                    <w:t xml:space="preserve"> Para los Alimentos que NO debes consumir todos los días, pues afectarían tu salud.</w:t>
                  </w:r>
                </w:p>
                <w:p w:rsidR="00E43873" w:rsidRDefault="00E43873" w:rsidP="007C38EA"/>
                <w:p w:rsidR="00E43873" w:rsidRDefault="00E43873" w:rsidP="007C38EA">
                  <w:r w:rsidRPr="00E43873">
                    <w:rPr>
                      <w:b/>
                      <w:color w:val="00B050"/>
                    </w:rPr>
                    <w:t xml:space="preserve">VERDE </w:t>
                  </w:r>
                  <w:r>
                    <w:t xml:space="preserve">       </w:t>
                  </w:r>
                  <w:r>
                    <w:sym w:font="Wingdings" w:char="F0E0"/>
                  </w:r>
                  <w:r>
                    <w:t xml:space="preserve"> Para los alimentos que son saludable consumir diariamente.</w:t>
                  </w:r>
                </w:p>
                <w:p w:rsidR="00E43873" w:rsidRDefault="00E43873" w:rsidP="007C38EA"/>
              </w:tc>
            </w:tr>
          </w:tbl>
          <w:p w:rsidR="00F13722" w:rsidRDefault="00F13722" w:rsidP="007C38EA"/>
          <w:p w:rsidR="00E43873" w:rsidRDefault="006D4494" w:rsidP="007C38EA">
            <w:r>
              <w:object w:dxaOrig="6825" w:dyaOrig="6825">
                <v:shape id="_x0000_i1026" type="#_x0000_t75" style="width:223.45pt;height:220.95pt" o:ole="">
                  <v:imagedata r:id="rId10" o:title=""/>
                </v:shape>
                <o:OLEObject Type="Embed" ProgID="PBrush" ShapeID="_x0000_i1026" DrawAspect="Content" ObjectID="_1661294777" r:id="rId11"/>
              </w:object>
            </w:r>
            <w:r w:rsidR="00BA5B34">
              <w:t xml:space="preserve">      </w:t>
            </w:r>
            <w:r>
              <w:object w:dxaOrig="7005" w:dyaOrig="6795">
                <v:shape id="_x0000_i1027" type="#_x0000_t75" style="width:230.9pt;height:220.95pt" o:ole="">
                  <v:imagedata r:id="rId12" o:title=""/>
                </v:shape>
                <o:OLEObject Type="Embed" ProgID="PBrush" ShapeID="_x0000_i1027" DrawAspect="Content" ObjectID="_1661294778" r:id="rId13"/>
              </w:object>
            </w:r>
          </w:p>
          <w:p w:rsidR="00BA5B34" w:rsidRDefault="00BA5B34" w:rsidP="007C38EA">
            <w:pPr>
              <w:rPr>
                <w:b/>
              </w:rPr>
            </w:pPr>
            <w:r w:rsidRPr="00BA5B34">
              <w:rPr>
                <w:b/>
              </w:rPr>
              <w:lastRenderedPageBreak/>
              <w:t xml:space="preserve">Adivinanza </w:t>
            </w:r>
            <w:r>
              <w:rPr>
                <w:b/>
              </w:rPr>
              <w:t>(Pinta en la imágenes tu respuesta)</w:t>
            </w:r>
          </w:p>
          <w:p w:rsidR="00676A5D" w:rsidRPr="000F2686" w:rsidRDefault="00ED630F" w:rsidP="007C38EA">
            <w:pPr>
              <w:rPr>
                <w:b/>
              </w:rPr>
            </w:pPr>
            <w:r>
              <w:object w:dxaOrig="9285" w:dyaOrig="4035">
                <v:shape id="_x0000_i1028" type="#_x0000_t75" style="width:464.3pt;height:116.7pt" o:ole="">
                  <v:imagedata r:id="rId14" o:title=""/>
                </v:shape>
                <o:OLEObject Type="Embed" ProgID="PBrush" ShapeID="_x0000_i1028" DrawAspect="Content" ObjectID="_1661294779" r:id="rId15"/>
              </w:object>
            </w:r>
            <w:r>
              <w:object w:dxaOrig="9495" w:dyaOrig="4035">
                <v:shape id="_x0000_i1029" type="#_x0000_t75" style="width:456.85pt;height:120.4pt" o:ole="">
                  <v:imagedata r:id="rId16" o:title=""/>
                </v:shape>
                <o:OLEObject Type="Embed" ProgID="PBrush" ShapeID="_x0000_i1029" DrawAspect="Content" ObjectID="_1661294780" r:id="rId17"/>
              </w:object>
            </w:r>
          </w:p>
          <w:p w:rsidR="00015AE4" w:rsidRDefault="000F2686" w:rsidP="007C38EA">
            <w:pPr>
              <w:rPr>
                <w:noProof/>
                <w:lang w:val="es-CL" w:eastAsia="es-CL"/>
              </w:rPr>
            </w:pPr>
            <w:r>
              <w:rPr>
                <w:noProof/>
                <w:lang w:val="es-CL" w:eastAsia="es-CL"/>
              </w:rPr>
              <w:t>Sopa de letras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6696"/>
              <w:gridCol w:w="2756"/>
            </w:tblGrid>
            <w:tr w:rsidR="000F2686" w:rsidTr="000F2686">
              <w:tc>
                <w:tcPr>
                  <w:tcW w:w="4726" w:type="dxa"/>
                </w:tcPr>
                <w:p w:rsidR="000F2686" w:rsidRDefault="000F2686" w:rsidP="007C38EA">
                  <w:pPr>
                    <w:rPr>
                      <w:rFonts w:ascii="Agency FB" w:hAnsi="Agency FB"/>
                      <w:b/>
                      <w:lang w:val="es-ES_tradnl"/>
                    </w:rPr>
                  </w:pPr>
                  <w:r>
                    <w:rPr>
                      <w:noProof/>
                      <w:lang w:val="es-CL" w:eastAsia="es-CL"/>
                    </w:rPr>
                    <w:drawing>
                      <wp:inline distT="0" distB="0" distL="0" distR="0" wp14:anchorId="40F670DE" wp14:editId="550C8862">
                        <wp:extent cx="4114800" cy="3162300"/>
                        <wp:effectExtent l="0" t="0" r="0" b="0"/>
                        <wp:docPr id="14" name="Imagen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14800" cy="3162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26" w:type="dxa"/>
                </w:tcPr>
                <w:p w:rsidR="000F2686" w:rsidRDefault="000F2686" w:rsidP="007C38EA">
                  <w:pPr>
                    <w:rPr>
                      <w:rFonts w:ascii="Agency FB" w:hAnsi="Agency FB"/>
                      <w:b/>
                      <w:lang w:val="es-ES_tradnl"/>
                    </w:rPr>
                  </w:pPr>
                  <w:r>
                    <w:rPr>
                      <w:rFonts w:ascii="Agency FB" w:hAnsi="Agency FB"/>
                      <w:b/>
                      <w:lang w:val="es-ES_tradnl"/>
                    </w:rPr>
                    <w:t>Anota las palabras que encontraste en la sopa de letras.</w:t>
                  </w:r>
                </w:p>
                <w:p w:rsidR="000F2686" w:rsidRDefault="000F2686" w:rsidP="007C38EA">
                  <w:pPr>
                    <w:rPr>
                      <w:rFonts w:ascii="Agency FB" w:hAnsi="Agency FB"/>
                      <w:b/>
                      <w:lang w:val="es-ES_tradnl"/>
                    </w:rPr>
                  </w:pPr>
                  <w:r>
                    <w:rPr>
                      <w:rFonts w:ascii="Agency FB" w:hAnsi="Agency FB"/>
                      <w:b/>
                      <w:lang w:val="es-ES_tradnl"/>
                    </w:rPr>
                    <w:t>____________________________</w:t>
                  </w:r>
                </w:p>
                <w:p w:rsidR="000F2686" w:rsidRDefault="000F2686" w:rsidP="007C38EA">
                  <w:pPr>
                    <w:rPr>
                      <w:rFonts w:ascii="Agency FB" w:hAnsi="Agency FB"/>
                      <w:b/>
                      <w:lang w:val="es-ES_tradnl"/>
                    </w:rPr>
                  </w:pPr>
                  <w:r>
                    <w:rPr>
                      <w:rFonts w:ascii="Agency FB" w:hAnsi="Agency FB"/>
                      <w:b/>
                      <w:lang w:val="es-ES_tradnl"/>
                    </w:rPr>
                    <w:t>_____________________________</w:t>
                  </w:r>
                </w:p>
                <w:p w:rsidR="000F2686" w:rsidRDefault="000F2686" w:rsidP="007C38EA">
                  <w:pPr>
                    <w:rPr>
                      <w:rFonts w:ascii="Agency FB" w:hAnsi="Agency FB"/>
                      <w:b/>
                      <w:lang w:val="es-ES_tradnl"/>
                    </w:rPr>
                  </w:pPr>
                  <w:r>
                    <w:rPr>
                      <w:rFonts w:ascii="Agency FB" w:hAnsi="Agency FB"/>
                      <w:b/>
                      <w:lang w:val="es-ES_tradnl"/>
                    </w:rPr>
                    <w:t>_____________________________</w:t>
                  </w:r>
                </w:p>
                <w:p w:rsidR="000F2686" w:rsidRDefault="000F2686" w:rsidP="007C38EA">
                  <w:pPr>
                    <w:rPr>
                      <w:rFonts w:ascii="Agency FB" w:hAnsi="Agency FB"/>
                      <w:b/>
                      <w:lang w:val="es-ES_tradnl"/>
                    </w:rPr>
                  </w:pPr>
                  <w:r>
                    <w:rPr>
                      <w:rFonts w:ascii="Agency FB" w:hAnsi="Agency FB"/>
                      <w:b/>
                      <w:lang w:val="es-ES_tradnl"/>
                    </w:rPr>
                    <w:t>_____________________________</w:t>
                  </w:r>
                </w:p>
                <w:p w:rsidR="000F2686" w:rsidRDefault="000F2686" w:rsidP="007C38EA">
                  <w:pPr>
                    <w:rPr>
                      <w:rFonts w:ascii="Agency FB" w:hAnsi="Agency FB"/>
                      <w:b/>
                      <w:lang w:val="es-ES_tradnl"/>
                    </w:rPr>
                  </w:pPr>
                  <w:r>
                    <w:rPr>
                      <w:rFonts w:ascii="Agency FB" w:hAnsi="Agency FB"/>
                      <w:b/>
                      <w:lang w:val="es-ES_tradnl"/>
                    </w:rPr>
                    <w:t>_____________________________</w:t>
                  </w:r>
                </w:p>
                <w:p w:rsidR="000F2686" w:rsidRDefault="000F2686" w:rsidP="007C38EA">
                  <w:pPr>
                    <w:rPr>
                      <w:rFonts w:ascii="Agency FB" w:hAnsi="Agency FB"/>
                      <w:b/>
                      <w:lang w:val="es-ES_tradnl"/>
                    </w:rPr>
                  </w:pPr>
                  <w:r>
                    <w:rPr>
                      <w:rFonts w:ascii="Agency FB" w:hAnsi="Agency FB"/>
                      <w:b/>
                      <w:lang w:val="es-ES_tradnl"/>
                    </w:rPr>
                    <w:t>_____________________________</w:t>
                  </w:r>
                </w:p>
                <w:p w:rsidR="000F2686" w:rsidRDefault="000F2686" w:rsidP="007C38EA">
                  <w:pPr>
                    <w:rPr>
                      <w:rFonts w:ascii="Agency FB" w:hAnsi="Agency FB"/>
                      <w:b/>
                      <w:lang w:val="es-ES_tradnl"/>
                    </w:rPr>
                  </w:pPr>
                  <w:r>
                    <w:rPr>
                      <w:rFonts w:ascii="Agency FB" w:hAnsi="Agency FB"/>
                      <w:b/>
                      <w:lang w:val="es-ES_tradnl"/>
                    </w:rPr>
                    <w:t>_____________________________</w:t>
                  </w:r>
                </w:p>
                <w:p w:rsidR="000F2686" w:rsidRDefault="000F2686" w:rsidP="007C38EA">
                  <w:pPr>
                    <w:rPr>
                      <w:rFonts w:ascii="Agency FB" w:hAnsi="Agency FB"/>
                      <w:b/>
                      <w:lang w:val="es-ES_tradnl"/>
                    </w:rPr>
                  </w:pPr>
                  <w:r>
                    <w:rPr>
                      <w:rFonts w:ascii="Agency FB" w:hAnsi="Agency FB"/>
                      <w:b/>
                      <w:lang w:val="es-ES_tradnl"/>
                    </w:rPr>
                    <w:t>_____________________________</w:t>
                  </w:r>
                </w:p>
                <w:p w:rsidR="000F2686" w:rsidRDefault="000F2686" w:rsidP="007C38EA">
                  <w:pPr>
                    <w:rPr>
                      <w:rFonts w:ascii="Agency FB" w:hAnsi="Agency FB"/>
                      <w:b/>
                      <w:lang w:val="es-ES_tradnl"/>
                    </w:rPr>
                  </w:pPr>
                  <w:r>
                    <w:rPr>
                      <w:rFonts w:ascii="Agency FB" w:hAnsi="Agency FB"/>
                      <w:b/>
                      <w:lang w:val="es-ES_tradnl"/>
                    </w:rPr>
                    <w:t>_____________________________</w:t>
                  </w:r>
                </w:p>
                <w:p w:rsidR="000F2686" w:rsidRDefault="000F2686" w:rsidP="007C38EA">
                  <w:pPr>
                    <w:rPr>
                      <w:rFonts w:ascii="Agency FB" w:hAnsi="Agency FB"/>
                      <w:b/>
                      <w:lang w:val="es-ES_tradnl"/>
                    </w:rPr>
                  </w:pPr>
                  <w:r>
                    <w:rPr>
                      <w:rFonts w:ascii="Agency FB" w:hAnsi="Agency FB"/>
                      <w:b/>
                      <w:lang w:val="es-ES_tradnl"/>
                    </w:rPr>
                    <w:t>_____________________________</w:t>
                  </w:r>
                </w:p>
                <w:p w:rsidR="000F2686" w:rsidRDefault="000F2686" w:rsidP="007C38EA">
                  <w:pPr>
                    <w:rPr>
                      <w:rFonts w:ascii="Agency FB" w:hAnsi="Agency FB"/>
                      <w:b/>
                      <w:lang w:val="es-ES_tradnl"/>
                    </w:rPr>
                  </w:pPr>
                  <w:r>
                    <w:rPr>
                      <w:rFonts w:ascii="Agency FB" w:hAnsi="Agency FB"/>
                      <w:b/>
                      <w:lang w:val="es-ES_tradnl"/>
                    </w:rPr>
                    <w:t>_____________________________</w:t>
                  </w:r>
                </w:p>
                <w:p w:rsidR="000F2686" w:rsidRDefault="000F2686" w:rsidP="007C38EA">
                  <w:pPr>
                    <w:rPr>
                      <w:rFonts w:ascii="Agency FB" w:hAnsi="Agency FB"/>
                      <w:b/>
                      <w:lang w:val="es-ES_tradnl"/>
                    </w:rPr>
                  </w:pPr>
                  <w:r>
                    <w:rPr>
                      <w:rFonts w:ascii="Agency FB" w:hAnsi="Agency FB"/>
                      <w:b/>
                      <w:lang w:val="es-ES_tradnl"/>
                    </w:rPr>
                    <w:t>_____________________________</w:t>
                  </w:r>
                </w:p>
                <w:p w:rsidR="000F2686" w:rsidRDefault="000F2686" w:rsidP="007C38EA">
                  <w:pPr>
                    <w:rPr>
                      <w:rFonts w:ascii="Agency FB" w:hAnsi="Agency FB"/>
                      <w:b/>
                      <w:lang w:val="es-ES_tradnl"/>
                    </w:rPr>
                  </w:pPr>
                  <w:r>
                    <w:rPr>
                      <w:rFonts w:ascii="Agency FB" w:hAnsi="Agency FB"/>
                      <w:b/>
                      <w:lang w:val="es-ES_tradnl"/>
                    </w:rPr>
                    <w:t>_____________________________</w:t>
                  </w:r>
                </w:p>
                <w:p w:rsidR="000F2686" w:rsidRDefault="000F2686" w:rsidP="007C38EA">
                  <w:pPr>
                    <w:rPr>
                      <w:rFonts w:ascii="Agency FB" w:hAnsi="Agency FB"/>
                      <w:b/>
                      <w:lang w:val="es-ES_tradnl"/>
                    </w:rPr>
                  </w:pPr>
                  <w:r>
                    <w:rPr>
                      <w:rFonts w:ascii="Agency FB" w:hAnsi="Agency FB"/>
                      <w:b/>
                      <w:lang w:val="es-ES_tradnl"/>
                    </w:rPr>
                    <w:t>_____________________________</w:t>
                  </w:r>
                </w:p>
                <w:p w:rsidR="000F2686" w:rsidRDefault="000F2686" w:rsidP="007C38EA">
                  <w:pPr>
                    <w:rPr>
                      <w:rFonts w:ascii="Agency FB" w:hAnsi="Agency FB"/>
                      <w:b/>
                      <w:lang w:val="es-ES_tradnl"/>
                    </w:rPr>
                  </w:pPr>
                  <w:r>
                    <w:rPr>
                      <w:rFonts w:ascii="Agency FB" w:hAnsi="Agency FB"/>
                      <w:b/>
                      <w:lang w:val="es-ES_tradnl"/>
                    </w:rPr>
                    <w:t>_____________________________</w:t>
                  </w:r>
                </w:p>
                <w:p w:rsidR="000F2686" w:rsidRDefault="000F2686" w:rsidP="007C38EA">
                  <w:pPr>
                    <w:rPr>
                      <w:rFonts w:ascii="Agency FB" w:hAnsi="Agency FB"/>
                      <w:b/>
                      <w:lang w:val="es-ES_tradnl"/>
                    </w:rPr>
                  </w:pPr>
                </w:p>
              </w:tc>
            </w:tr>
          </w:tbl>
          <w:p w:rsidR="000F2686" w:rsidRDefault="000F2686" w:rsidP="007C38EA">
            <w:pPr>
              <w:rPr>
                <w:rFonts w:ascii="Agency FB" w:hAnsi="Agency FB"/>
                <w:b/>
                <w:lang w:val="es-ES_tradnl"/>
              </w:rPr>
            </w:pPr>
          </w:p>
        </w:tc>
      </w:tr>
      <w:tr w:rsidR="00307F4E" w:rsidRPr="00ED630F" w:rsidTr="0058179C">
        <w:trPr>
          <w:trHeight w:val="2415"/>
        </w:trPr>
        <w:tc>
          <w:tcPr>
            <w:tcW w:w="9904" w:type="dxa"/>
            <w:gridSpan w:val="6"/>
          </w:tcPr>
          <w:p w:rsidR="00307F4E" w:rsidRPr="00ED630F" w:rsidRDefault="00307F4E" w:rsidP="007C38EA">
            <w:pPr>
              <w:rPr>
                <w:rFonts w:ascii="Comic Sans MS" w:hAnsi="Comic Sans MS"/>
              </w:rPr>
            </w:pPr>
            <w:r w:rsidRPr="00ED630F">
              <w:rPr>
                <w:rFonts w:ascii="Comic Sans MS" w:hAnsi="Comic Sans MS"/>
              </w:rPr>
              <w:lastRenderedPageBreak/>
              <w:t>Responde las siguientes preguntas.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4726"/>
              <w:gridCol w:w="4726"/>
            </w:tblGrid>
            <w:tr w:rsidR="00307F4E" w:rsidRPr="00ED630F" w:rsidTr="00307F4E">
              <w:tc>
                <w:tcPr>
                  <w:tcW w:w="4726" w:type="dxa"/>
                </w:tcPr>
                <w:p w:rsidR="00307F4E" w:rsidRPr="00ED630F" w:rsidRDefault="00ED630F" w:rsidP="007C38EA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ED630F">
                    <w:rPr>
                      <w:rFonts w:ascii="Comic Sans MS" w:hAnsi="Comic Sans MS"/>
                      <w:sz w:val="20"/>
                      <w:szCs w:val="20"/>
                    </w:rPr>
                    <w:object w:dxaOrig="3420" w:dyaOrig="3480">
                      <v:shape id="_x0000_i1030" type="#_x0000_t75" style="width:171.3pt;height:106.75pt" o:ole="">
                        <v:imagedata r:id="rId19" o:title=""/>
                      </v:shape>
                      <o:OLEObject Type="Embed" ProgID="PBrush" ShapeID="_x0000_i1030" DrawAspect="Content" ObjectID="_1661294781" r:id="rId20"/>
                    </w:object>
                  </w:r>
                </w:p>
              </w:tc>
              <w:tc>
                <w:tcPr>
                  <w:tcW w:w="4726" w:type="dxa"/>
                </w:tcPr>
                <w:p w:rsidR="00ED630F" w:rsidRPr="00ED630F" w:rsidRDefault="00307F4E" w:rsidP="007C38EA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ED630F">
                    <w:rPr>
                      <w:rFonts w:ascii="Comic Sans MS" w:hAnsi="Comic Sans MS"/>
                      <w:sz w:val="20"/>
                      <w:szCs w:val="20"/>
                    </w:rPr>
                    <w:t xml:space="preserve"> 1.- ¿En qué grupo o grupos se encuentra el o los alimentos que debemos consumir en mayor cantidad?</w:t>
                  </w:r>
                </w:p>
                <w:p w:rsidR="00ED630F" w:rsidRPr="00ED630F" w:rsidRDefault="00ED630F" w:rsidP="007C38EA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ED630F">
                    <w:rPr>
                      <w:rFonts w:ascii="Comic Sans MS" w:hAnsi="Comic Sans MS"/>
                      <w:sz w:val="20"/>
                      <w:szCs w:val="20"/>
                    </w:rPr>
                    <w:t xml:space="preserve">a- </w:t>
                  </w:r>
                  <w:r w:rsidR="00307F4E" w:rsidRPr="00ED630F">
                    <w:rPr>
                      <w:rFonts w:ascii="Comic Sans MS" w:hAnsi="Comic Sans MS"/>
                      <w:sz w:val="20"/>
                      <w:szCs w:val="20"/>
                    </w:rPr>
                    <w:t xml:space="preserve"> En los grupos 1 y 4 </w:t>
                  </w:r>
                </w:p>
                <w:p w:rsidR="00ED630F" w:rsidRPr="00ED630F" w:rsidRDefault="00ED630F" w:rsidP="007C38EA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ED630F">
                    <w:rPr>
                      <w:rFonts w:ascii="Comic Sans MS" w:hAnsi="Comic Sans MS"/>
                      <w:sz w:val="20"/>
                      <w:szCs w:val="20"/>
                    </w:rPr>
                    <w:t xml:space="preserve">b- </w:t>
                  </w:r>
                  <w:r w:rsidR="00307F4E" w:rsidRPr="00ED630F">
                    <w:rPr>
                      <w:rFonts w:ascii="Comic Sans MS" w:hAnsi="Comic Sans MS"/>
                      <w:sz w:val="20"/>
                      <w:szCs w:val="20"/>
                    </w:rPr>
                    <w:t xml:space="preserve"> En los grupos 5 y 6 </w:t>
                  </w:r>
                </w:p>
                <w:p w:rsidR="00ED630F" w:rsidRPr="00ED630F" w:rsidRDefault="00ED630F" w:rsidP="007C38EA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ED630F">
                    <w:rPr>
                      <w:rFonts w:ascii="Comic Sans MS" w:hAnsi="Comic Sans MS"/>
                      <w:sz w:val="20"/>
                      <w:szCs w:val="20"/>
                    </w:rPr>
                    <w:t xml:space="preserve">c- </w:t>
                  </w:r>
                  <w:r w:rsidR="00307F4E" w:rsidRPr="00ED630F">
                    <w:rPr>
                      <w:rFonts w:ascii="Comic Sans MS" w:hAnsi="Comic Sans MS"/>
                      <w:sz w:val="20"/>
                      <w:szCs w:val="20"/>
                    </w:rPr>
                    <w:t xml:space="preserve"> En el grupo 1 </w:t>
                  </w:r>
                </w:p>
                <w:p w:rsidR="00307F4E" w:rsidRPr="00ED630F" w:rsidRDefault="00ED630F" w:rsidP="007C38EA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ED630F">
                    <w:rPr>
                      <w:rFonts w:ascii="Comic Sans MS" w:hAnsi="Comic Sans MS"/>
                      <w:sz w:val="20"/>
                      <w:szCs w:val="20"/>
                    </w:rPr>
                    <w:t xml:space="preserve">d- </w:t>
                  </w:r>
                  <w:r w:rsidR="00307F4E" w:rsidRPr="00ED630F">
                    <w:rPr>
                      <w:rFonts w:ascii="Comic Sans MS" w:hAnsi="Comic Sans MS"/>
                      <w:sz w:val="20"/>
                      <w:szCs w:val="20"/>
                    </w:rPr>
                    <w:t xml:space="preserve"> En los grupos 2 y 3.</w:t>
                  </w:r>
                </w:p>
              </w:tc>
            </w:tr>
            <w:tr w:rsidR="00307F4E" w:rsidRPr="00ED630F" w:rsidTr="00307F4E">
              <w:tc>
                <w:tcPr>
                  <w:tcW w:w="4726" w:type="dxa"/>
                </w:tcPr>
                <w:p w:rsidR="00ED630F" w:rsidRPr="00ED630F" w:rsidRDefault="00ED630F" w:rsidP="007C38EA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ED630F">
                    <w:rPr>
                      <w:rFonts w:ascii="Comic Sans MS" w:hAnsi="Comic Sans MS"/>
                      <w:sz w:val="20"/>
                      <w:szCs w:val="20"/>
                    </w:rPr>
                    <w:t xml:space="preserve">2.- Según la pirámide alimentaria. ¿Qué alimentos debemos consumir en menor cantidad? </w:t>
                  </w:r>
                </w:p>
                <w:p w:rsidR="00ED630F" w:rsidRPr="00ED630F" w:rsidRDefault="00ED630F" w:rsidP="007C38EA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ED630F">
                    <w:rPr>
                      <w:rFonts w:ascii="Comic Sans MS" w:hAnsi="Comic Sans MS"/>
                      <w:sz w:val="20"/>
                      <w:szCs w:val="20"/>
                    </w:rPr>
                    <w:t xml:space="preserve">a- Carnes y huevos. </w:t>
                  </w:r>
                </w:p>
                <w:p w:rsidR="00ED630F" w:rsidRPr="00ED630F" w:rsidRDefault="00F27B15" w:rsidP="007C38EA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b</w:t>
                  </w:r>
                  <w:r w:rsidR="00ED630F" w:rsidRPr="00ED630F">
                    <w:rPr>
                      <w:rFonts w:ascii="Comic Sans MS" w:hAnsi="Comic Sans MS"/>
                      <w:sz w:val="20"/>
                      <w:szCs w:val="20"/>
                    </w:rPr>
                    <w:t>- Cereales y pastas.</w:t>
                  </w:r>
                </w:p>
                <w:p w:rsidR="00ED630F" w:rsidRPr="00ED630F" w:rsidRDefault="00F27B15" w:rsidP="007C38EA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c-</w:t>
                  </w:r>
                  <w:r w:rsidR="00ED630F" w:rsidRPr="00ED630F">
                    <w:rPr>
                      <w:rFonts w:ascii="Comic Sans MS" w:hAnsi="Comic Sans MS"/>
                      <w:sz w:val="20"/>
                      <w:szCs w:val="20"/>
                    </w:rPr>
                    <w:t xml:space="preserve"> Grasas y dulces. </w:t>
                  </w:r>
                </w:p>
                <w:p w:rsidR="00307F4E" w:rsidRPr="00ED630F" w:rsidRDefault="00F27B15" w:rsidP="007C38EA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d</w:t>
                  </w:r>
                  <w:r w:rsidR="00ED630F" w:rsidRPr="00ED630F">
                    <w:rPr>
                      <w:rFonts w:ascii="Comic Sans MS" w:hAnsi="Comic Sans MS"/>
                      <w:sz w:val="20"/>
                      <w:szCs w:val="20"/>
                    </w:rPr>
                    <w:t>- Frutas y verduras</w:t>
                  </w:r>
                </w:p>
              </w:tc>
              <w:tc>
                <w:tcPr>
                  <w:tcW w:w="4726" w:type="dxa"/>
                </w:tcPr>
                <w:p w:rsidR="00ED630F" w:rsidRPr="00ED630F" w:rsidRDefault="00ED630F" w:rsidP="00ED630F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ED630F">
                    <w:rPr>
                      <w:rFonts w:ascii="Comic Sans MS" w:hAnsi="Comic Sans MS"/>
                      <w:sz w:val="20"/>
                      <w:szCs w:val="20"/>
                    </w:rPr>
                    <w:t>3.- ¿En qué grupo grupos se encuentra el o los alimentos que contienen mayor cantidad de vitaminas?</w:t>
                  </w:r>
                </w:p>
                <w:p w:rsidR="00ED630F" w:rsidRPr="00ED630F" w:rsidRDefault="00ED630F" w:rsidP="00ED630F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ED630F">
                    <w:rPr>
                      <w:rFonts w:ascii="Comic Sans MS" w:hAnsi="Comic Sans MS"/>
                      <w:sz w:val="20"/>
                      <w:szCs w:val="20"/>
                    </w:rPr>
                    <w:t xml:space="preserve">a- En los grupos 1 y 4 </w:t>
                  </w:r>
                </w:p>
                <w:p w:rsidR="00ED630F" w:rsidRPr="00ED630F" w:rsidRDefault="00ED630F" w:rsidP="00ED630F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ED630F">
                    <w:rPr>
                      <w:rFonts w:ascii="Comic Sans MS" w:hAnsi="Comic Sans MS"/>
                      <w:sz w:val="20"/>
                      <w:szCs w:val="20"/>
                    </w:rPr>
                    <w:t>b-  En los grupos 5 y 6</w:t>
                  </w:r>
                </w:p>
                <w:p w:rsidR="00ED630F" w:rsidRPr="00ED630F" w:rsidRDefault="00ED630F" w:rsidP="00ED630F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ED630F">
                    <w:rPr>
                      <w:rFonts w:ascii="Comic Sans MS" w:hAnsi="Comic Sans MS"/>
                      <w:sz w:val="20"/>
                      <w:szCs w:val="20"/>
                    </w:rPr>
                    <w:t xml:space="preserve">c- En el grupo 1 </w:t>
                  </w:r>
                </w:p>
                <w:p w:rsidR="00307F4E" w:rsidRPr="00ED630F" w:rsidRDefault="00ED630F" w:rsidP="00ED630F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ED630F">
                    <w:rPr>
                      <w:rFonts w:ascii="Comic Sans MS" w:hAnsi="Comic Sans MS"/>
                      <w:sz w:val="20"/>
                      <w:szCs w:val="20"/>
                    </w:rPr>
                    <w:t>d-  En los grupos 2 y 3</w:t>
                  </w:r>
                </w:p>
              </w:tc>
            </w:tr>
            <w:tr w:rsidR="00307F4E" w:rsidRPr="00ED630F" w:rsidTr="00307F4E">
              <w:tc>
                <w:tcPr>
                  <w:tcW w:w="4726" w:type="dxa"/>
                </w:tcPr>
                <w:p w:rsidR="00ED630F" w:rsidRPr="00ED630F" w:rsidRDefault="00ED630F" w:rsidP="007C38EA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ED630F">
                    <w:rPr>
                      <w:rFonts w:ascii="Comic Sans MS" w:hAnsi="Comic Sans MS"/>
                      <w:sz w:val="20"/>
                      <w:szCs w:val="20"/>
                    </w:rPr>
                    <w:t>4.- ¿Cuál es la importancia de la pirámide alimenticia?</w:t>
                  </w:r>
                </w:p>
                <w:p w:rsidR="00ED630F" w:rsidRPr="00ED630F" w:rsidRDefault="00F27B15" w:rsidP="007C38EA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 a- </w:t>
                  </w:r>
                  <w:r w:rsidR="00ED630F" w:rsidRPr="00ED630F">
                    <w:rPr>
                      <w:rFonts w:ascii="Comic Sans MS" w:hAnsi="Comic Sans MS"/>
                      <w:sz w:val="20"/>
                      <w:szCs w:val="20"/>
                    </w:rPr>
                    <w:t>Organizar los alimentos saludables.</w:t>
                  </w:r>
                </w:p>
                <w:p w:rsidR="00ED630F" w:rsidRPr="00ED630F" w:rsidRDefault="00F27B15" w:rsidP="007C38EA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 b-</w:t>
                  </w:r>
                  <w:r w:rsidR="00ED630F" w:rsidRPr="00ED630F">
                    <w:rPr>
                      <w:rFonts w:ascii="Comic Sans MS" w:hAnsi="Comic Sans MS"/>
                      <w:sz w:val="20"/>
                      <w:szCs w:val="20"/>
                    </w:rPr>
                    <w:t xml:space="preserve"> Organizar la cantidad de alimentos que debemos consumir diariamente</w:t>
                  </w:r>
                </w:p>
                <w:p w:rsidR="00ED630F" w:rsidRPr="00ED630F" w:rsidRDefault="00F27B15" w:rsidP="007C38EA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 c- </w:t>
                  </w:r>
                  <w:r w:rsidR="00ED630F" w:rsidRPr="00ED630F">
                    <w:rPr>
                      <w:rFonts w:ascii="Comic Sans MS" w:hAnsi="Comic Sans MS"/>
                      <w:sz w:val="20"/>
                      <w:szCs w:val="20"/>
                    </w:rPr>
                    <w:t xml:space="preserve">Permitir una buena visión de los alimentos que existen </w:t>
                  </w:r>
                </w:p>
                <w:p w:rsidR="00307F4E" w:rsidRPr="00ED630F" w:rsidRDefault="00F27B15" w:rsidP="007C38EA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d-</w:t>
                  </w:r>
                  <w:r w:rsidR="00ED630F" w:rsidRPr="00ED630F">
                    <w:rPr>
                      <w:rFonts w:ascii="Comic Sans MS" w:hAnsi="Comic Sans MS"/>
                      <w:sz w:val="20"/>
                      <w:szCs w:val="20"/>
                    </w:rPr>
                    <w:t xml:space="preserve"> Muestra los alimentos que no debemos consumir</w:t>
                  </w:r>
                </w:p>
              </w:tc>
              <w:tc>
                <w:tcPr>
                  <w:tcW w:w="4726" w:type="dxa"/>
                </w:tcPr>
                <w:p w:rsidR="00ED630F" w:rsidRPr="00ED630F" w:rsidRDefault="00ED630F" w:rsidP="007C38EA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ED630F">
                    <w:rPr>
                      <w:rFonts w:ascii="Comic Sans MS" w:hAnsi="Comic Sans MS"/>
                      <w:sz w:val="20"/>
                      <w:szCs w:val="20"/>
                    </w:rPr>
                    <w:t xml:space="preserve">5.- ¿Qué grupo de aliento contiene mayor cantidad de proteínas? </w:t>
                  </w:r>
                </w:p>
                <w:p w:rsidR="00ED630F" w:rsidRPr="00ED630F" w:rsidRDefault="00F27B15" w:rsidP="007C38EA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a-</w:t>
                  </w:r>
                  <w:r w:rsidR="00ED630F" w:rsidRPr="00ED630F">
                    <w:rPr>
                      <w:rFonts w:ascii="Comic Sans MS" w:hAnsi="Comic Sans MS"/>
                      <w:sz w:val="20"/>
                      <w:szCs w:val="20"/>
                    </w:rPr>
                    <w:t xml:space="preserve"> El grupo 5 </w:t>
                  </w:r>
                </w:p>
                <w:p w:rsidR="00ED630F" w:rsidRPr="00ED630F" w:rsidRDefault="00F27B15" w:rsidP="007C38EA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b-</w:t>
                  </w:r>
                  <w:r w:rsidR="00ED630F" w:rsidRPr="00ED630F">
                    <w:rPr>
                      <w:rFonts w:ascii="Comic Sans MS" w:hAnsi="Comic Sans MS"/>
                      <w:sz w:val="20"/>
                      <w:szCs w:val="20"/>
                    </w:rPr>
                    <w:t xml:space="preserve"> El grupo 3 </w:t>
                  </w:r>
                </w:p>
                <w:p w:rsidR="00F27B15" w:rsidRDefault="00F27B15" w:rsidP="007C38EA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c-</w:t>
                  </w:r>
                  <w:r w:rsidR="00ED630F" w:rsidRPr="00ED630F">
                    <w:rPr>
                      <w:rFonts w:ascii="Comic Sans MS" w:hAnsi="Comic Sans MS"/>
                      <w:sz w:val="20"/>
                      <w:szCs w:val="20"/>
                    </w:rPr>
                    <w:t xml:space="preserve"> El grupo 1</w:t>
                  </w:r>
                </w:p>
                <w:p w:rsidR="00307F4E" w:rsidRPr="00ED630F" w:rsidRDefault="00F27B15" w:rsidP="007C38EA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d-</w:t>
                  </w:r>
                  <w:r w:rsidR="00ED630F" w:rsidRPr="00ED630F">
                    <w:rPr>
                      <w:rFonts w:ascii="Comic Sans MS" w:hAnsi="Comic Sans MS"/>
                      <w:sz w:val="20"/>
                      <w:szCs w:val="20"/>
                    </w:rPr>
                    <w:t xml:space="preserve"> Todos los grupos son ricos en proteínas.</w:t>
                  </w:r>
                </w:p>
              </w:tc>
            </w:tr>
          </w:tbl>
          <w:p w:rsidR="00307F4E" w:rsidRPr="00ED630F" w:rsidRDefault="00307F4E" w:rsidP="007C38EA">
            <w:pPr>
              <w:rPr>
                <w:rFonts w:ascii="Comic Sans MS" w:hAnsi="Comic Sans MS"/>
              </w:rPr>
            </w:pPr>
          </w:p>
        </w:tc>
      </w:tr>
    </w:tbl>
    <w:p w:rsidR="00EB2153" w:rsidRPr="00ED630F" w:rsidRDefault="00EB2153" w:rsidP="00764117">
      <w:pPr>
        <w:spacing w:after="0"/>
        <w:rPr>
          <w:rFonts w:ascii="Comic Sans MS" w:hAnsi="Comic Sans MS"/>
          <w:b/>
          <w:lang w:val="es-ES_tradnl"/>
        </w:rPr>
      </w:pPr>
    </w:p>
    <w:sectPr w:rsidR="00EB2153" w:rsidRPr="00ED630F" w:rsidSect="00BA5B34">
      <w:headerReference w:type="default" r:id="rId21"/>
      <w:pgSz w:w="12240" w:h="20160" w:code="5"/>
      <w:pgMar w:top="993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0245" w:rsidRDefault="005C0245" w:rsidP="00636103">
      <w:pPr>
        <w:spacing w:after="0" w:line="240" w:lineRule="auto"/>
      </w:pPr>
      <w:r>
        <w:separator/>
      </w:r>
    </w:p>
  </w:endnote>
  <w:endnote w:type="continuationSeparator" w:id="0">
    <w:p w:rsidR="005C0245" w:rsidRDefault="005C0245" w:rsidP="00636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0245" w:rsidRDefault="005C0245" w:rsidP="00636103">
      <w:pPr>
        <w:spacing w:after="0" w:line="240" w:lineRule="auto"/>
      </w:pPr>
      <w:r>
        <w:separator/>
      </w:r>
    </w:p>
  </w:footnote>
  <w:footnote w:type="continuationSeparator" w:id="0">
    <w:p w:rsidR="005C0245" w:rsidRDefault="005C0245" w:rsidP="006361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103" w:rsidRDefault="00636103" w:rsidP="00636103">
    <w:pPr>
      <w:spacing w:after="0"/>
      <w:jc w:val="right"/>
      <w:rPr>
        <w:rFonts w:ascii="Agency FB" w:hAnsi="Agency FB"/>
        <w:b/>
        <w:sz w:val="28"/>
        <w:szCs w:val="28"/>
        <w:lang w:val="es-ES_tradnl"/>
      </w:rPr>
    </w:pPr>
    <w:r>
      <w:rPr>
        <w:noProof/>
        <w:lang w:val="es-CL" w:eastAsia="es-CL"/>
      </w:rPr>
      <w:drawing>
        <wp:anchor distT="0" distB="0" distL="114300" distR="114300" simplePos="0" relativeHeight="251658240" behindDoc="0" locked="0" layoutInCell="1" allowOverlap="1" wp14:anchorId="43A0FA6A" wp14:editId="11B39E16">
          <wp:simplePos x="0" y="0"/>
          <wp:positionH relativeFrom="column">
            <wp:posOffset>-90317</wp:posOffset>
          </wp:positionH>
          <wp:positionV relativeFrom="paragraph">
            <wp:posOffset>-240030</wp:posOffset>
          </wp:positionV>
          <wp:extent cx="666750" cy="68948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SIGNIA NUEV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689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2074A">
      <w:rPr>
        <w:rFonts w:ascii="Agency FB" w:hAnsi="Agency FB"/>
        <w:b/>
        <w:sz w:val="28"/>
        <w:szCs w:val="28"/>
        <w:lang w:val="es-ES_tradnl"/>
      </w:rPr>
      <w:t>CENTRO</w:t>
    </w:r>
    <w:r>
      <w:rPr>
        <w:rFonts w:ascii="Agency FB" w:hAnsi="Agency FB"/>
        <w:b/>
        <w:sz w:val="28"/>
        <w:szCs w:val="28"/>
        <w:lang w:val="es-ES_tradnl"/>
      </w:rPr>
      <w:t xml:space="preserve"> EDUCACIONAL FERNANDO DE ARAGON</w:t>
    </w:r>
  </w:p>
  <w:p w:rsidR="00636103" w:rsidRPr="0092074A" w:rsidRDefault="00636103" w:rsidP="00636103">
    <w:pPr>
      <w:spacing w:after="0"/>
      <w:jc w:val="right"/>
      <w:rPr>
        <w:rFonts w:ascii="Agency FB" w:hAnsi="Agency FB"/>
        <w:b/>
        <w:sz w:val="28"/>
        <w:szCs w:val="28"/>
        <w:lang w:val="es-ES_tradnl"/>
      </w:rPr>
    </w:pPr>
    <w:r w:rsidRPr="0092074A">
      <w:rPr>
        <w:rFonts w:ascii="Agency FB" w:hAnsi="Agency FB"/>
        <w:b/>
        <w:sz w:val="28"/>
        <w:szCs w:val="28"/>
        <w:lang w:val="es-ES_tradnl"/>
      </w:rPr>
      <w:t xml:space="preserve"> </w:t>
    </w:r>
    <w:r>
      <w:rPr>
        <w:rFonts w:ascii="Agency FB" w:hAnsi="Agency FB"/>
        <w:b/>
        <w:sz w:val="28"/>
        <w:szCs w:val="28"/>
        <w:lang w:val="es-ES_tradnl"/>
      </w:rPr>
      <w:t>PUENTE ALTO</w:t>
    </w:r>
  </w:p>
  <w:p w:rsidR="00636103" w:rsidRDefault="00636103" w:rsidP="00636103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B1891347"/>
    <w:multiLevelType w:val="hybridMultilevel"/>
    <w:tmpl w:val="3CD53B8D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A8B1FEB"/>
    <w:multiLevelType w:val="hybridMultilevel"/>
    <w:tmpl w:val="942005EA"/>
    <w:lvl w:ilvl="0" w:tplc="51FCB61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A164EB"/>
    <w:multiLevelType w:val="hybridMultilevel"/>
    <w:tmpl w:val="9608605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117"/>
    <w:rsid w:val="0000407F"/>
    <w:rsid w:val="00015AE4"/>
    <w:rsid w:val="000A5794"/>
    <w:rsid w:val="000C1E6B"/>
    <w:rsid w:val="000E409A"/>
    <w:rsid w:val="000F2686"/>
    <w:rsid w:val="001A07C4"/>
    <w:rsid w:val="001C771C"/>
    <w:rsid w:val="001F7637"/>
    <w:rsid w:val="00212C0C"/>
    <w:rsid w:val="0023672A"/>
    <w:rsid w:val="00307F4E"/>
    <w:rsid w:val="00364747"/>
    <w:rsid w:val="003869FD"/>
    <w:rsid w:val="00495273"/>
    <w:rsid w:val="004D3FB2"/>
    <w:rsid w:val="005614E0"/>
    <w:rsid w:val="00577C54"/>
    <w:rsid w:val="0058179C"/>
    <w:rsid w:val="005C0245"/>
    <w:rsid w:val="005E6062"/>
    <w:rsid w:val="005E6851"/>
    <w:rsid w:val="00636103"/>
    <w:rsid w:val="00661B7F"/>
    <w:rsid w:val="00676A5D"/>
    <w:rsid w:val="006D4494"/>
    <w:rsid w:val="007451DB"/>
    <w:rsid w:val="00764117"/>
    <w:rsid w:val="007C38EA"/>
    <w:rsid w:val="007D1A9A"/>
    <w:rsid w:val="007F6477"/>
    <w:rsid w:val="008B1921"/>
    <w:rsid w:val="008F6CF5"/>
    <w:rsid w:val="0092074A"/>
    <w:rsid w:val="00A46BC6"/>
    <w:rsid w:val="00B24383"/>
    <w:rsid w:val="00BA5B34"/>
    <w:rsid w:val="00BD1DCD"/>
    <w:rsid w:val="00C45A41"/>
    <w:rsid w:val="00CB08D3"/>
    <w:rsid w:val="00D17BF2"/>
    <w:rsid w:val="00D6263D"/>
    <w:rsid w:val="00D655EB"/>
    <w:rsid w:val="00E342E7"/>
    <w:rsid w:val="00E43873"/>
    <w:rsid w:val="00E57ED7"/>
    <w:rsid w:val="00EB2153"/>
    <w:rsid w:val="00ED630F"/>
    <w:rsid w:val="00F07911"/>
    <w:rsid w:val="00F13722"/>
    <w:rsid w:val="00F27B15"/>
    <w:rsid w:val="00F4150D"/>
    <w:rsid w:val="00F45D56"/>
    <w:rsid w:val="00F86060"/>
    <w:rsid w:val="00FF4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20B5767-C138-49B5-B117-38A385C9C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64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361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6103"/>
  </w:style>
  <w:style w:type="paragraph" w:styleId="Piedepgina">
    <w:name w:val="footer"/>
    <w:basedOn w:val="Normal"/>
    <w:link w:val="PiedepginaCar"/>
    <w:uiPriority w:val="99"/>
    <w:unhideWhenUsed/>
    <w:rsid w:val="006361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6103"/>
  </w:style>
  <w:style w:type="paragraph" w:styleId="Prrafodelista">
    <w:name w:val="List Paragraph"/>
    <w:basedOn w:val="Normal"/>
    <w:uiPriority w:val="34"/>
    <w:qFormat/>
    <w:rsid w:val="005E6851"/>
    <w:pPr>
      <w:ind w:left="720"/>
      <w:contextualSpacing/>
    </w:pPr>
  </w:style>
  <w:style w:type="paragraph" w:styleId="Sinespaciado">
    <w:name w:val="No Spacing"/>
    <w:uiPriority w:val="1"/>
    <w:qFormat/>
    <w:rsid w:val="008F6CF5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E60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606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CB08D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57BF71-6382-4BEC-B671-C18515396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695</Words>
  <Characters>3825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Profesores</cp:lastModifiedBy>
  <cp:revision>2</cp:revision>
  <cp:lastPrinted>2020-09-11T02:06:00Z</cp:lastPrinted>
  <dcterms:created xsi:type="dcterms:W3CDTF">2020-09-11T05:00:00Z</dcterms:created>
  <dcterms:modified xsi:type="dcterms:W3CDTF">2020-09-11T05:00:00Z</dcterms:modified>
</cp:coreProperties>
</file>