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E7B" w:rsidRPr="002D1193" w:rsidRDefault="00771E7B" w:rsidP="00771E7B">
      <w:pPr>
        <w:tabs>
          <w:tab w:val="left" w:pos="2385"/>
        </w:tabs>
        <w:jc w:val="center"/>
        <w:rPr>
          <w:rFonts w:ascii="Arial Narrow" w:hAnsi="Arial Narrow"/>
          <w:b/>
        </w:rPr>
      </w:pPr>
      <w:r w:rsidRPr="002D1193">
        <w:rPr>
          <w:rFonts w:ascii="Arial Narrow" w:hAnsi="Arial Narrow"/>
          <w:b/>
        </w:rPr>
        <w:t xml:space="preserve">    GUÍA DE FILOSOFÍA No. 6 EN CLASSROOM</w:t>
      </w:r>
    </w:p>
    <w:p w:rsidR="00771E7B" w:rsidRPr="002D1193" w:rsidRDefault="00771E7B" w:rsidP="00771E7B">
      <w:pPr>
        <w:tabs>
          <w:tab w:val="left" w:pos="2385"/>
        </w:tabs>
        <w:rPr>
          <w:rFonts w:ascii="Arial Narrow" w:hAnsi="Arial Narrow"/>
        </w:rPr>
      </w:pPr>
    </w:p>
    <w:p w:rsidR="00771E7B" w:rsidRPr="002D1193" w:rsidRDefault="00771E7B" w:rsidP="00771E7B">
      <w:pPr>
        <w:tabs>
          <w:tab w:val="left" w:pos="2385"/>
        </w:tabs>
        <w:rPr>
          <w:rFonts w:ascii="Arial Narrow" w:hAnsi="Arial Narrow"/>
        </w:rPr>
      </w:pPr>
      <w:r w:rsidRPr="002D1193">
        <w:rPr>
          <w:rFonts w:ascii="Arial Narrow" w:hAnsi="Arial Narrow"/>
        </w:rPr>
        <w:t xml:space="preserve">                                                                      Fecha desde: 5 de </w:t>
      </w:r>
      <w:proofErr w:type="gramStart"/>
      <w:r w:rsidRPr="002D1193">
        <w:rPr>
          <w:rFonts w:ascii="Arial Narrow" w:hAnsi="Arial Narrow"/>
        </w:rPr>
        <w:t>Octubre</w:t>
      </w:r>
      <w:proofErr w:type="gramEnd"/>
      <w:r w:rsidRPr="002D1193">
        <w:rPr>
          <w:rFonts w:ascii="Arial Narrow" w:hAnsi="Arial Narrow"/>
        </w:rPr>
        <w:t xml:space="preserve">   Hasta: 16 de octubre</w:t>
      </w:r>
    </w:p>
    <w:p w:rsidR="00771E7B" w:rsidRPr="002D1193" w:rsidRDefault="00771E7B" w:rsidP="00771E7B">
      <w:pPr>
        <w:tabs>
          <w:tab w:val="left" w:pos="2385"/>
        </w:tabs>
        <w:rPr>
          <w:rFonts w:ascii="Arial Narrow" w:hAnsi="Arial Narrow"/>
        </w:rPr>
      </w:pPr>
      <w:r w:rsidRPr="002D1193">
        <w:rPr>
          <w:rFonts w:ascii="Arial Narrow" w:hAnsi="Arial Narrow"/>
        </w:rPr>
        <w:t>NOMBRE DE ALUMNO/A: ……………………………………………</w:t>
      </w:r>
      <w:proofErr w:type="gramStart"/>
      <w:r w:rsidRPr="002D1193">
        <w:rPr>
          <w:rFonts w:ascii="Arial Narrow" w:hAnsi="Arial Narrow"/>
        </w:rPr>
        <w:t>…….</w:t>
      </w:r>
      <w:proofErr w:type="gramEnd"/>
      <w:r w:rsidRPr="002D1193">
        <w:rPr>
          <w:rFonts w:ascii="Arial Narrow" w:hAnsi="Arial Narrow"/>
        </w:rPr>
        <w:t>………….CURSO……………..</w:t>
      </w:r>
    </w:p>
    <w:p w:rsidR="00771E7B" w:rsidRPr="002D1193" w:rsidRDefault="00771E7B" w:rsidP="00771E7B">
      <w:pPr>
        <w:tabs>
          <w:tab w:val="left" w:pos="2385"/>
        </w:tabs>
        <w:jc w:val="both"/>
        <w:rPr>
          <w:rFonts w:ascii="Arial Narrow" w:hAnsi="Arial Narrow"/>
        </w:rPr>
      </w:pPr>
      <w:r w:rsidRPr="002D1193">
        <w:rPr>
          <w:rFonts w:ascii="Arial Narrow" w:hAnsi="Arial Narrow"/>
        </w:rPr>
        <w:t xml:space="preserve">                                 Asignatura: Filosofía               Nivel: Tercero Medio     Puntaje: </w:t>
      </w:r>
      <w:r w:rsidR="000E3076">
        <w:rPr>
          <w:rFonts w:ascii="Arial Narrow" w:hAnsi="Arial Narrow"/>
        </w:rPr>
        <w:t>20 puntos</w:t>
      </w:r>
    </w:p>
    <w:p w:rsidR="00771E7B" w:rsidRPr="002D1193" w:rsidRDefault="00771E7B" w:rsidP="00771E7B">
      <w:pPr>
        <w:tabs>
          <w:tab w:val="left" w:pos="2385"/>
        </w:tabs>
        <w:jc w:val="both"/>
        <w:rPr>
          <w:rFonts w:ascii="Arial Narrow" w:hAnsi="Arial Narrow"/>
        </w:rPr>
      </w:pPr>
      <w:r w:rsidRPr="002D1193">
        <w:rPr>
          <w:rFonts w:ascii="Arial Narrow" w:hAnsi="Arial Narrow"/>
        </w:rPr>
        <w:t xml:space="preserve">Unidad 3: ¿Cómo conocemos y qué conocemos? </w:t>
      </w:r>
    </w:p>
    <w:p w:rsidR="00771E7B" w:rsidRPr="002D1193" w:rsidRDefault="00771E7B" w:rsidP="00771E7B">
      <w:pPr>
        <w:tabs>
          <w:tab w:val="left" w:pos="2385"/>
        </w:tabs>
        <w:jc w:val="both"/>
        <w:rPr>
          <w:rFonts w:ascii="Arial Narrow" w:hAnsi="Arial Narrow"/>
        </w:rPr>
      </w:pPr>
      <w:r w:rsidRPr="002D1193">
        <w:rPr>
          <w:rFonts w:ascii="Arial Narrow" w:hAnsi="Arial Narrow"/>
        </w:rPr>
        <w:t>Contenido: ¿Qué es la verdad?</w:t>
      </w:r>
    </w:p>
    <w:p w:rsidR="00771E7B" w:rsidRPr="002D1193" w:rsidRDefault="00771E7B" w:rsidP="00771E7B">
      <w:pPr>
        <w:tabs>
          <w:tab w:val="left" w:pos="2385"/>
        </w:tabs>
        <w:jc w:val="both"/>
        <w:rPr>
          <w:rFonts w:ascii="Arial Narrow" w:hAnsi="Arial Narrow"/>
        </w:rPr>
      </w:pPr>
      <w:r w:rsidRPr="002D1193">
        <w:rPr>
          <w:rFonts w:ascii="Arial Narrow" w:hAnsi="Arial Narrow"/>
        </w:rPr>
        <w:t xml:space="preserve">Objetivo De Aprendizaje OA </w:t>
      </w:r>
      <w:r w:rsidR="000E3076">
        <w:rPr>
          <w:rFonts w:ascii="Arial Narrow" w:hAnsi="Arial Narrow"/>
        </w:rPr>
        <w:t xml:space="preserve">1: </w:t>
      </w:r>
      <w:r w:rsidR="000E3076" w:rsidRPr="000E3076">
        <w:rPr>
          <w:rFonts w:ascii="Arial Narrow" w:hAnsi="Arial Narrow"/>
        </w:rPr>
        <w:t>Describir las características del quehacer filosófico, considerando el problema de su origen y sentido, e identificando algunas de sus grandes preguntas y temas</w:t>
      </w:r>
      <w:r w:rsidRPr="002D1193">
        <w:rPr>
          <w:rFonts w:ascii="Arial Narrow" w:hAnsi="Arial Narrow"/>
        </w:rPr>
        <w:t xml:space="preserve">     </w:t>
      </w:r>
    </w:p>
    <w:p w:rsidR="00771E7B" w:rsidRDefault="00771E7B" w:rsidP="00771E7B">
      <w:pPr>
        <w:tabs>
          <w:tab w:val="left" w:pos="2385"/>
        </w:tabs>
        <w:jc w:val="both"/>
        <w:rPr>
          <w:rFonts w:ascii="Arial Narrow" w:hAnsi="Arial Narrow"/>
        </w:rPr>
      </w:pPr>
      <w:r w:rsidRPr="002D1193">
        <w:rPr>
          <w:rFonts w:ascii="Arial Narrow" w:hAnsi="Arial Narrow"/>
        </w:rPr>
        <w:t xml:space="preserve">1.- Propósito: El propósito de esta guía, es que las/los estudiantes, sean capaces de reflexionar críticamente, en torno a los contenidos trabajados de la unidad 3, de acuerdo a la verdad y el conocimiento </w:t>
      </w:r>
    </w:p>
    <w:p w:rsidR="00FE6681" w:rsidRDefault="00FE6681" w:rsidP="00771E7B">
      <w:pPr>
        <w:tabs>
          <w:tab w:val="left" w:pos="2385"/>
        </w:tabs>
        <w:jc w:val="both"/>
        <w:rPr>
          <w:rFonts w:ascii="Arial Narrow" w:hAnsi="Arial Narrow"/>
        </w:rPr>
      </w:pPr>
    </w:p>
    <w:p w:rsidR="00FE6681" w:rsidRDefault="00F45FC0" w:rsidP="000E3076">
      <w:pPr>
        <w:tabs>
          <w:tab w:val="left" w:pos="2385"/>
        </w:tabs>
        <w:jc w:val="center"/>
        <w:rPr>
          <w:rFonts w:ascii="Arial Narrow" w:hAnsi="Arial Narrow"/>
        </w:rPr>
      </w:pPr>
      <w:r>
        <w:rPr>
          <w:rFonts w:ascii="Arial Narrow" w:hAnsi="Arial Narrow"/>
          <w:b/>
        </w:rPr>
        <w:t>¿</w:t>
      </w:r>
      <w:r w:rsidR="00FE6681" w:rsidRPr="00F45FC0">
        <w:rPr>
          <w:rFonts w:ascii="Arial Narrow" w:hAnsi="Arial Narrow"/>
          <w:b/>
        </w:rPr>
        <w:t>Cómo conocemos</w:t>
      </w:r>
      <w:r>
        <w:rPr>
          <w:rFonts w:ascii="Arial Narrow" w:hAnsi="Arial Narrow"/>
          <w:b/>
        </w:rPr>
        <w:t>?</w:t>
      </w:r>
    </w:p>
    <w:p w:rsidR="00EA0A8E" w:rsidRPr="00EA0A8E" w:rsidRDefault="00FE6681" w:rsidP="00FE6681">
      <w:pPr>
        <w:tabs>
          <w:tab w:val="left" w:pos="2385"/>
        </w:tabs>
        <w:spacing w:line="360" w:lineRule="auto"/>
        <w:jc w:val="both"/>
        <w:rPr>
          <w:rFonts w:ascii="Arial Narrow" w:hAnsi="Arial Narrow"/>
        </w:rPr>
      </w:pPr>
      <w:r>
        <w:rPr>
          <w:rFonts w:ascii="Arial Narrow" w:hAnsi="Arial Narrow"/>
        </w:rPr>
        <w:t xml:space="preserve">Ciertamente, </w:t>
      </w:r>
      <w:r w:rsidR="00C15E77">
        <w:rPr>
          <w:rFonts w:ascii="Arial Narrow" w:hAnsi="Arial Narrow"/>
        </w:rPr>
        <w:t>desde niños</w:t>
      </w:r>
      <w:r w:rsidR="00C15E77">
        <w:rPr>
          <w:rFonts w:ascii="Arial Narrow" w:hAnsi="Arial Narrow"/>
        </w:rPr>
        <w:t xml:space="preserve"> se conoce el mundo inmediato a partir de los sentidos</w:t>
      </w:r>
      <w:r>
        <w:rPr>
          <w:rFonts w:ascii="Arial Narrow" w:hAnsi="Arial Narrow"/>
        </w:rPr>
        <w:t xml:space="preserve">, y a medida que </w:t>
      </w:r>
      <w:r w:rsidR="00C15E77">
        <w:rPr>
          <w:rFonts w:ascii="Arial Narrow" w:hAnsi="Arial Narrow"/>
        </w:rPr>
        <w:t>se va creciendo, el ser humano va enfrentando y desenvolviéndose en</w:t>
      </w:r>
      <w:r>
        <w:rPr>
          <w:rFonts w:ascii="Arial Narrow" w:hAnsi="Arial Narrow"/>
        </w:rPr>
        <w:t xml:space="preserve"> diversas situaciones, </w:t>
      </w:r>
      <w:r w:rsidR="00C15E77">
        <w:rPr>
          <w:rFonts w:ascii="Arial Narrow" w:hAnsi="Arial Narrow"/>
        </w:rPr>
        <w:t>las cuales generan un conocimiento mediante</w:t>
      </w:r>
      <w:r>
        <w:rPr>
          <w:rFonts w:ascii="Arial Narrow" w:hAnsi="Arial Narrow"/>
        </w:rPr>
        <w:t xml:space="preserve"> la experiencia</w:t>
      </w:r>
      <w:r w:rsidR="00C15E77">
        <w:rPr>
          <w:rFonts w:ascii="Arial Narrow" w:hAnsi="Arial Narrow"/>
        </w:rPr>
        <w:t>; así también la razón y las relaciones</w:t>
      </w:r>
      <w:r>
        <w:rPr>
          <w:rFonts w:ascii="Arial Narrow" w:hAnsi="Arial Narrow"/>
        </w:rPr>
        <w:t xml:space="preserve"> que vamos desarrollando</w:t>
      </w:r>
      <w:r w:rsidR="00F45FC0">
        <w:rPr>
          <w:rFonts w:ascii="Arial Narrow" w:hAnsi="Arial Narrow"/>
        </w:rPr>
        <w:t xml:space="preserve"> de nuestras sensaciones</w:t>
      </w:r>
      <w:r w:rsidR="00C15E77">
        <w:rPr>
          <w:rFonts w:ascii="Arial Narrow" w:hAnsi="Arial Narrow"/>
        </w:rPr>
        <w:t>,</w:t>
      </w:r>
      <w:r w:rsidR="00F45FC0">
        <w:rPr>
          <w:rFonts w:ascii="Arial Narrow" w:hAnsi="Arial Narrow"/>
        </w:rPr>
        <w:t xml:space="preserve"> percepciones</w:t>
      </w:r>
      <w:r w:rsidR="00C15E77">
        <w:rPr>
          <w:rFonts w:ascii="Arial Narrow" w:hAnsi="Arial Narrow"/>
        </w:rPr>
        <w:t xml:space="preserve"> y experiencias, permiten conocer de manera más profunda, lo ya conocido, o lo que se va conociendo</w:t>
      </w:r>
      <w:r>
        <w:rPr>
          <w:rFonts w:ascii="Arial Narrow" w:hAnsi="Arial Narrow"/>
        </w:rPr>
        <w:t xml:space="preserve">. </w:t>
      </w:r>
      <w:r w:rsidR="00F45FC0">
        <w:rPr>
          <w:rFonts w:ascii="Arial Narrow" w:hAnsi="Arial Narrow"/>
        </w:rPr>
        <w:t>Indudablemente, e</w:t>
      </w:r>
      <w:r>
        <w:rPr>
          <w:rFonts w:ascii="Arial Narrow" w:hAnsi="Arial Narrow"/>
        </w:rPr>
        <w:t>l conocimiento y la verdad de ese conocer</w:t>
      </w:r>
      <w:r w:rsidR="00C15E77">
        <w:rPr>
          <w:rFonts w:ascii="Arial Narrow" w:hAnsi="Arial Narrow"/>
        </w:rPr>
        <w:t>,</w:t>
      </w:r>
      <w:r>
        <w:rPr>
          <w:rFonts w:ascii="Arial Narrow" w:hAnsi="Arial Narrow"/>
        </w:rPr>
        <w:t xml:space="preserve"> ha sido una tarea que vienen planteándose hace muchos siglos los filósofos. </w:t>
      </w:r>
      <w:r w:rsidR="00EA0A8E">
        <w:rPr>
          <w:rFonts w:ascii="Arial Narrow" w:hAnsi="Arial Narrow"/>
        </w:rPr>
        <w:t xml:space="preserve">De acuerdo a lo anterior se han destinado campos al estudio del ser en tanto ser, correspondiente a la </w:t>
      </w:r>
      <w:r w:rsidR="00EA0A8E">
        <w:rPr>
          <w:rFonts w:ascii="Arial Narrow" w:hAnsi="Arial Narrow"/>
          <w:b/>
        </w:rPr>
        <w:t xml:space="preserve">ontología, </w:t>
      </w:r>
      <w:r w:rsidR="00C15E77">
        <w:rPr>
          <w:rFonts w:ascii="Arial Narrow" w:hAnsi="Arial Narrow"/>
        </w:rPr>
        <w:t>y,</w:t>
      </w:r>
      <w:r w:rsidR="00EA0A8E">
        <w:rPr>
          <w:rFonts w:ascii="Arial Narrow" w:hAnsi="Arial Narrow"/>
        </w:rPr>
        <w:t xml:space="preserve"> asimismo, la </w:t>
      </w:r>
      <w:r w:rsidR="00EA0A8E">
        <w:rPr>
          <w:rFonts w:ascii="Arial Narrow" w:hAnsi="Arial Narrow"/>
          <w:b/>
        </w:rPr>
        <w:t xml:space="preserve">Gnoseología </w:t>
      </w:r>
      <w:r w:rsidR="00EA0A8E">
        <w:rPr>
          <w:rFonts w:ascii="Arial Narrow" w:hAnsi="Arial Narrow"/>
        </w:rPr>
        <w:t xml:space="preserve">que corresponde a la forma de abordar un problema y evaluar por qué merece ser reconocido como conocimiento. Del mismo modo, la </w:t>
      </w:r>
      <w:r w:rsidR="00EA0A8E">
        <w:rPr>
          <w:rFonts w:ascii="Arial Narrow" w:hAnsi="Arial Narrow"/>
          <w:b/>
        </w:rPr>
        <w:t xml:space="preserve">Epistemología </w:t>
      </w:r>
      <w:r w:rsidR="00EA0A8E">
        <w:rPr>
          <w:rFonts w:ascii="Arial Narrow" w:hAnsi="Arial Narrow"/>
        </w:rPr>
        <w:t>sirve para estudiar los diversos cuestionamientos que existen en torno al conocimiento.</w:t>
      </w:r>
    </w:p>
    <w:p w:rsidR="00FE6681" w:rsidRDefault="00FE6681" w:rsidP="00FE6681">
      <w:pPr>
        <w:tabs>
          <w:tab w:val="left" w:pos="2385"/>
        </w:tabs>
        <w:spacing w:line="360" w:lineRule="auto"/>
        <w:jc w:val="both"/>
        <w:rPr>
          <w:rFonts w:ascii="Arial Narrow" w:hAnsi="Arial Narrow"/>
        </w:rPr>
      </w:pPr>
      <w:r>
        <w:rPr>
          <w:rFonts w:ascii="Arial Narrow" w:hAnsi="Arial Narrow"/>
        </w:rPr>
        <w:t xml:space="preserve">En consecuencia, este arduo trabajo de saber reconocer la verdad de lo falso, </w:t>
      </w:r>
      <w:r w:rsidR="00F45FC0">
        <w:rPr>
          <w:rFonts w:ascii="Arial Narrow" w:hAnsi="Arial Narrow"/>
        </w:rPr>
        <w:t>invita a preguntarse también sobre ¿Qué es la verdad?</w:t>
      </w:r>
      <w:r w:rsidR="00C15E77">
        <w:rPr>
          <w:rFonts w:ascii="Arial Narrow" w:hAnsi="Arial Narrow"/>
        </w:rPr>
        <w:t>,</w:t>
      </w:r>
      <w:r>
        <w:rPr>
          <w:rFonts w:ascii="Arial Narrow" w:hAnsi="Arial Narrow"/>
        </w:rPr>
        <w:t xml:space="preserve"> </w:t>
      </w:r>
      <w:r w:rsidR="00F45FC0">
        <w:rPr>
          <w:rFonts w:ascii="Arial Narrow" w:hAnsi="Arial Narrow"/>
        </w:rPr>
        <w:t>y poder</w:t>
      </w:r>
      <w:r w:rsidR="00C15E77">
        <w:rPr>
          <w:rFonts w:ascii="Arial Narrow" w:hAnsi="Arial Narrow"/>
        </w:rPr>
        <w:t xml:space="preserve"> acercarse a una posible definición de ella</w:t>
      </w:r>
      <w:r w:rsidR="00F45FC0">
        <w:rPr>
          <w:rFonts w:ascii="Arial Narrow" w:hAnsi="Arial Narrow"/>
        </w:rPr>
        <w:t xml:space="preserve">. </w:t>
      </w:r>
    </w:p>
    <w:p w:rsidR="00FE6681" w:rsidRDefault="00FE6681" w:rsidP="00FE6681">
      <w:pPr>
        <w:tabs>
          <w:tab w:val="left" w:pos="2385"/>
        </w:tabs>
        <w:spacing w:line="360" w:lineRule="auto"/>
        <w:jc w:val="both"/>
        <w:rPr>
          <w:rFonts w:ascii="Arial Narrow" w:hAnsi="Arial Narrow"/>
        </w:rPr>
      </w:pPr>
    </w:p>
    <w:p w:rsidR="00FE6681" w:rsidRDefault="002D1193" w:rsidP="00FE6681">
      <w:pPr>
        <w:jc w:val="center"/>
        <w:rPr>
          <w:rFonts w:ascii="Arial Narrow" w:hAnsi="Arial Narrow"/>
          <w:b/>
        </w:rPr>
      </w:pPr>
      <w:r w:rsidRPr="00337391">
        <w:rPr>
          <w:rFonts w:ascii="Arial Narrow" w:hAnsi="Arial Narrow"/>
          <w:b/>
        </w:rPr>
        <w:lastRenderedPageBreak/>
        <w:t xml:space="preserve">¿Qué es la verdad? </w:t>
      </w:r>
    </w:p>
    <w:p w:rsidR="00EA0A8E" w:rsidRDefault="00FE6681" w:rsidP="00FE6681">
      <w:pPr>
        <w:spacing w:line="360" w:lineRule="auto"/>
        <w:jc w:val="both"/>
        <w:rPr>
          <w:rFonts w:ascii="Arial Narrow" w:hAnsi="Arial Narrow"/>
        </w:rPr>
      </w:pPr>
      <w:r w:rsidRPr="00FE6681">
        <w:rPr>
          <w:rFonts w:ascii="Arial Narrow" w:hAnsi="Arial Narrow"/>
        </w:rPr>
        <w:t xml:space="preserve">La verdad </w:t>
      </w:r>
      <w:r>
        <w:rPr>
          <w:rFonts w:ascii="Arial Narrow" w:hAnsi="Arial Narrow"/>
        </w:rPr>
        <w:t xml:space="preserve">le preocupa en sobre manera al ser humano, más que a cualquier ente y ser vivo, ya que </w:t>
      </w:r>
      <w:r w:rsidR="00C15E77">
        <w:rPr>
          <w:rFonts w:ascii="Arial Narrow" w:hAnsi="Arial Narrow"/>
        </w:rPr>
        <w:t>se tiene un profundo</w:t>
      </w:r>
      <w:r>
        <w:rPr>
          <w:rFonts w:ascii="Arial Narrow" w:hAnsi="Arial Narrow"/>
        </w:rPr>
        <w:t xml:space="preserve"> miedo a ser engañados o burlados</w:t>
      </w:r>
      <w:r w:rsidR="00F45FC0">
        <w:rPr>
          <w:rFonts w:ascii="Arial Narrow" w:hAnsi="Arial Narrow"/>
        </w:rPr>
        <w:t xml:space="preserve">. En razón de lo anterior, se han desarrollado diversos </w:t>
      </w:r>
      <w:r w:rsidR="00F45FC0" w:rsidRPr="00F45FC0">
        <w:rPr>
          <w:rFonts w:ascii="Arial Narrow" w:hAnsi="Arial Narrow"/>
          <w:b/>
          <w:u w:val="single"/>
        </w:rPr>
        <w:t>criterios de la verdad</w:t>
      </w:r>
      <w:r w:rsidR="00F45FC0">
        <w:rPr>
          <w:rFonts w:ascii="Arial Narrow" w:hAnsi="Arial Narrow"/>
          <w:b/>
          <w:u w:val="single"/>
        </w:rPr>
        <w:t xml:space="preserve">, </w:t>
      </w:r>
      <w:r w:rsidR="00F45FC0">
        <w:rPr>
          <w:rFonts w:ascii="Arial Narrow" w:hAnsi="Arial Narrow"/>
        </w:rPr>
        <w:t xml:space="preserve">tales como: </w:t>
      </w:r>
      <w:r w:rsidR="00F45FC0" w:rsidRPr="00F45FC0">
        <w:rPr>
          <w:rFonts w:ascii="Arial Narrow" w:hAnsi="Arial Narrow"/>
          <w:b/>
        </w:rPr>
        <w:t>verdad por correspondencia</w:t>
      </w:r>
      <w:r w:rsidR="00F45FC0">
        <w:rPr>
          <w:rFonts w:ascii="Arial Narrow" w:hAnsi="Arial Narrow"/>
          <w:b/>
        </w:rPr>
        <w:t>, verdad como utilidad, verdad como consenso, verdad como coherencia, verdad por verosimilitud, entre otros.</w:t>
      </w:r>
      <w:r w:rsidR="001A079E">
        <w:rPr>
          <w:rFonts w:ascii="Arial Narrow" w:hAnsi="Arial Narrow"/>
          <w:b/>
        </w:rPr>
        <w:t xml:space="preserve"> </w:t>
      </w:r>
      <w:r w:rsidR="001A079E">
        <w:rPr>
          <w:rFonts w:ascii="Arial Narrow" w:hAnsi="Arial Narrow"/>
        </w:rPr>
        <w:t>La importancia de los criterios de verdad, tienen que ver con el hecho de confirmar la verdad de un conocimiento</w:t>
      </w:r>
      <w:r w:rsidR="00F45FC0">
        <w:rPr>
          <w:rFonts w:ascii="Arial Narrow" w:hAnsi="Arial Narrow"/>
        </w:rPr>
        <w:t xml:space="preserve">. Sin embargo, es necesario especificar, que cuando estas verdades, adquieren una actitud de incuestionables y se asumen como verdad absoluta, se le define como dogmas, </w:t>
      </w:r>
      <w:r w:rsidR="001A079E">
        <w:rPr>
          <w:rFonts w:ascii="Arial Narrow" w:hAnsi="Arial Narrow"/>
        </w:rPr>
        <w:t xml:space="preserve">por ejemplo, los dogmas religiosos de la iglesia católica en la edad media.  </w:t>
      </w:r>
    </w:p>
    <w:p w:rsidR="002D1193" w:rsidRDefault="00EA0A8E" w:rsidP="005243A9">
      <w:pPr>
        <w:spacing w:line="360" w:lineRule="auto"/>
        <w:jc w:val="both"/>
        <w:rPr>
          <w:rFonts w:ascii="Arial Narrow" w:hAnsi="Arial Narrow"/>
        </w:rPr>
      </w:pPr>
      <w:r>
        <w:rPr>
          <w:rFonts w:ascii="Arial Narrow" w:hAnsi="Arial Narrow"/>
        </w:rPr>
        <w:t>Por otro lado, la verdad s</w:t>
      </w:r>
      <w:r w:rsidR="002D1193">
        <w:rPr>
          <w:rFonts w:ascii="Arial Narrow" w:hAnsi="Arial Narrow"/>
        </w:rPr>
        <w:t xml:space="preserve">egún la </w:t>
      </w:r>
      <w:r w:rsidR="005243A9">
        <w:rPr>
          <w:rFonts w:ascii="Arial Narrow" w:hAnsi="Arial Narrow"/>
        </w:rPr>
        <w:t>Real Academia Española es definida como: “conformidad de las cosas con el concepto que de ellas se forma la mente”, así como también: “la conformidad de lo que se dice con lo que se piensa y siente”; e igualmente: “propiedad que tiene una cosa de mantenerse siempre la misma sin mutación alguna”.</w:t>
      </w:r>
    </w:p>
    <w:p w:rsidR="00EA0A8E" w:rsidRDefault="00EA0A8E" w:rsidP="005243A9">
      <w:pPr>
        <w:spacing w:line="360" w:lineRule="auto"/>
        <w:jc w:val="both"/>
        <w:rPr>
          <w:rFonts w:ascii="Arial Narrow" w:hAnsi="Arial Narrow"/>
        </w:rPr>
      </w:pPr>
      <w:r>
        <w:rPr>
          <w:rFonts w:ascii="Arial Narrow" w:hAnsi="Arial Narrow"/>
        </w:rPr>
        <w:t>Es necesario</w:t>
      </w:r>
      <w:r w:rsidR="001A079E">
        <w:rPr>
          <w:rFonts w:ascii="Arial Narrow" w:hAnsi="Arial Narrow"/>
        </w:rPr>
        <w:t xml:space="preserve">, </w:t>
      </w:r>
      <w:r>
        <w:rPr>
          <w:rFonts w:ascii="Arial Narrow" w:hAnsi="Arial Narrow"/>
        </w:rPr>
        <w:t xml:space="preserve">referirse </w:t>
      </w:r>
      <w:r w:rsidR="00FA2743">
        <w:rPr>
          <w:rFonts w:ascii="Arial Narrow" w:hAnsi="Arial Narrow"/>
        </w:rPr>
        <w:t xml:space="preserve">a elementos como la </w:t>
      </w:r>
      <w:r w:rsidR="00FA2743" w:rsidRPr="00FA2743">
        <w:rPr>
          <w:rFonts w:ascii="Arial Narrow" w:hAnsi="Arial Narrow"/>
          <w:b/>
        </w:rPr>
        <w:t>opinión, la creencia y el saber</w:t>
      </w:r>
      <w:r w:rsidR="00FA2743">
        <w:rPr>
          <w:rFonts w:ascii="Arial Narrow" w:hAnsi="Arial Narrow"/>
          <w:b/>
        </w:rPr>
        <w:t xml:space="preserve">, </w:t>
      </w:r>
      <w:r w:rsidR="00FA2743">
        <w:rPr>
          <w:rFonts w:ascii="Arial Narrow" w:hAnsi="Arial Narrow"/>
        </w:rPr>
        <w:t>especificando la cualidad de cada una de ellas,</w:t>
      </w:r>
      <w:r w:rsidR="001A079E">
        <w:rPr>
          <w:rFonts w:ascii="Arial Narrow" w:hAnsi="Arial Narrow"/>
        </w:rPr>
        <w:t xml:space="preserve"> y</w:t>
      </w:r>
      <w:r w:rsidR="00FA2743">
        <w:rPr>
          <w:rFonts w:ascii="Arial Narrow" w:hAnsi="Arial Narrow"/>
        </w:rPr>
        <w:t xml:space="preserve"> evitando así la confusión de estos</w:t>
      </w:r>
      <w:r w:rsidR="00C94688">
        <w:rPr>
          <w:rFonts w:ascii="Arial Narrow" w:hAnsi="Arial Narrow"/>
        </w:rPr>
        <w:t xml:space="preserve"> conceptos</w:t>
      </w:r>
      <w:r w:rsidR="00FA2743">
        <w:rPr>
          <w:rFonts w:ascii="Arial Narrow" w:hAnsi="Arial Narrow"/>
        </w:rPr>
        <w:t xml:space="preserve"> a la hora de expresar nuestra verdad. </w:t>
      </w:r>
    </w:p>
    <w:p w:rsidR="00FA2743" w:rsidRPr="00FA2743" w:rsidRDefault="00FA2743" w:rsidP="005243A9">
      <w:pPr>
        <w:spacing w:line="360" w:lineRule="auto"/>
        <w:jc w:val="both"/>
        <w:rPr>
          <w:rFonts w:ascii="Arial Narrow" w:hAnsi="Arial Narrow"/>
        </w:rPr>
      </w:pPr>
      <w:r>
        <w:rPr>
          <w:rFonts w:ascii="Arial Narrow" w:hAnsi="Arial Narrow"/>
        </w:rPr>
        <w:t xml:space="preserve">1.- </w:t>
      </w:r>
      <w:r w:rsidRPr="00FA2743">
        <w:rPr>
          <w:rFonts w:ascii="Arial Narrow" w:hAnsi="Arial Narrow"/>
          <w:b/>
        </w:rPr>
        <w:t>Opinión</w:t>
      </w:r>
      <w:r>
        <w:rPr>
          <w:rFonts w:ascii="Arial Narrow" w:hAnsi="Arial Narrow"/>
          <w:b/>
        </w:rPr>
        <w:t xml:space="preserve">: </w:t>
      </w:r>
      <w:r w:rsidR="0031019A">
        <w:rPr>
          <w:rFonts w:ascii="Arial Narrow" w:hAnsi="Arial Narrow"/>
        </w:rPr>
        <w:t>Corresponde a una convicción sostenida con firmeza, sin la necesidad de dar una argumentación contundente a la opinión emitida, en razón de lo mismo, puede caerse en la intolerancia.</w:t>
      </w:r>
    </w:p>
    <w:p w:rsidR="00337391" w:rsidRDefault="00FA2743" w:rsidP="005243A9">
      <w:pPr>
        <w:spacing w:line="360" w:lineRule="auto"/>
        <w:jc w:val="both"/>
        <w:rPr>
          <w:rFonts w:ascii="Arial Narrow" w:hAnsi="Arial Narrow"/>
        </w:rPr>
      </w:pPr>
      <w:r>
        <w:rPr>
          <w:rFonts w:ascii="Arial Narrow" w:hAnsi="Arial Narrow"/>
          <w:b/>
        </w:rPr>
        <w:t xml:space="preserve">2.-Creencia: </w:t>
      </w:r>
      <w:r w:rsidR="0031019A">
        <w:rPr>
          <w:rFonts w:ascii="Arial Narrow" w:hAnsi="Arial Narrow"/>
        </w:rPr>
        <w:t>La creencia al igual que la opinión, carece de una argumentación</w:t>
      </w:r>
      <w:r w:rsidR="001A079E">
        <w:rPr>
          <w:rFonts w:ascii="Arial Narrow" w:hAnsi="Arial Narrow"/>
        </w:rPr>
        <w:t xml:space="preserve"> sólida</w:t>
      </w:r>
      <w:r w:rsidR="0031019A">
        <w:rPr>
          <w:rFonts w:ascii="Arial Narrow" w:hAnsi="Arial Narrow"/>
        </w:rPr>
        <w:t xml:space="preserve">, </w:t>
      </w:r>
      <w:r w:rsidR="001A079E">
        <w:rPr>
          <w:rFonts w:ascii="Arial Narrow" w:hAnsi="Arial Narrow"/>
        </w:rPr>
        <w:t xml:space="preserve">ya que </w:t>
      </w:r>
      <w:r w:rsidR="0031019A">
        <w:rPr>
          <w:rFonts w:ascii="Arial Narrow" w:hAnsi="Arial Narrow"/>
        </w:rPr>
        <w:t xml:space="preserve">proviene muchas veces de un sistema de creencias, que puede corresponder a la familia, cultura, etc. La diferencia que tiene con la opinión, es que la creencia tiene su origen en los hechos, y las opiniones son de carácter más subjetivo. No obstante, y al igual que la opinión puede estancarnos en la intolerancia si nos quedamos sólo en aquello que creemos o hemos aprendido, y no nos abrimos a otras posibilidades. </w:t>
      </w:r>
    </w:p>
    <w:p w:rsidR="0031019A" w:rsidRDefault="0031019A" w:rsidP="005243A9">
      <w:pPr>
        <w:spacing w:line="360" w:lineRule="auto"/>
        <w:jc w:val="both"/>
        <w:rPr>
          <w:rFonts w:ascii="Arial Narrow" w:hAnsi="Arial Narrow"/>
        </w:rPr>
      </w:pPr>
      <w:r w:rsidRPr="0031019A">
        <w:rPr>
          <w:rFonts w:ascii="Arial Narrow" w:hAnsi="Arial Narrow"/>
          <w:b/>
        </w:rPr>
        <w:t>3.- Saber:</w:t>
      </w:r>
      <w:r>
        <w:rPr>
          <w:rFonts w:ascii="Arial Narrow" w:hAnsi="Arial Narrow"/>
          <w:b/>
        </w:rPr>
        <w:t xml:space="preserve"> </w:t>
      </w:r>
      <w:r>
        <w:rPr>
          <w:rFonts w:ascii="Arial Narrow" w:hAnsi="Arial Narrow"/>
        </w:rPr>
        <w:t xml:space="preserve">Se relaciona con la investigación de un tema para ofrecer una discusión basada en fuentes y pruebas, que permitan sustentar un argumento. </w:t>
      </w:r>
    </w:p>
    <w:p w:rsidR="00C94688" w:rsidRDefault="00C94688" w:rsidP="005243A9">
      <w:pPr>
        <w:spacing w:line="360" w:lineRule="auto"/>
        <w:jc w:val="both"/>
        <w:rPr>
          <w:rFonts w:ascii="Arial Narrow" w:hAnsi="Arial Narrow"/>
        </w:rPr>
      </w:pPr>
    </w:p>
    <w:p w:rsidR="00045AE2" w:rsidRDefault="00045AE2" w:rsidP="00045AE2">
      <w:pPr>
        <w:spacing w:line="360" w:lineRule="auto"/>
        <w:jc w:val="center"/>
        <w:rPr>
          <w:rFonts w:ascii="Arial Narrow" w:hAnsi="Arial Narrow"/>
          <w:b/>
        </w:rPr>
      </w:pPr>
      <w:r w:rsidRPr="00045AE2">
        <w:rPr>
          <w:rFonts w:ascii="Arial Narrow" w:hAnsi="Arial Narrow"/>
          <w:b/>
        </w:rPr>
        <w:lastRenderedPageBreak/>
        <w:t>ACTIVIDAD</w:t>
      </w:r>
    </w:p>
    <w:p w:rsidR="00C94688" w:rsidRDefault="00C94688" w:rsidP="00C94688">
      <w:pPr>
        <w:spacing w:line="360" w:lineRule="auto"/>
        <w:jc w:val="both"/>
        <w:rPr>
          <w:rFonts w:ascii="Arial Narrow" w:hAnsi="Arial Narrow"/>
        </w:rPr>
      </w:pPr>
      <w:r>
        <w:rPr>
          <w:rFonts w:ascii="Arial Narrow" w:hAnsi="Arial Narrow"/>
        </w:rPr>
        <w:t xml:space="preserve">Observe atentamente la imagen y responda las siguientes preguntas. Cada interrogante tiene un valor de 5 puntos. En caso de no entender una pregunta, puede acudir al correo institucional y serán aclaradas las dudas que </w:t>
      </w:r>
      <w:r w:rsidR="001A079E">
        <w:rPr>
          <w:rFonts w:ascii="Arial Narrow" w:hAnsi="Arial Narrow"/>
        </w:rPr>
        <w:t xml:space="preserve">puedan </w:t>
      </w:r>
      <w:r>
        <w:rPr>
          <w:rFonts w:ascii="Arial Narrow" w:hAnsi="Arial Narrow"/>
        </w:rPr>
        <w:t>surgir en el desarrollo de la actividad.</w:t>
      </w:r>
    </w:p>
    <w:p w:rsidR="00C94688" w:rsidRDefault="00C94688" w:rsidP="00C94688">
      <w:pPr>
        <w:spacing w:line="360" w:lineRule="auto"/>
        <w:jc w:val="both"/>
        <w:rPr>
          <w:rFonts w:ascii="Arial Narrow" w:hAnsi="Arial Narrow"/>
        </w:rPr>
      </w:pPr>
    </w:p>
    <w:p w:rsidR="00C94688" w:rsidRPr="00C94688" w:rsidRDefault="00C94688" w:rsidP="00C94688">
      <w:pPr>
        <w:spacing w:line="360" w:lineRule="auto"/>
        <w:jc w:val="both"/>
        <w:rPr>
          <w:rFonts w:ascii="Arial Narrow" w:hAnsi="Arial Narrow"/>
        </w:rPr>
      </w:pPr>
      <w:r>
        <w:rPr>
          <w:rFonts w:ascii="Arial Narrow" w:hAnsi="Arial Narrow"/>
        </w:rPr>
        <w:t xml:space="preserve">De acuerdo a la pregunta número 2, </w:t>
      </w:r>
      <w:proofErr w:type="gramStart"/>
      <w:r w:rsidR="001A079E">
        <w:rPr>
          <w:rFonts w:ascii="Arial Narrow" w:hAnsi="Arial Narrow"/>
        </w:rPr>
        <w:t xml:space="preserve">sobre </w:t>
      </w:r>
      <w:r w:rsidR="000E3076">
        <w:rPr>
          <w:rFonts w:ascii="Arial Narrow" w:hAnsi="Arial Narrow"/>
        </w:rPr>
        <w:t xml:space="preserve"> la</w:t>
      </w:r>
      <w:proofErr w:type="gramEnd"/>
      <w:r w:rsidR="000E3076">
        <w:rPr>
          <w:rFonts w:ascii="Arial Narrow" w:hAnsi="Arial Narrow"/>
        </w:rPr>
        <w:t xml:space="preserve"> “Paradoja de la tolerancia” de Karl Popper, esto significa que en una sociedad altamente tolerante, se corre el riesgo de que ésta tolerancia sea destruida por los intolerantes, abusando de esa capacidad o cualidad. </w:t>
      </w:r>
    </w:p>
    <w:p w:rsidR="00801309" w:rsidRDefault="00045AE2" w:rsidP="00045AE2">
      <w:pPr>
        <w:spacing w:line="360" w:lineRule="auto"/>
        <w:jc w:val="center"/>
      </w:pPr>
      <w:bookmarkStart w:id="0" w:name="_GoBack"/>
      <w:r>
        <w:rPr>
          <w:noProof/>
        </w:rPr>
        <w:lastRenderedPageBreak/>
        <w:drawing>
          <wp:anchor distT="0" distB="0" distL="114300" distR="114300" simplePos="0" relativeHeight="251658240" behindDoc="0" locked="0" layoutInCell="1" allowOverlap="1" wp14:anchorId="21E2713B">
            <wp:simplePos x="0" y="0"/>
            <wp:positionH relativeFrom="column">
              <wp:posOffset>672466</wp:posOffset>
            </wp:positionH>
            <wp:positionV relativeFrom="paragraph">
              <wp:posOffset>455</wp:posOffset>
            </wp:positionV>
            <wp:extent cx="4785360" cy="4581246"/>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2729" t="9358" r="47726" b="5212"/>
                    <a:stretch/>
                  </pic:blipFill>
                  <pic:spPr bwMode="auto">
                    <a:xfrm>
                      <a:off x="0" y="0"/>
                      <a:ext cx="4786373" cy="4582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771E7B">
        <w:br w:type="textWrapping" w:clear="all"/>
      </w:r>
    </w:p>
    <w:p w:rsidR="00801309" w:rsidRDefault="00801309" w:rsidP="00801309">
      <w:pPr>
        <w:jc w:val="center"/>
      </w:pPr>
    </w:p>
    <w:p w:rsidR="00801309" w:rsidRDefault="00801309" w:rsidP="00801309">
      <w:pPr>
        <w:jc w:val="center"/>
        <w:rPr>
          <w:noProof/>
        </w:rPr>
      </w:pPr>
    </w:p>
    <w:p w:rsidR="00801309" w:rsidRDefault="00801309" w:rsidP="00801309">
      <w:pPr>
        <w:jc w:val="center"/>
      </w:pPr>
      <w:r>
        <w:rPr>
          <w:noProof/>
        </w:rPr>
        <w:lastRenderedPageBreak/>
        <w:drawing>
          <wp:inline distT="0" distB="0" distL="0" distR="0" wp14:anchorId="70EC07B9" wp14:editId="57D17E68">
            <wp:extent cx="5581650" cy="3905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5669" t="10867" r="6992" b="5816"/>
                    <a:stretch/>
                  </pic:blipFill>
                  <pic:spPr bwMode="auto">
                    <a:xfrm>
                      <a:off x="0" y="0"/>
                      <a:ext cx="5581650" cy="3905250"/>
                    </a:xfrm>
                    <a:prstGeom prst="rect">
                      <a:avLst/>
                    </a:prstGeom>
                    <a:ln>
                      <a:noFill/>
                    </a:ln>
                    <a:extLst>
                      <a:ext uri="{53640926-AAD7-44D8-BBD7-CCE9431645EC}">
                        <a14:shadowObscured xmlns:a14="http://schemas.microsoft.com/office/drawing/2010/main"/>
                      </a:ext>
                    </a:extLst>
                  </pic:spPr>
                </pic:pic>
              </a:graphicData>
            </a:graphic>
          </wp:inline>
        </w:drawing>
      </w:r>
    </w:p>
    <w:sectPr w:rsidR="0080130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7B8" w:rsidRDefault="004627B8" w:rsidP="00771E7B">
      <w:pPr>
        <w:spacing w:after="0" w:line="240" w:lineRule="auto"/>
      </w:pPr>
      <w:r>
        <w:separator/>
      </w:r>
    </w:p>
  </w:endnote>
  <w:endnote w:type="continuationSeparator" w:id="0">
    <w:p w:rsidR="004627B8" w:rsidRDefault="004627B8" w:rsidP="0077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7B8" w:rsidRDefault="004627B8" w:rsidP="00771E7B">
      <w:pPr>
        <w:spacing w:after="0" w:line="240" w:lineRule="auto"/>
      </w:pPr>
      <w:r>
        <w:separator/>
      </w:r>
    </w:p>
  </w:footnote>
  <w:footnote w:type="continuationSeparator" w:id="0">
    <w:p w:rsidR="004627B8" w:rsidRDefault="004627B8" w:rsidP="0077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E7B" w:rsidRDefault="00771E7B">
    <w:pPr>
      <w:pStyle w:val="Encabezado"/>
    </w:pPr>
    <w:r>
      <w:rPr>
        <w:noProof/>
      </w:rPr>
      <w:drawing>
        <wp:inline distT="0" distB="0" distL="0" distR="0" wp14:anchorId="2A7244B6" wp14:editId="7CC2B8D4">
          <wp:extent cx="5610225" cy="18859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885950"/>
                  </a:xfrm>
                  <a:prstGeom prst="rect">
                    <a:avLst/>
                  </a:prstGeom>
                  <a:noFill/>
                  <a:ln>
                    <a:noFill/>
                  </a:ln>
                </pic:spPr>
              </pic:pic>
            </a:graphicData>
          </a:graphic>
        </wp:inline>
      </w:drawing>
    </w:r>
  </w:p>
  <w:p w:rsidR="00771E7B" w:rsidRDefault="00771E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9"/>
    <w:rsid w:val="00045AE2"/>
    <w:rsid w:val="000E3076"/>
    <w:rsid w:val="001A079E"/>
    <w:rsid w:val="002D1193"/>
    <w:rsid w:val="0031019A"/>
    <w:rsid w:val="00337391"/>
    <w:rsid w:val="004627B8"/>
    <w:rsid w:val="005243A9"/>
    <w:rsid w:val="00771E7B"/>
    <w:rsid w:val="00801309"/>
    <w:rsid w:val="00BB584C"/>
    <w:rsid w:val="00C15E77"/>
    <w:rsid w:val="00C94688"/>
    <w:rsid w:val="00EA0A8E"/>
    <w:rsid w:val="00F45FC0"/>
    <w:rsid w:val="00FA2743"/>
    <w:rsid w:val="00FE66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FB10"/>
  <w15:chartTrackingRefBased/>
  <w15:docId w15:val="{263E3500-2C59-4A73-B955-DD20FE6C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1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E7B"/>
  </w:style>
  <w:style w:type="paragraph" w:styleId="Piedepgina">
    <w:name w:val="footer"/>
    <w:basedOn w:val="Normal"/>
    <w:link w:val="PiedepginaCar"/>
    <w:uiPriority w:val="99"/>
    <w:unhideWhenUsed/>
    <w:rsid w:val="00771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arevalo vera</dc:creator>
  <cp:keywords/>
  <dc:description/>
  <cp:lastModifiedBy>Barbara arevalo vera</cp:lastModifiedBy>
  <cp:revision>3</cp:revision>
  <dcterms:created xsi:type="dcterms:W3CDTF">2020-09-30T15:36:00Z</dcterms:created>
  <dcterms:modified xsi:type="dcterms:W3CDTF">2020-10-02T16:29:00Z</dcterms:modified>
</cp:coreProperties>
</file>