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16" w:rsidRPr="00010C16" w:rsidRDefault="00010C16" w:rsidP="00010C16">
      <w:pPr>
        <w:spacing w:after="0" w:line="240" w:lineRule="auto"/>
        <w:ind w:left="-567"/>
        <w:rPr>
          <w:rFonts w:ascii="Arial" w:eastAsia="Calibri" w:hAnsi="Arial" w:cs="Arial"/>
          <w:b/>
          <w:sz w:val="20"/>
          <w:szCs w:val="20"/>
          <w:lang w:val="es-CL"/>
        </w:rPr>
      </w:pPr>
      <w:r w:rsidRPr="00010C16">
        <w:rPr>
          <w:rFonts w:ascii="Arial" w:eastAsia="Calibri" w:hAnsi="Arial" w:cs="Arial"/>
          <w:b/>
          <w:sz w:val="20"/>
          <w:szCs w:val="20"/>
          <w:lang w:val="es-CL"/>
        </w:rPr>
        <w:t>COLEGIO FERNANDO DE ARAGÓN</w:t>
      </w:r>
    </w:p>
    <w:p w:rsidR="00010C16" w:rsidRPr="00010C16" w:rsidRDefault="00010C16" w:rsidP="00010C16">
      <w:pPr>
        <w:spacing w:after="0" w:line="240" w:lineRule="auto"/>
        <w:ind w:left="-567"/>
        <w:rPr>
          <w:rFonts w:ascii="Arial" w:eastAsia="Calibri" w:hAnsi="Arial" w:cs="Arial"/>
          <w:sz w:val="20"/>
          <w:szCs w:val="20"/>
          <w:lang w:val="es-CL"/>
        </w:rPr>
      </w:pPr>
    </w:p>
    <w:p w:rsidR="00010C16" w:rsidRPr="00010C16" w:rsidRDefault="00010C16" w:rsidP="00010C16">
      <w:pPr>
        <w:pBdr>
          <w:top w:val="nil"/>
          <w:left w:val="nil"/>
          <w:bottom w:val="nil"/>
          <w:right w:val="nil"/>
          <w:between w:val="nil"/>
        </w:pBdr>
        <w:spacing w:after="0" w:line="259" w:lineRule="auto"/>
        <w:jc w:val="center"/>
        <w:rPr>
          <w:rFonts w:ascii="Arial" w:eastAsia="Times New Roman" w:hAnsi="Arial" w:cs="Arial"/>
          <w:color w:val="000000"/>
          <w:sz w:val="20"/>
          <w:szCs w:val="20"/>
          <w:lang w:val="es-CL" w:eastAsia="es-ES"/>
        </w:rPr>
      </w:pPr>
      <w:r w:rsidRPr="00010C16">
        <w:rPr>
          <w:rFonts w:ascii="Arial" w:eastAsia="Times New Roman" w:hAnsi="Arial" w:cs="Arial"/>
          <w:b/>
          <w:color w:val="000000"/>
          <w:sz w:val="20"/>
          <w:szCs w:val="20"/>
          <w:lang w:val="es-CL" w:eastAsia="es-ES"/>
        </w:rPr>
        <w:t>DEPARTAMENTO DE RELIGIÓN</w:t>
      </w:r>
    </w:p>
    <w:p w:rsidR="00010C16" w:rsidRPr="00010C16" w:rsidRDefault="00010C16" w:rsidP="00010C16">
      <w:pPr>
        <w:spacing w:after="0" w:line="240" w:lineRule="auto"/>
        <w:jc w:val="center"/>
        <w:rPr>
          <w:rFonts w:ascii="Arial" w:eastAsia="Times New Roman" w:hAnsi="Arial" w:cs="Arial"/>
          <w:sz w:val="20"/>
          <w:szCs w:val="20"/>
          <w:lang w:val="es-CL" w:eastAsia="es-ES"/>
        </w:rPr>
      </w:pPr>
      <w:r w:rsidRPr="00010C16">
        <w:rPr>
          <w:rFonts w:ascii="Arial" w:eastAsia="Times New Roman" w:hAnsi="Arial" w:cs="Arial"/>
          <w:b/>
          <w:color w:val="000000"/>
          <w:sz w:val="20"/>
          <w:szCs w:val="20"/>
          <w:lang w:val="es-CL" w:eastAsia="es-ES"/>
        </w:rPr>
        <w:t>ACTIVIDAD Nº 6 (</w:t>
      </w:r>
      <w:proofErr w:type="spellStart"/>
      <w:r w:rsidRPr="00010C16">
        <w:rPr>
          <w:rFonts w:ascii="Arial" w:eastAsia="Times New Roman" w:hAnsi="Arial" w:cs="Arial"/>
          <w:b/>
          <w:color w:val="000000"/>
          <w:sz w:val="20"/>
          <w:szCs w:val="20"/>
          <w:lang w:val="es-CL" w:eastAsia="es-ES"/>
        </w:rPr>
        <w:t>Classroom</w:t>
      </w:r>
      <w:proofErr w:type="spellEnd"/>
      <w:r w:rsidRPr="00010C16">
        <w:rPr>
          <w:rFonts w:ascii="Arial" w:eastAsia="Times New Roman" w:hAnsi="Arial" w:cs="Arial"/>
          <w:b/>
          <w:color w:val="000000"/>
          <w:sz w:val="20"/>
          <w:szCs w:val="20"/>
          <w:lang w:val="es-CL" w:eastAsia="es-ES"/>
        </w:rPr>
        <w:t>)</w:t>
      </w:r>
    </w:p>
    <w:p w:rsidR="00010C16" w:rsidRPr="00010C16" w:rsidRDefault="00010C16" w:rsidP="00010C16">
      <w:pPr>
        <w:spacing w:after="0" w:line="240" w:lineRule="auto"/>
        <w:jc w:val="center"/>
        <w:rPr>
          <w:rFonts w:ascii="Arial" w:eastAsia="Times New Roman" w:hAnsi="Arial" w:cs="Arial"/>
          <w:sz w:val="20"/>
          <w:szCs w:val="20"/>
          <w:lang w:val="es-CL" w:eastAsia="es-ES"/>
        </w:rPr>
      </w:pPr>
      <w:r>
        <w:rPr>
          <w:rFonts w:ascii="Arial" w:eastAsia="Times New Roman" w:hAnsi="Arial" w:cs="Arial"/>
          <w:b/>
          <w:color w:val="000000"/>
          <w:sz w:val="20"/>
          <w:szCs w:val="20"/>
          <w:lang w:val="es-CL" w:eastAsia="es-ES"/>
        </w:rPr>
        <w:t xml:space="preserve">NIVEL: </w:t>
      </w:r>
      <w:proofErr w:type="spellStart"/>
      <w:r>
        <w:rPr>
          <w:rFonts w:ascii="Arial" w:eastAsia="Times New Roman" w:hAnsi="Arial" w:cs="Arial"/>
          <w:b/>
          <w:color w:val="000000"/>
          <w:sz w:val="20"/>
          <w:szCs w:val="20"/>
          <w:lang w:val="es-CL" w:eastAsia="es-ES"/>
        </w:rPr>
        <w:t>IV</w:t>
      </w:r>
      <w:r w:rsidRPr="00010C16">
        <w:rPr>
          <w:rFonts w:ascii="Arial" w:eastAsia="Times New Roman" w:hAnsi="Arial" w:cs="Arial"/>
          <w:b/>
          <w:color w:val="000000"/>
          <w:sz w:val="20"/>
          <w:szCs w:val="20"/>
          <w:lang w:val="es-CL" w:eastAsia="es-ES"/>
        </w:rPr>
        <w:t>°</w:t>
      </w:r>
      <w:proofErr w:type="spellEnd"/>
      <w:r w:rsidRPr="00010C16">
        <w:rPr>
          <w:rFonts w:ascii="Arial" w:eastAsia="Times New Roman" w:hAnsi="Arial" w:cs="Arial"/>
          <w:b/>
          <w:color w:val="000000"/>
          <w:sz w:val="20"/>
          <w:szCs w:val="20"/>
          <w:lang w:val="es-CL" w:eastAsia="es-ES"/>
        </w:rPr>
        <w:t xml:space="preserve"> MEDIO</w:t>
      </w:r>
    </w:p>
    <w:p w:rsidR="00010C16" w:rsidRPr="00010C16" w:rsidRDefault="00010C16" w:rsidP="00010C16">
      <w:pPr>
        <w:spacing w:after="0" w:line="240" w:lineRule="auto"/>
        <w:jc w:val="center"/>
        <w:rPr>
          <w:rFonts w:ascii="Arial" w:eastAsia="Times New Roman" w:hAnsi="Arial" w:cs="Arial"/>
          <w:sz w:val="20"/>
          <w:szCs w:val="20"/>
          <w:lang w:val="es-CL" w:eastAsia="es-ES"/>
        </w:rPr>
      </w:pPr>
      <w:r w:rsidRPr="00010C16">
        <w:rPr>
          <w:rFonts w:ascii="Arial" w:eastAsia="Times New Roman" w:hAnsi="Arial" w:cs="Arial"/>
          <w:b/>
          <w:color w:val="000000"/>
          <w:sz w:val="20"/>
          <w:szCs w:val="20"/>
          <w:lang w:val="es-CL" w:eastAsia="es-ES"/>
        </w:rPr>
        <w:t xml:space="preserve">UNIDAD: </w:t>
      </w:r>
      <w:r>
        <w:rPr>
          <w:rFonts w:ascii="Arial" w:eastAsia="Times New Roman" w:hAnsi="Arial" w:cs="Arial"/>
          <w:b/>
          <w:color w:val="000000"/>
          <w:sz w:val="20"/>
          <w:szCs w:val="20"/>
          <w:lang w:val="es-CL" w:eastAsia="es-ES"/>
        </w:rPr>
        <w:t>LAS RELACIONES INTERPERSONALES</w:t>
      </w:r>
    </w:p>
    <w:p w:rsidR="00010C16" w:rsidRPr="00010C16" w:rsidRDefault="00010C16" w:rsidP="00010C16">
      <w:pPr>
        <w:spacing w:after="0" w:line="240" w:lineRule="auto"/>
        <w:jc w:val="center"/>
        <w:rPr>
          <w:rFonts w:ascii="Arial" w:eastAsia="Times New Roman" w:hAnsi="Arial" w:cs="Arial"/>
          <w:color w:val="000000"/>
          <w:sz w:val="20"/>
          <w:szCs w:val="20"/>
          <w:lang w:val="es-CL" w:eastAsia="es-ES"/>
        </w:rPr>
      </w:pPr>
      <w:r w:rsidRPr="00010C16">
        <w:rPr>
          <w:rFonts w:ascii="Arial" w:eastAsia="Times New Roman" w:hAnsi="Arial" w:cs="Arial"/>
          <w:b/>
          <w:color w:val="000000"/>
          <w:sz w:val="20"/>
          <w:szCs w:val="20"/>
          <w:lang w:val="es-CL" w:eastAsia="es-ES"/>
        </w:rPr>
        <w:t>FECHA: 05/10/2020</w:t>
      </w:r>
    </w:p>
    <w:p w:rsidR="00010C16" w:rsidRPr="00010C16" w:rsidRDefault="00010C16" w:rsidP="00010C16">
      <w:pPr>
        <w:spacing w:after="0" w:line="240" w:lineRule="auto"/>
        <w:jc w:val="center"/>
        <w:rPr>
          <w:rFonts w:ascii="Arial" w:eastAsia="Times New Roman" w:hAnsi="Arial" w:cs="Arial"/>
          <w:lang w:val="es-CL" w:eastAsia="es-ES"/>
        </w:rPr>
      </w:pPr>
    </w:p>
    <w:tbl>
      <w:tblPr>
        <w:tblW w:w="9073" w:type="dxa"/>
        <w:tblLayout w:type="fixed"/>
        <w:tblLook w:val="0400" w:firstRow="0" w:lastRow="0" w:firstColumn="0" w:lastColumn="0" w:noHBand="0" w:noVBand="1"/>
      </w:tblPr>
      <w:tblGrid>
        <w:gridCol w:w="2204"/>
        <w:gridCol w:w="1082"/>
        <w:gridCol w:w="5772"/>
        <w:gridCol w:w="15"/>
      </w:tblGrid>
      <w:tr w:rsidR="00010C16" w:rsidRPr="00010C16" w:rsidTr="00001ABF">
        <w:trPr>
          <w:gridAfter w:val="1"/>
          <w:wAfter w:w="15" w:type="dxa"/>
          <w:trHeight w:val="1339"/>
        </w:trPr>
        <w:tc>
          <w:tcPr>
            <w:tcW w:w="32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s-CL" w:eastAsia="es-ES"/>
              </w:rPr>
            </w:pPr>
            <w:r w:rsidRPr="00010C16">
              <w:rPr>
                <w:rFonts w:ascii="Arial" w:eastAsia="Times New Roman" w:hAnsi="Arial" w:cs="Arial"/>
                <w:lang w:val="es-CL" w:eastAsia="es-ES"/>
              </w:rPr>
              <w:br/>
            </w:r>
            <w:r w:rsidRPr="00010C16">
              <w:rPr>
                <w:rFonts w:ascii="Arial" w:eastAsia="Times New Roman" w:hAnsi="Arial" w:cs="Arial"/>
                <w:b/>
                <w:color w:val="000000"/>
                <w:lang w:val="es-CL" w:eastAsia="es-ES"/>
              </w:rPr>
              <w:t>Nombre del Profesor(a):</w:t>
            </w:r>
          </w:p>
        </w:tc>
        <w:tc>
          <w:tcPr>
            <w:tcW w:w="5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color w:val="000000"/>
                <w:lang w:val="es-CL" w:eastAsia="es-ES"/>
              </w:rPr>
            </w:pPr>
            <w:r w:rsidRPr="00010C16">
              <w:rPr>
                <w:rFonts w:ascii="Arial" w:eastAsia="Times New Roman" w:hAnsi="Arial" w:cs="Arial"/>
                <w:color w:val="000000"/>
                <w:lang w:val="es-CL" w:eastAsia="es-ES"/>
              </w:rPr>
              <w:t xml:space="preserve">Juan Claudio Peralta </w:t>
            </w:r>
            <w:proofErr w:type="spellStart"/>
            <w:r w:rsidRPr="00010C16">
              <w:rPr>
                <w:rFonts w:ascii="Arial" w:eastAsia="Times New Roman" w:hAnsi="Arial" w:cs="Arial"/>
                <w:color w:val="000000"/>
                <w:lang w:val="es-CL" w:eastAsia="es-ES"/>
              </w:rPr>
              <w:t>Munita</w:t>
            </w:r>
            <w:proofErr w:type="spellEnd"/>
          </w:p>
          <w:p w:rsidR="00010C16" w:rsidRPr="00010C16" w:rsidRDefault="00010C16" w:rsidP="00010C16">
            <w:pPr>
              <w:spacing w:after="0" w:line="240" w:lineRule="auto"/>
              <w:rPr>
                <w:rFonts w:ascii="Arial" w:eastAsia="Times New Roman" w:hAnsi="Arial" w:cs="Arial"/>
                <w:color w:val="000000"/>
                <w:lang w:val="es-CL" w:eastAsia="es-ES"/>
              </w:rPr>
            </w:pPr>
            <w:hyperlink r:id="rId6" w:history="1">
              <w:r w:rsidRPr="00010C16">
                <w:rPr>
                  <w:rFonts w:ascii="Calibri" w:eastAsia="Calibri" w:hAnsi="Calibri" w:cs="Times New Roman"/>
                  <w:b/>
                  <w:color w:val="0000FF"/>
                  <w:sz w:val="24"/>
                  <w:szCs w:val="24"/>
                  <w:u w:val="single"/>
                  <w:lang w:val="es-CL"/>
                </w:rPr>
                <w:t>juanclaudio.peralta@colegiofernandodearagon.cl</w:t>
              </w:r>
            </w:hyperlink>
          </w:p>
          <w:p w:rsidR="00010C16" w:rsidRPr="00010C16" w:rsidRDefault="00010C16" w:rsidP="00010C16">
            <w:pPr>
              <w:spacing w:after="0" w:line="240" w:lineRule="auto"/>
              <w:rPr>
                <w:rFonts w:ascii="Arial" w:eastAsia="Times New Roman" w:hAnsi="Arial" w:cs="Arial"/>
                <w:lang w:val="es-CL" w:eastAsia="es-ES"/>
              </w:rPr>
            </w:pPr>
            <w:r w:rsidRPr="00010C16">
              <w:rPr>
                <w:rFonts w:ascii="Arial" w:eastAsia="Times New Roman" w:hAnsi="Arial" w:cs="Arial"/>
                <w:color w:val="000000"/>
                <w:lang w:val="es-CL" w:eastAsia="es-ES"/>
              </w:rPr>
              <w:t xml:space="preserve">Sandra O. Aguilar Rosas </w:t>
            </w:r>
            <w:hyperlink r:id="rId7" w:history="1">
              <w:r w:rsidRPr="00010C16">
                <w:rPr>
                  <w:rFonts w:ascii="Calibri" w:eastAsia="Calibri" w:hAnsi="Calibri" w:cs="Times New Roman"/>
                  <w:b/>
                  <w:color w:val="0000FF"/>
                  <w:sz w:val="24"/>
                  <w:szCs w:val="24"/>
                  <w:u w:val="single"/>
                  <w:lang w:val="es-CL"/>
                </w:rPr>
                <w:t>sandra.aguilar@colegiofernandodearagon.cl</w:t>
              </w:r>
            </w:hyperlink>
          </w:p>
        </w:tc>
      </w:tr>
      <w:tr w:rsidR="00010C16" w:rsidRPr="00010C16" w:rsidTr="00001ABF">
        <w:trPr>
          <w:gridAfter w:val="1"/>
          <w:wAfter w:w="15" w:type="dxa"/>
          <w:trHeight w:val="264"/>
        </w:trPr>
        <w:tc>
          <w:tcPr>
            <w:tcW w:w="32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jc w:val="both"/>
              <w:rPr>
                <w:rFonts w:ascii="Arial" w:eastAsia="Times New Roman" w:hAnsi="Arial" w:cs="Arial"/>
                <w:lang w:val="en-US" w:eastAsia="es-ES"/>
              </w:rPr>
            </w:pPr>
            <w:proofErr w:type="spellStart"/>
            <w:r w:rsidRPr="00010C16">
              <w:rPr>
                <w:rFonts w:ascii="Arial" w:eastAsia="Times New Roman" w:hAnsi="Arial" w:cs="Arial"/>
                <w:b/>
                <w:color w:val="000000"/>
                <w:lang w:val="en-US" w:eastAsia="es-ES"/>
              </w:rPr>
              <w:t>Asignatura</w:t>
            </w:r>
            <w:proofErr w:type="spellEnd"/>
            <w:r w:rsidRPr="00010C16">
              <w:rPr>
                <w:rFonts w:ascii="Arial" w:eastAsia="Times New Roman" w:hAnsi="Arial" w:cs="Arial"/>
                <w:b/>
                <w:color w:val="000000"/>
                <w:lang w:val="en-US" w:eastAsia="es-ES"/>
              </w:rPr>
              <w:t>:</w:t>
            </w:r>
          </w:p>
        </w:tc>
        <w:tc>
          <w:tcPr>
            <w:tcW w:w="5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b/>
                <w:lang w:val="en-US" w:eastAsia="es-ES"/>
              </w:rPr>
            </w:pPr>
            <w:proofErr w:type="spellStart"/>
            <w:r w:rsidRPr="00010C16">
              <w:rPr>
                <w:rFonts w:ascii="Arial" w:eastAsia="Times New Roman" w:hAnsi="Arial" w:cs="Arial"/>
                <w:b/>
                <w:color w:val="000000"/>
                <w:lang w:val="en-US" w:eastAsia="es-ES"/>
              </w:rPr>
              <w:t>Religión</w:t>
            </w:r>
            <w:proofErr w:type="spellEnd"/>
            <w:r w:rsidRPr="00010C16">
              <w:rPr>
                <w:rFonts w:ascii="Arial" w:eastAsia="Times New Roman" w:hAnsi="Arial" w:cs="Arial"/>
                <w:b/>
                <w:color w:val="000000"/>
                <w:lang w:val="en-US" w:eastAsia="es-ES"/>
              </w:rPr>
              <w:t>.</w:t>
            </w:r>
          </w:p>
        </w:tc>
      </w:tr>
      <w:tr w:rsidR="00010C16" w:rsidRPr="00010C16" w:rsidTr="00001ABF">
        <w:trPr>
          <w:gridAfter w:val="1"/>
          <w:wAfter w:w="15" w:type="dxa"/>
          <w:trHeight w:val="312"/>
        </w:trPr>
        <w:tc>
          <w:tcPr>
            <w:tcW w:w="32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n-US" w:eastAsia="es-ES"/>
              </w:rPr>
            </w:pPr>
            <w:proofErr w:type="spellStart"/>
            <w:r w:rsidRPr="00010C16">
              <w:rPr>
                <w:rFonts w:ascii="Arial" w:eastAsia="Times New Roman" w:hAnsi="Arial" w:cs="Arial"/>
                <w:b/>
                <w:color w:val="000000"/>
                <w:lang w:val="en-US" w:eastAsia="es-ES"/>
              </w:rPr>
              <w:t>Tiempo</w:t>
            </w:r>
            <w:proofErr w:type="spellEnd"/>
            <w:r w:rsidRPr="00010C16">
              <w:rPr>
                <w:rFonts w:ascii="Arial" w:eastAsia="Times New Roman" w:hAnsi="Arial" w:cs="Arial"/>
                <w:b/>
                <w:color w:val="000000"/>
                <w:lang w:val="en-US" w:eastAsia="es-ES"/>
              </w:rPr>
              <w:t xml:space="preserve"> </w:t>
            </w:r>
            <w:proofErr w:type="spellStart"/>
            <w:r w:rsidRPr="00010C16">
              <w:rPr>
                <w:rFonts w:ascii="Arial" w:eastAsia="Times New Roman" w:hAnsi="Arial" w:cs="Arial"/>
                <w:b/>
                <w:color w:val="000000"/>
                <w:lang w:val="en-US" w:eastAsia="es-ES"/>
              </w:rPr>
              <w:t>estimado</w:t>
            </w:r>
            <w:proofErr w:type="spellEnd"/>
            <w:r w:rsidRPr="00010C16">
              <w:rPr>
                <w:rFonts w:ascii="Arial" w:eastAsia="Times New Roman" w:hAnsi="Arial" w:cs="Arial"/>
                <w:b/>
                <w:color w:val="000000"/>
                <w:lang w:val="en-US" w:eastAsia="es-ES"/>
              </w:rPr>
              <w:t>:</w:t>
            </w:r>
            <w:r w:rsidRPr="00010C16">
              <w:rPr>
                <w:rFonts w:ascii="Arial" w:eastAsia="Times New Roman" w:hAnsi="Arial" w:cs="Arial"/>
                <w:color w:val="000000"/>
                <w:lang w:val="en-US" w:eastAsia="es-ES"/>
              </w:rPr>
              <w:t> </w:t>
            </w:r>
          </w:p>
        </w:tc>
        <w:tc>
          <w:tcPr>
            <w:tcW w:w="5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n-US" w:eastAsia="es-ES"/>
              </w:rPr>
            </w:pPr>
            <w:r w:rsidRPr="00010C16">
              <w:rPr>
                <w:rFonts w:ascii="Arial" w:eastAsia="Times New Roman" w:hAnsi="Arial" w:cs="Arial"/>
                <w:color w:val="000000"/>
                <w:lang w:val="en-US" w:eastAsia="es-ES"/>
              </w:rPr>
              <w:t xml:space="preserve">45 </w:t>
            </w:r>
            <w:proofErr w:type="spellStart"/>
            <w:r w:rsidRPr="00010C16">
              <w:rPr>
                <w:rFonts w:ascii="Arial" w:eastAsia="Times New Roman" w:hAnsi="Arial" w:cs="Arial"/>
                <w:color w:val="000000"/>
                <w:lang w:val="en-US" w:eastAsia="es-ES"/>
              </w:rPr>
              <w:t>minutos</w:t>
            </w:r>
            <w:proofErr w:type="spellEnd"/>
            <w:r w:rsidRPr="00010C16">
              <w:rPr>
                <w:rFonts w:ascii="Arial" w:eastAsia="Times New Roman" w:hAnsi="Arial" w:cs="Arial"/>
                <w:color w:val="000000"/>
                <w:lang w:val="en-US" w:eastAsia="es-ES"/>
              </w:rPr>
              <w:t> </w:t>
            </w:r>
          </w:p>
        </w:tc>
      </w:tr>
      <w:tr w:rsidR="00010C16" w:rsidRPr="00010C16" w:rsidTr="00001ABF">
        <w:trPr>
          <w:gridAfter w:val="1"/>
          <w:wAfter w:w="15" w:type="dxa"/>
          <w:trHeight w:val="281"/>
        </w:trPr>
        <w:tc>
          <w:tcPr>
            <w:tcW w:w="32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n-US" w:eastAsia="es-ES"/>
              </w:rPr>
            </w:pPr>
            <w:proofErr w:type="spellStart"/>
            <w:r w:rsidRPr="00010C16">
              <w:rPr>
                <w:rFonts w:ascii="Arial" w:eastAsia="Times New Roman" w:hAnsi="Arial" w:cs="Arial"/>
                <w:b/>
                <w:color w:val="000000"/>
                <w:lang w:val="en-US" w:eastAsia="es-ES"/>
              </w:rPr>
              <w:t>Fecha</w:t>
            </w:r>
            <w:proofErr w:type="spellEnd"/>
            <w:r w:rsidRPr="00010C16">
              <w:rPr>
                <w:rFonts w:ascii="Arial" w:eastAsia="Times New Roman" w:hAnsi="Arial" w:cs="Arial"/>
                <w:b/>
                <w:color w:val="000000"/>
                <w:lang w:val="en-US" w:eastAsia="es-ES"/>
              </w:rPr>
              <w:t xml:space="preserve"> de </w:t>
            </w:r>
            <w:proofErr w:type="spellStart"/>
            <w:r w:rsidRPr="00010C16">
              <w:rPr>
                <w:rFonts w:ascii="Arial" w:eastAsia="Times New Roman" w:hAnsi="Arial" w:cs="Arial"/>
                <w:b/>
                <w:color w:val="000000"/>
                <w:lang w:val="en-US" w:eastAsia="es-ES"/>
              </w:rPr>
              <w:t>entrega</w:t>
            </w:r>
            <w:proofErr w:type="spellEnd"/>
            <w:r w:rsidRPr="00010C16">
              <w:rPr>
                <w:rFonts w:ascii="Arial" w:eastAsia="Times New Roman" w:hAnsi="Arial" w:cs="Arial"/>
                <w:b/>
                <w:color w:val="000000"/>
                <w:lang w:val="en-US" w:eastAsia="es-ES"/>
              </w:rPr>
              <w:t>: </w:t>
            </w:r>
          </w:p>
        </w:tc>
        <w:tc>
          <w:tcPr>
            <w:tcW w:w="5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b/>
                <w:lang w:val="en-US" w:eastAsia="es-ES"/>
              </w:rPr>
            </w:pPr>
            <w:r w:rsidRPr="00010C16">
              <w:rPr>
                <w:rFonts w:ascii="Arial" w:eastAsia="Times New Roman" w:hAnsi="Arial" w:cs="Arial"/>
                <w:b/>
                <w:color w:val="C00000"/>
                <w:lang w:val="en-US" w:eastAsia="es-ES"/>
              </w:rPr>
              <w:t xml:space="preserve">  16/10/2020</w:t>
            </w:r>
          </w:p>
        </w:tc>
      </w:tr>
      <w:tr w:rsidR="00010C16" w:rsidRPr="00010C16" w:rsidTr="00001ABF">
        <w:trPr>
          <w:gridAfter w:val="1"/>
          <w:wAfter w:w="15" w:type="dxa"/>
          <w:trHeight w:val="514"/>
        </w:trPr>
        <w:tc>
          <w:tcPr>
            <w:tcW w:w="90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Calibri" w:eastAsia="Calibri" w:hAnsi="Calibri" w:cs="Times New Roman"/>
                <w:b/>
                <w:sz w:val="20"/>
                <w:szCs w:val="20"/>
                <w:lang w:val="es-CL"/>
              </w:rPr>
            </w:pPr>
            <w:proofErr w:type="spellStart"/>
            <w:r w:rsidRPr="00010C16">
              <w:rPr>
                <w:rFonts w:ascii="Arial" w:eastAsia="Times New Roman" w:hAnsi="Arial" w:cs="Arial"/>
                <w:b/>
                <w:color w:val="000000"/>
                <w:lang w:val="es-CL" w:eastAsia="es-ES"/>
              </w:rPr>
              <w:t>ObjetIvo</w:t>
            </w:r>
            <w:proofErr w:type="spellEnd"/>
            <w:r w:rsidRPr="00010C16">
              <w:rPr>
                <w:rFonts w:ascii="Arial" w:eastAsia="Times New Roman" w:hAnsi="Arial" w:cs="Arial"/>
                <w:b/>
                <w:color w:val="000000"/>
                <w:lang w:val="es-CL" w:eastAsia="es-ES"/>
              </w:rPr>
              <w:t xml:space="preserve">: </w:t>
            </w:r>
            <w:bookmarkStart w:id="0" w:name="_Hlk52536561"/>
            <w:r>
              <w:rPr>
                <w:rFonts w:ascii="Arial" w:eastAsia="Times New Roman" w:hAnsi="Arial" w:cs="Arial"/>
                <w:b/>
                <w:color w:val="000000"/>
                <w:lang w:val="es-CL" w:eastAsia="es-ES"/>
              </w:rPr>
              <w:t>Conocer la influencia de las redes sociales en las relaciones interpersonales.</w:t>
            </w:r>
            <w:r w:rsidRPr="00010C16">
              <w:rPr>
                <w:rFonts w:ascii="Calibri" w:eastAsia="Calibri" w:hAnsi="Calibri" w:cs="Times New Roman"/>
                <w:b/>
                <w:sz w:val="20"/>
                <w:szCs w:val="20"/>
                <w:lang w:val="es-CL"/>
              </w:rPr>
              <w:t xml:space="preserve"> </w:t>
            </w:r>
            <w:bookmarkEnd w:id="0"/>
          </w:p>
        </w:tc>
      </w:tr>
      <w:tr w:rsidR="00010C16" w:rsidRPr="00010C16" w:rsidTr="00001ABF">
        <w:trPr>
          <w:trHeight w:val="700"/>
        </w:trPr>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n-US" w:eastAsia="es-ES"/>
              </w:rPr>
            </w:pPr>
            <w:proofErr w:type="spellStart"/>
            <w:r w:rsidRPr="00010C16">
              <w:rPr>
                <w:rFonts w:ascii="Arial" w:eastAsia="Times New Roman" w:hAnsi="Arial" w:cs="Arial"/>
                <w:b/>
                <w:color w:val="000000"/>
                <w:lang w:val="en-US" w:eastAsia="es-ES"/>
              </w:rPr>
              <w:t>Materiales</w:t>
            </w:r>
            <w:proofErr w:type="spellEnd"/>
            <w:r w:rsidRPr="00010C16">
              <w:rPr>
                <w:rFonts w:ascii="Arial" w:eastAsia="Times New Roman" w:hAnsi="Arial" w:cs="Arial"/>
                <w:b/>
                <w:color w:val="000000"/>
                <w:lang w:val="en-US" w:eastAsia="es-ES"/>
              </w:rPr>
              <w:t xml:space="preserve"> </w:t>
            </w:r>
            <w:proofErr w:type="spellStart"/>
            <w:r w:rsidRPr="00010C16">
              <w:rPr>
                <w:rFonts w:ascii="Arial" w:eastAsia="Times New Roman" w:hAnsi="Arial" w:cs="Arial"/>
                <w:b/>
                <w:color w:val="000000"/>
                <w:lang w:val="en-US" w:eastAsia="es-ES"/>
              </w:rPr>
              <w:t>necesarios</w:t>
            </w:r>
            <w:proofErr w:type="spellEnd"/>
            <w:r w:rsidRPr="00010C16">
              <w:rPr>
                <w:rFonts w:ascii="Arial" w:eastAsia="Times New Roman" w:hAnsi="Arial" w:cs="Arial"/>
                <w:b/>
                <w:color w:val="000000"/>
                <w:lang w:val="en-US" w:eastAsia="es-ES"/>
              </w:rPr>
              <w:t>:</w:t>
            </w:r>
          </w:p>
        </w:tc>
        <w:tc>
          <w:tcPr>
            <w:tcW w:w="6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lang w:val="es-CL" w:eastAsia="es-ES"/>
              </w:rPr>
            </w:pPr>
            <w:r w:rsidRPr="00010C16">
              <w:rPr>
                <w:rFonts w:ascii="Arial" w:eastAsia="Times New Roman" w:hAnsi="Arial" w:cs="Arial"/>
                <w:color w:val="000000"/>
                <w:lang w:val="es-CL" w:eastAsia="es-ES"/>
              </w:rPr>
              <w:t xml:space="preserve">Internet, computador, </w:t>
            </w:r>
            <w:proofErr w:type="spellStart"/>
            <w:r w:rsidRPr="00010C16">
              <w:rPr>
                <w:rFonts w:ascii="Arial" w:eastAsia="Times New Roman" w:hAnsi="Arial" w:cs="Arial"/>
                <w:color w:val="000000"/>
                <w:lang w:val="es-CL" w:eastAsia="es-ES"/>
              </w:rPr>
              <w:t>tablet</w:t>
            </w:r>
            <w:proofErr w:type="spellEnd"/>
            <w:r w:rsidRPr="00010C16">
              <w:rPr>
                <w:rFonts w:ascii="Arial" w:eastAsia="Times New Roman" w:hAnsi="Arial" w:cs="Arial"/>
                <w:color w:val="000000"/>
                <w:lang w:val="es-CL" w:eastAsia="es-ES"/>
              </w:rPr>
              <w:t xml:space="preserve"> o celular, apunte de apoyo y guía de trabajo.</w:t>
            </w:r>
          </w:p>
        </w:tc>
      </w:tr>
      <w:tr w:rsidR="00010C16" w:rsidRPr="00010C16" w:rsidTr="00001ABF">
        <w:trPr>
          <w:trHeight w:val="585"/>
        </w:trPr>
        <w:tc>
          <w:tcPr>
            <w:tcW w:w="907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C16" w:rsidRPr="00010C16" w:rsidRDefault="00010C16" w:rsidP="00010C16">
            <w:pPr>
              <w:spacing w:after="0" w:line="240" w:lineRule="auto"/>
              <w:rPr>
                <w:rFonts w:ascii="Arial" w:eastAsia="Times New Roman" w:hAnsi="Arial" w:cs="Arial"/>
                <w:sz w:val="20"/>
                <w:szCs w:val="20"/>
                <w:lang w:val="en-US" w:eastAsia="es-ES"/>
              </w:rPr>
            </w:pPr>
            <w:r w:rsidRPr="00010C16">
              <w:rPr>
                <w:rFonts w:ascii="Arial" w:eastAsia="Times New Roman" w:hAnsi="Arial" w:cs="Arial"/>
                <w:b/>
                <w:color w:val="000000"/>
                <w:sz w:val="20"/>
                <w:szCs w:val="20"/>
                <w:lang w:val="en-US" w:eastAsia="es-ES"/>
              </w:rPr>
              <w:t>INSTRUCCIONES: </w:t>
            </w:r>
          </w:p>
          <w:p w:rsidR="00010C16" w:rsidRPr="00010C16" w:rsidRDefault="00010C16" w:rsidP="00010C16">
            <w:pPr>
              <w:numPr>
                <w:ilvl w:val="0"/>
                <w:numId w:val="2"/>
              </w:numPr>
              <w:spacing w:after="0" w:line="240" w:lineRule="auto"/>
              <w:rPr>
                <w:rFonts w:ascii="Arial" w:eastAsia="Times New Roman" w:hAnsi="Arial" w:cs="Arial"/>
                <w:b/>
                <w:color w:val="000000"/>
                <w:sz w:val="20"/>
                <w:szCs w:val="20"/>
                <w:lang w:val="es-CL" w:eastAsia="es-ES"/>
              </w:rPr>
            </w:pPr>
            <w:r w:rsidRPr="00010C16">
              <w:rPr>
                <w:rFonts w:ascii="Arial" w:eastAsia="Times New Roman" w:hAnsi="Arial" w:cs="Arial"/>
                <w:color w:val="000000"/>
                <w:sz w:val="20"/>
                <w:szCs w:val="20"/>
                <w:lang w:val="es-CL" w:eastAsia="es-ES"/>
              </w:rPr>
              <w:t xml:space="preserve">Lee </w:t>
            </w:r>
            <w:r>
              <w:rPr>
                <w:rFonts w:ascii="Arial" w:eastAsia="Times New Roman" w:hAnsi="Arial" w:cs="Arial"/>
                <w:color w:val="000000"/>
                <w:sz w:val="20"/>
                <w:szCs w:val="20"/>
                <w:lang w:val="es-CL" w:eastAsia="es-ES"/>
              </w:rPr>
              <w:t>el siguiente texto sobre la influencia de las redes sociales en las relaciones interpersonales.</w:t>
            </w:r>
          </w:p>
          <w:p w:rsidR="00010C16" w:rsidRPr="00010C16" w:rsidRDefault="00010C16" w:rsidP="00010C16">
            <w:pPr>
              <w:numPr>
                <w:ilvl w:val="0"/>
                <w:numId w:val="2"/>
              </w:numPr>
              <w:pBdr>
                <w:top w:val="single" w:sz="4" w:space="1" w:color="auto"/>
                <w:left w:val="single" w:sz="4" w:space="4" w:color="auto"/>
                <w:bottom w:val="single" w:sz="4" w:space="1" w:color="auto"/>
                <w:right w:val="single" w:sz="4" w:space="4" w:color="auto"/>
              </w:pBdr>
              <w:spacing w:after="0" w:line="240" w:lineRule="auto"/>
              <w:ind w:right="-518"/>
              <w:rPr>
                <w:rFonts w:ascii="Arial" w:eastAsia="Times New Roman" w:hAnsi="Arial" w:cs="Arial"/>
                <w:b/>
                <w:color w:val="000000"/>
                <w:sz w:val="20"/>
                <w:szCs w:val="20"/>
                <w:lang w:val="es-CL" w:eastAsia="es-ES"/>
              </w:rPr>
            </w:pPr>
            <w:r w:rsidRPr="00010C16">
              <w:rPr>
                <w:rFonts w:ascii="Arial" w:eastAsia="Times New Roman" w:hAnsi="Arial" w:cs="Arial"/>
                <w:color w:val="000000"/>
                <w:sz w:val="20"/>
                <w:szCs w:val="20"/>
                <w:lang w:val="es-CL" w:eastAsia="es-ES"/>
              </w:rPr>
              <w:t xml:space="preserve">Complementa la información viendo el video adjunto de </w:t>
            </w:r>
            <w:proofErr w:type="spellStart"/>
            <w:r w:rsidRPr="00010C16">
              <w:rPr>
                <w:rFonts w:ascii="Arial" w:eastAsia="Times New Roman" w:hAnsi="Arial" w:cs="Arial"/>
                <w:color w:val="000000"/>
                <w:sz w:val="20"/>
                <w:szCs w:val="20"/>
                <w:lang w:val="es-CL" w:eastAsia="es-ES"/>
              </w:rPr>
              <w:t>Youtube</w:t>
            </w:r>
            <w:proofErr w:type="spellEnd"/>
            <w:r w:rsidRPr="00010C16">
              <w:rPr>
                <w:rFonts w:ascii="Arial" w:eastAsia="Times New Roman" w:hAnsi="Arial" w:cs="Arial"/>
                <w:color w:val="000000"/>
                <w:sz w:val="20"/>
                <w:szCs w:val="20"/>
                <w:lang w:val="es-CL" w:eastAsia="es-ES"/>
              </w:rPr>
              <w:t>:</w:t>
            </w:r>
          </w:p>
          <w:p w:rsidR="00010C16" w:rsidRDefault="00010C16" w:rsidP="00010C16">
            <w:pPr>
              <w:pBdr>
                <w:top w:val="single" w:sz="4" w:space="1" w:color="auto"/>
                <w:left w:val="single" w:sz="4" w:space="4" w:color="auto"/>
                <w:bottom w:val="single" w:sz="4" w:space="1" w:color="auto"/>
                <w:right w:val="single" w:sz="4" w:space="4" w:color="auto"/>
              </w:pBdr>
              <w:spacing w:after="0" w:line="240" w:lineRule="auto"/>
              <w:ind w:left="720" w:right="-518"/>
              <w:rPr>
                <w:rFonts w:ascii="Arial" w:eastAsia="Times New Roman" w:hAnsi="Arial" w:cs="Arial"/>
                <w:b/>
                <w:color w:val="000000"/>
                <w:sz w:val="20"/>
                <w:szCs w:val="20"/>
                <w:lang w:val="es-CL" w:eastAsia="es-ES"/>
              </w:rPr>
            </w:pPr>
            <w:hyperlink r:id="rId8" w:history="1">
              <w:r w:rsidRPr="00AC11D5">
                <w:rPr>
                  <w:rStyle w:val="Hipervnculo"/>
                  <w:rFonts w:ascii="Arial" w:eastAsia="Times New Roman" w:hAnsi="Arial" w:cs="Arial"/>
                  <w:b/>
                  <w:sz w:val="20"/>
                  <w:szCs w:val="20"/>
                  <w:lang w:val="es-CL" w:eastAsia="es-ES"/>
                </w:rPr>
                <w:t>https://www.youtube.com/watch?v=ft8AhMeaggA&amp;ab_channel=AngieStephens</w:t>
              </w:r>
            </w:hyperlink>
          </w:p>
          <w:p w:rsidR="00010C16" w:rsidRDefault="00010C16" w:rsidP="00010C16">
            <w:pPr>
              <w:pBdr>
                <w:top w:val="single" w:sz="4" w:space="1" w:color="auto"/>
                <w:left w:val="single" w:sz="4" w:space="4" w:color="auto"/>
                <w:bottom w:val="single" w:sz="4" w:space="1" w:color="auto"/>
                <w:right w:val="single" w:sz="4" w:space="4" w:color="auto"/>
              </w:pBdr>
              <w:spacing w:after="0" w:line="240" w:lineRule="auto"/>
              <w:ind w:left="720" w:right="-518"/>
              <w:rPr>
                <w:rFonts w:ascii="Arial" w:eastAsia="Times New Roman" w:hAnsi="Arial" w:cs="Arial"/>
                <w:b/>
                <w:color w:val="000000"/>
                <w:sz w:val="20"/>
                <w:szCs w:val="20"/>
                <w:lang w:val="es-CL" w:eastAsia="es-ES"/>
              </w:rPr>
            </w:pPr>
            <w:hyperlink r:id="rId9" w:history="1">
              <w:r w:rsidRPr="00AC11D5">
                <w:rPr>
                  <w:rStyle w:val="Hipervnculo"/>
                  <w:rFonts w:ascii="Arial" w:eastAsia="Times New Roman" w:hAnsi="Arial" w:cs="Arial"/>
                  <w:b/>
                  <w:sz w:val="20"/>
                  <w:szCs w:val="20"/>
                  <w:lang w:val="es-CL" w:eastAsia="es-ES"/>
                </w:rPr>
                <w:t>https://www.youtube.com/watch?v=Dn3pJnU3tM8&amp;ab_channel=Bortad</w:t>
              </w:r>
            </w:hyperlink>
          </w:p>
          <w:p w:rsidR="00010C16" w:rsidRPr="00010C16" w:rsidRDefault="00010C16" w:rsidP="00010C16">
            <w:pPr>
              <w:numPr>
                <w:ilvl w:val="0"/>
                <w:numId w:val="2"/>
              </w:numPr>
              <w:spacing w:after="0" w:line="240" w:lineRule="auto"/>
              <w:rPr>
                <w:rFonts w:ascii="Arial" w:eastAsia="Times New Roman" w:hAnsi="Arial" w:cs="Arial"/>
                <w:b/>
                <w:color w:val="000000"/>
                <w:sz w:val="20"/>
                <w:szCs w:val="20"/>
                <w:lang w:val="es-CL" w:eastAsia="es-ES"/>
              </w:rPr>
            </w:pPr>
            <w:r>
              <w:rPr>
                <w:rFonts w:ascii="Arial" w:eastAsia="Times New Roman" w:hAnsi="Arial" w:cs="Arial"/>
                <w:color w:val="000000"/>
                <w:sz w:val="20"/>
                <w:szCs w:val="20"/>
                <w:lang w:val="es-CL" w:eastAsia="es-ES"/>
              </w:rPr>
              <w:t>Luego de ver los datos entregados en el apunte de apoyo y video desarrolla la guía de actividades.</w:t>
            </w:r>
            <w:r w:rsidRPr="00010C16">
              <w:rPr>
                <w:rFonts w:ascii="Arial" w:eastAsia="Times New Roman" w:hAnsi="Arial" w:cs="Arial"/>
                <w:color w:val="000000"/>
                <w:sz w:val="20"/>
                <w:szCs w:val="20"/>
                <w:lang w:val="es-CL" w:eastAsia="es-ES"/>
              </w:rPr>
              <w:t xml:space="preserve"> </w:t>
            </w:r>
          </w:p>
          <w:p w:rsidR="00010C16" w:rsidRPr="00010C16" w:rsidRDefault="00010C16" w:rsidP="00010C16">
            <w:pPr>
              <w:numPr>
                <w:ilvl w:val="0"/>
                <w:numId w:val="2"/>
              </w:numPr>
              <w:spacing w:after="0" w:line="240" w:lineRule="auto"/>
              <w:rPr>
                <w:rFonts w:ascii="Arial" w:eastAsia="Times New Roman" w:hAnsi="Arial" w:cs="Arial"/>
                <w:b/>
                <w:color w:val="000000"/>
                <w:sz w:val="20"/>
                <w:szCs w:val="20"/>
                <w:lang w:val="es-CL" w:eastAsia="es-ES"/>
              </w:rPr>
            </w:pPr>
            <w:r w:rsidRPr="00010C16">
              <w:rPr>
                <w:rFonts w:ascii="Arial" w:eastAsia="Times New Roman" w:hAnsi="Arial" w:cs="Arial"/>
                <w:color w:val="000000"/>
                <w:sz w:val="20"/>
                <w:szCs w:val="20"/>
                <w:lang w:val="es-CL" w:eastAsia="es-ES"/>
              </w:rPr>
              <w:t xml:space="preserve">Responder </w:t>
            </w:r>
            <w:r w:rsidR="00001ABF">
              <w:rPr>
                <w:rFonts w:ascii="Arial" w:eastAsia="Times New Roman" w:hAnsi="Arial" w:cs="Arial"/>
                <w:color w:val="000000"/>
                <w:sz w:val="20"/>
                <w:szCs w:val="20"/>
                <w:lang w:val="es-CL" w:eastAsia="es-ES"/>
              </w:rPr>
              <w:t xml:space="preserve">la guía y envíala a través de </w:t>
            </w:r>
            <w:proofErr w:type="spellStart"/>
            <w:r w:rsidR="00001ABF">
              <w:rPr>
                <w:rFonts w:ascii="Arial" w:eastAsia="Times New Roman" w:hAnsi="Arial" w:cs="Arial"/>
                <w:color w:val="000000"/>
                <w:sz w:val="20"/>
                <w:szCs w:val="20"/>
                <w:lang w:val="es-CL" w:eastAsia="es-ES"/>
              </w:rPr>
              <w:t>classroom</w:t>
            </w:r>
            <w:proofErr w:type="spellEnd"/>
            <w:r w:rsidR="00001ABF">
              <w:rPr>
                <w:rFonts w:ascii="Arial" w:eastAsia="Times New Roman" w:hAnsi="Arial" w:cs="Arial"/>
                <w:color w:val="000000"/>
                <w:sz w:val="20"/>
                <w:szCs w:val="20"/>
                <w:lang w:val="es-CL" w:eastAsia="es-ES"/>
              </w:rPr>
              <w:t>, al correo electrónico o retira la guía impresa  en el colegio en la fecha correspondiente</w:t>
            </w:r>
            <w:r w:rsidRPr="00010C16">
              <w:rPr>
                <w:rFonts w:ascii="Arial" w:eastAsia="Times New Roman" w:hAnsi="Arial" w:cs="Arial"/>
                <w:color w:val="000000"/>
                <w:sz w:val="20"/>
                <w:szCs w:val="20"/>
                <w:lang w:val="es-CL" w:eastAsia="es-ES"/>
              </w:rPr>
              <w:t>.</w:t>
            </w:r>
          </w:p>
          <w:p w:rsidR="00010C16" w:rsidRPr="00010C16" w:rsidRDefault="00010C16" w:rsidP="00010C1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28"/>
                <w:szCs w:val="28"/>
                <w:u w:val="single"/>
                <w:lang w:val="es-CL"/>
              </w:rPr>
            </w:pPr>
            <w:r w:rsidRPr="00010C16">
              <w:rPr>
                <w:rFonts w:ascii="Calibri" w:eastAsia="Calibri" w:hAnsi="Calibri" w:cs="Times New Roman"/>
                <w:b/>
                <w:sz w:val="28"/>
                <w:szCs w:val="28"/>
                <w:u w:val="single"/>
                <w:lang w:val="es-CL"/>
              </w:rPr>
              <w:t>Enviar hasta el   16/10/2020.</w:t>
            </w:r>
          </w:p>
          <w:p w:rsidR="00010C16" w:rsidRPr="00010C16" w:rsidRDefault="00010C16" w:rsidP="00010C1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24"/>
                <w:szCs w:val="24"/>
                <w:lang w:val="es-CL"/>
              </w:rPr>
            </w:pPr>
            <w:r w:rsidRPr="00010C16">
              <w:rPr>
                <w:rFonts w:ascii="Calibri" w:eastAsia="Calibri" w:hAnsi="Calibri" w:cs="Times New Roman"/>
                <w:b/>
                <w:sz w:val="24"/>
                <w:szCs w:val="24"/>
                <w:lang w:val="es-CL"/>
              </w:rPr>
              <w:t>Consultas y envío de actividades a los correos correspondientes.</w:t>
            </w:r>
          </w:p>
        </w:tc>
      </w:tr>
    </w:tbl>
    <w:p w:rsidR="00010C16" w:rsidRPr="00010C16" w:rsidRDefault="00010C16" w:rsidP="00010C16">
      <w:pPr>
        <w:spacing w:after="160" w:line="259" w:lineRule="auto"/>
        <w:rPr>
          <w:rFonts w:ascii="Calibri" w:eastAsia="Calibri" w:hAnsi="Calibri" w:cs="Times New Roman"/>
          <w:lang w:val="es-CL"/>
        </w:rPr>
      </w:pPr>
    </w:p>
    <w:p w:rsidR="007866EC" w:rsidRDefault="00001ABF" w:rsidP="00001ABF">
      <w:pPr>
        <w:jc w:val="center"/>
        <w:rPr>
          <w:lang w:val="es-CL"/>
        </w:rPr>
      </w:pPr>
      <w:r>
        <w:rPr>
          <w:noProof/>
          <w:lang w:eastAsia="es-ES"/>
        </w:rPr>
        <w:drawing>
          <wp:inline distT="0" distB="0" distL="0" distR="0" wp14:anchorId="57D90EE5">
            <wp:extent cx="3857625" cy="21353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9302" cy="2136230"/>
                    </a:xfrm>
                    <a:prstGeom prst="rect">
                      <a:avLst/>
                    </a:prstGeom>
                    <a:noFill/>
                  </pic:spPr>
                </pic:pic>
              </a:graphicData>
            </a:graphic>
          </wp:inline>
        </w:drawing>
      </w:r>
    </w:p>
    <w:p w:rsidR="00EA5F0D" w:rsidRPr="00EA5F0D" w:rsidRDefault="00EA5F0D" w:rsidP="00EA5F0D">
      <w:pPr>
        <w:shd w:val="clear" w:color="auto" w:fill="8DB3E2" w:themeFill="text2" w:themeFillTint="66"/>
        <w:spacing w:after="0" w:line="288" w:lineRule="atLeast"/>
        <w:jc w:val="center"/>
        <w:textAlignment w:val="baseline"/>
        <w:outlineLvl w:val="0"/>
        <w:rPr>
          <w:rFonts w:ascii="Helvetica" w:eastAsia="Times New Roman" w:hAnsi="Helvetica" w:cs="Helvetica"/>
          <w:b/>
          <w:bCs/>
          <w:color w:val="FF0000"/>
          <w:kern w:val="36"/>
          <w:sz w:val="42"/>
          <w:szCs w:val="42"/>
          <w:lang w:eastAsia="es-ES"/>
        </w:rPr>
      </w:pPr>
      <w:r w:rsidRPr="00EA5F0D">
        <w:rPr>
          <w:rFonts w:ascii="Helvetica" w:eastAsia="Times New Roman" w:hAnsi="Helvetica" w:cs="Helvetica"/>
          <w:b/>
          <w:bCs/>
          <w:color w:val="FF0000"/>
          <w:kern w:val="36"/>
          <w:sz w:val="42"/>
          <w:szCs w:val="42"/>
          <w:lang w:eastAsia="es-ES"/>
        </w:rPr>
        <w:lastRenderedPageBreak/>
        <w:t>¿Cómo influyen las redes sociales en las relaciones personales?</w:t>
      </w:r>
    </w:p>
    <w:p w:rsidR="00EA5F0D" w:rsidRDefault="00EA5F0D" w:rsidP="00EA5F0D">
      <w:pPr>
        <w:shd w:val="clear" w:color="auto" w:fill="FFFFFF"/>
        <w:spacing w:line="240" w:lineRule="auto"/>
        <w:jc w:val="center"/>
        <w:textAlignment w:val="baseline"/>
        <w:rPr>
          <w:rFonts w:ascii="Helvetica" w:eastAsia="Times New Roman" w:hAnsi="Helvetica" w:cs="Helvetica"/>
          <w:color w:val="444444"/>
          <w:sz w:val="24"/>
          <w:szCs w:val="24"/>
          <w:lang w:eastAsia="es-ES"/>
        </w:rPr>
      </w:pPr>
    </w:p>
    <w:p w:rsidR="00EA5F0D" w:rsidRPr="00EA5F0D" w:rsidRDefault="00EA5F0D" w:rsidP="00EA5F0D">
      <w:pPr>
        <w:shd w:val="clear" w:color="auto" w:fill="FFFFFF"/>
        <w:spacing w:line="240" w:lineRule="auto"/>
        <w:jc w:val="center"/>
        <w:textAlignment w:val="baseline"/>
        <w:rPr>
          <w:rFonts w:ascii="Helvetica" w:eastAsia="Times New Roman" w:hAnsi="Helvetica" w:cs="Helvetica"/>
          <w:color w:val="444444"/>
          <w:sz w:val="24"/>
          <w:szCs w:val="24"/>
          <w:lang w:eastAsia="es-ES"/>
        </w:rPr>
      </w:pP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Las </w:t>
      </w:r>
      <w:r w:rsidRPr="00EA5F0D">
        <w:rPr>
          <w:rFonts w:ascii="Arial" w:eastAsia="Times New Roman" w:hAnsi="Arial" w:cs="Arial"/>
          <w:b/>
          <w:bCs/>
          <w:color w:val="444444"/>
          <w:sz w:val="20"/>
          <w:szCs w:val="20"/>
          <w:bdr w:val="none" w:sz="0" w:space="0" w:color="auto" w:frame="1"/>
          <w:lang w:eastAsia="es-ES"/>
        </w:rPr>
        <w:t>redes sociales</w:t>
      </w:r>
      <w:r w:rsidRPr="00EA5F0D">
        <w:rPr>
          <w:rFonts w:ascii="Arial" w:eastAsia="Times New Roman" w:hAnsi="Arial" w:cs="Arial"/>
          <w:color w:val="444444"/>
          <w:sz w:val="20"/>
          <w:szCs w:val="20"/>
          <w:lang w:eastAsia="es-ES"/>
        </w:rPr>
        <w:t> han marcado un punto de inflexión en las </w:t>
      </w:r>
      <w:r w:rsidRPr="00EA5F0D">
        <w:rPr>
          <w:rFonts w:ascii="Arial" w:eastAsia="Times New Roman" w:hAnsi="Arial" w:cs="Arial"/>
          <w:b/>
          <w:bCs/>
          <w:color w:val="444444"/>
          <w:sz w:val="20"/>
          <w:szCs w:val="20"/>
          <w:bdr w:val="none" w:sz="0" w:space="0" w:color="auto" w:frame="1"/>
          <w:lang w:eastAsia="es-ES"/>
        </w:rPr>
        <w:t>relaciones interpersonales</w:t>
      </w:r>
      <w:r w:rsidRPr="00EA5F0D">
        <w:rPr>
          <w:rFonts w:ascii="Arial" w:eastAsia="Times New Roman" w:hAnsi="Arial" w:cs="Arial"/>
          <w:color w:val="444444"/>
          <w:sz w:val="20"/>
          <w:szCs w:val="20"/>
          <w:lang w:eastAsia="es-ES"/>
        </w:rPr>
        <w:t>. Han modificado hábitos y conductas en la forma en la que las personas se relacionan, con sus puntos fuertes y ciertas desventajas. Quizá hayan desvirtuado la palabra amistad, pues parece que, ahora, en una red social, todo el mundo puede ser «amigo» de alguien, aunque no sea real. Pero, sin embargo, nos hemos ido adaptando a estas nuevas relaciones que surgen en la red al mismo tiempo que evoluciona la tecnología.</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Las personas han necesitado, desde siempre, socializar para encontrar cierto bienestar, algo que el </w:t>
      </w:r>
      <w:r w:rsidRPr="00EA5F0D">
        <w:rPr>
          <w:rFonts w:ascii="Arial" w:eastAsia="Times New Roman" w:hAnsi="Arial" w:cs="Arial"/>
          <w:b/>
          <w:bCs/>
          <w:color w:val="444444"/>
          <w:sz w:val="20"/>
          <w:szCs w:val="20"/>
          <w:bdr w:val="none" w:sz="0" w:space="0" w:color="auto" w:frame="1"/>
          <w:lang w:eastAsia="es-ES"/>
        </w:rPr>
        <w:t>uso de las redes sociales como medio para relacionarse</w:t>
      </w:r>
      <w:r w:rsidRPr="00EA5F0D">
        <w:rPr>
          <w:rFonts w:ascii="Arial" w:eastAsia="Times New Roman" w:hAnsi="Arial" w:cs="Arial"/>
          <w:color w:val="444444"/>
          <w:sz w:val="20"/>
          <w:szCs w:val="20"/>
          <w:lang w:eastAsia="es-ES"/>
        </w:rPr>
        <w:t> ha puesto enormemente de manifiesto.</w:t>
      </w:r>
    </w:p>
    <w:p w:rsidR="00EA5F0D" w:rsidRPr="00EA5F0D" w:rsidRDefault="00EA5F0D" w:rsidP="00EA5F0D">
      <w:pPr>
        <w:shd w:val="clear" w:color="auto" w:fill="FFFFFF"/>
        <w:spacing w:line="360" w:lineRule="atLeast"/>
        <w:jc w:val="center"/>
        <w:textAlignment w:val="baseline"/>
        <w:rPr>
          <w:rFonts w:ascii="Georgia" w:eastAsia="Times New Roman" w:hAnsi="Georgia" w:cs="Helvetica"/>
          <w:b/>
          <w:i/>
          <w:iCs/>
          <w:color w:val="444444"/>
          <w:sz w:val="20"/>
          <w:szCs w:val="20"/>
          <w:lang w:eastAsia="es-ES"/>
        </w:rPr>
      </w:pPr>
      <w:r w:rsidRPr="00EA5F0D">
        <w:rPr>
          <w:rFonts w:ascii="Georgia" w:eastAsia="Times New Roman" w:hAnsi="Georgia" w:cs="Helvetica"/>
          <w:b/>
          <w:i/>
          <w:iCs/>
          <w:color w:val="444444"/>
          <w:sz w:val="20"/>
          <w:szCs w:val="20"/>
          <w:lang w:eastAsia="es-ES"/>
        </w:rPr>
        <w:t xml:space="preserve">Queremos estar en permanente contacto, contar lo que nos pasa, ser </w:t>
      </w:r>
      <w:r>
        <w:rPr>
          <w:rFonts w:ascii="Georgia" w:eastAsia="Times New Roman" w:hAnsi="Georgia" w:cs="Helvetica"/>
          <w:b/>
          <w:i/>
          <w:iCs/>
          <w:color w:val="444444"/>
          <w:sz w:val="20"/>
          <w:szCs w:val="20"/>
          <w:lang w:eastAsia="es-ES"/>
        </w:rPr>
        <w:t>e</w:t>
      </w:r>
      <w:r w:rsidRPr="00EA5F0D">
        <w:rPr>
          <w:rFonts w:ascii="Georgia" w:eastAsia="Times New Roman" w:hAnsi="Georgia" w:cs="Helvetica"/>
          <w:b/>
          <w:i/>
          <w:iCs/>
          <w:color w:val="444444"/>
          <w:sz w:val="20"/>
          <w:szCs w:val="20"/>
          <w:lang w:eastAsia="es-ES"/>
        </w:rPr>
        <w:t>scuchados», aconsejados y consolados.</w:t>
      </w:r>
    </w:p>
    <w:p w:rsidR="00EA5F0D" w:rsidRPr="00EA5F0D" w:rsidRDefault="00EA5F0D" w:rsidP="00EA5F0D">
      <w:pPr>
        <w:shd w:val="clear" w:color="auto" w:fill="FFFFFF"/>
        <w:spacing w:before="480" w:after="120" w:line="288" w:lineRule="atLeast"/>
        <w:textAlignment w:val="baseline"/>
        <w:outlineLvl w:val="1"/>
        <w:rPr>
          <w:rFonts w:ascii="Helvetica" w:eastAsia="Times New Roman" w:hAnsi="Helvetica" w:cs="Helvetica"/>
          <w:b/>
          <w:bCs/>
          <w:color w:val="FF0000"/>
          <w:sz w:val="24"/>
          <w:szCs w:val="24"/>
          <w:lang w:eastAsia="es-ES"/>
        </w:rPr>
      </w:pPr>
      <w:r w:rsidRPr="00EA5F0D">
        <w:rPr>
          <w:rFonts w:ascii="Helvetica" w:eastAsia="Times New Roman" w:hAnsi="Helvetica" w:cs="Helvetica"/>
          <w:b/>
          <w:bCs/>
          <w:color w:val="FF0000"/>
          <w:sz w:val="24"/>
          <w:szCs w:val="24"/>
          <w:lang w:eastAsia="es-ES"/>
        </w:rPr>
        <w:t>Ventajas de las redes sociales</w:t>
      </w:r>
    </w:p>
    <w:p w:rsidR="00EA5F0D" w:rsidRPr="00EA5F0D" w:rsidRDefault="00EA5F0D" w:rsidP="00EA5F0D">
      <w:pPr>
        <w:shd w:val="clear" w:color="auto" w:fill="FFFFFF"/>
        <w:spacing w:after="30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 xml:space="preserve">Las redes sociales han dado oportunidad a muchas personas para poderse comunicar y expresar, también nos permiten conocer a gente nueva, nos emociona leer ciertas cosas, podemos intercambiar opiniones e incluso volvernos a encontrar con alguien a quien el tiempo </w:t>
      </w:r>
      <w:proofErr w:type="gramStart"/>
      <w:r w:rsidRPr="00EA5F0D">
        <w:rPr>
          <w:rFonts w:ascii="Arial" w:eastAsia="Times New Roman" w:hAnsi="Arial" w:cs="Arial"/>
          <w:color w:val="444444"/>
          <w:sz w:val="20"/>
          <w:szCs w:val="20"/>
          <w:lang w:eastAsia="es-ES"/>
        </w:rPr>
        <w:t>había</w:t>
      </w:r>
      <w:proofErr w:type="gramEnd"/>
      <w:r w:rsidRPr="00EA5F0D">
        <w:rPr>
          <w:rFonts w:ascii="Arial" w:eastAsia="Times New Roman" w:hAnsi="Arial" w:cs="Arial"/>
          <w:color w:val="444444"/>
          <w:sz w:val="20"/>
          <w:szCs w:val="20"/>
          <w:lang w:eastAsia="es-ES"/>
        </w:rPr>
        <w:t xml:space="preserve"> alejado, por el motivo que fuera, de nuestra vida. Permanecemos en contacto con amigos o familiares que tenemos físicamente lejos, pudiendo estar, de alguna manera, formando parte de su día a día virtual.</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 xml:space="preserve">Con las redes sociales las personas interaccionan de una forma que en otro contexto no sería posible. Antes existían las cartas en papel, ahora con un simple </w:t>
      </w:r>
      <w:proofErr w:type="spellStart"/>
      <w:r w:rsidRPr="00EA5F0D">
        <w:rPr>
          <w:rFonts w:ascii="Arial" w:eastAsia="Times New Roman" w:hAnsi="Arial" w:cs="Arial"/>
          <w:color w:val="444444"/>
          <w:sz w:val="20"/>
          <w:szCs w:val="20"/>
          <w:lang w:eastAsia="es-ES"/>
        </w:rPr>
        <w:t>Whatsapp</w:t>
      </w:r>
      <w:proofErr w:type="spellEnd"/>
      <w:r w:rsidRPr="00EA5F0D">
        <w:rPr>
          <w:rFonts w:ascii="Arial" w:eastAsia="Times New Roman" w:hAnsi="Arial" w:cs="Arial"/>
          <w:color w:val="444444"/>
          <w:sz w:val="20"/>
          <w:szCs w:val="20"/>
          <w:lang w:eastAsia="es-ES"/>
        </w:rPr>
        <w:t xml:space="preserve"> estamos conectados al instante. Permiten </w:t>
      </w:r>
      <w:r w:rsidRPr="00EA5F0D">
        <w:rPr>
          <w:rFonts w:ascii="Arial" w:eastAsia="Times New Roman" w:hAnsi="Arial" w:cs="Arial"/>
          <w:b/>
          <w:bCs/>
          <w:color w:val="444444"/>
          <w:sz w:val="20"/>
          <w:szCs w:val="20"/>
          <w:bdr w:val="none" w:sz="0" w:space="0" w:color="auto" w:frame="1"/>
          <w:lang w:eastAsia="es-ES"/>
        </w:rPr>
        <w:t>inmediatez y una comunicación virtual capaz de alcanzar a muchos receptores</w:t>
      </w:r>
      <w:r w:rsidRPr="00EA5F0D">
        <w:rPr>
          <w:rFonts w:ascii="Arial" w:eastAsia="Times New Roman" w:hAnsi="Arial" w:cs="Arial"/>
          <w:color w:val="444444"/>
          <w:sz w:val="20"/>
          <w:szCs w:val="20"/>
          <w:lang w:eastAsia="es-ES"/>
        </w:rPr>
        <w:t>.</w:t>
      </w:r>
    </w:p>
    <w:p w:rsidR="00EA5F0D" w:rsidRPr="00EA5F0D" w:rsidRDefault="00EA5F0D" w:rsidP="00EA5F0D">
      <w:pPr>
        <w:shd w:val="clear" w:color="auto" w:fill="FFFFFF"/>
        <w:spacing w:line="360" w:lineRule="atLeast"/>
        <w:jc w:val="center"/>
        <w:textAlignment w:val="baseline"/>
        <w:rPr>
          <w:rFonts w:ascii="Georgia" w:eastAsia="Times New Roman" w:hAnsi="Georgia" w:cs="Helvetica"/>
          <w:b/>
          <w:i/>
          <w:iCs/>
          <w:color w:val="444444"/>
          <w:sz w:val="20"/>
          <w:szCs w:val="20"/>
          <w:lang w:eastAsia="es-ES"/>
        </w:rPr>
      </w:pPr>
      <w:r w:rsidRPr="00EA5F0D">
        <w:rPr>
          <w:rFonts w:ascii="Georgia" w:eastAsia="Times New Roman" w:hAnsi="Georgia" w:cs="Helvetica"/>
          <w:b/>
          <w:i/>
          <w:iCs/>
          <w:color w:val="444444"/>
          <w:sz w:val="20"/>
          <w:szCs w:val="20"/>
          <w:lang w:eastAsia="es-ES"/>
        </w:rPr>
        <w:t>Gente con los mismos intereses y aficiones pueden entrar en contacto gracias a las nuevas tecnologías, que facilitan una comunicación y puesta en común de preocupaciones e ilusiones afines.</w:t>
      </w:r>
    </w:p>
    <w:p w:rsidR="00EA5F0D" w:rsidRPr="00EA5F0D" w:rsidRDefault="00EA5F0D" w:rsidP="00EA5F0D">
      <w:pPr>
        <w:shd w:val="clear" w:color="auto" w:fill="FFFFFF" w:themeFill="background1"/>
        <w:spacing w:before="480" w:after="120" w:line="288" w:lineRule="atLeast"/>
        <w:textAlignment w:val="baseline"/>
        <w:outlineLvl w:val="1"/>
        <w:rPr>
          <w:rFonts w:ascii="Helvetica" w:eastAsia="Times New Roman" w:hAnsi="Helvetica" w:cs="Helvetica"/>
          <w:b/>
          <w:bCs/>
          <w:color w:val="FF0000"/>
          <w:sz w:val="24"/>
          <w:szCs w:val="24"/>
          <w:lang w:eastAsia="es-ES"/>
        </w:rPr>
      </w:pPr>
      <w:r w:rsidRPr="00EA5F0D">
        <w:rPr>
          <w:rFonts w:ascii="Helvetica" w:eastAsia="Times New Roman" w:hAnsi="Helvetica" w:cs="Helvetica"/>
          <w:b/>
          <w:bCs/>
          <w:color w:val="FF0000"/>
          <w:sz w:val="24"/>
          <w:szCs w:val="24"/>
          <w:lang w:eastAsia="es-ES"/>
        </w:rPr>
        <w:t>Algunos inconvenientes</w:t>
      </w:r>
    </w:p>
    <w:p w:rsidR="00EA5F0D" w:rsidRPr="00EA5F0D" w:rsidRDefault="00EA5F0D" w:rsidP="00EA5F0D">
      <w:pPr>
        <w:shd w:val="clear" w:color="auto" w:fill="FFFFFF"/>
        <w:spacing w:after="0" w:line="240" w:lineRule="auto"/>
        <w:jc w:val="both"/>
        <w:textAlignment w:val="baseline"/>
        <w:rPr>
          <w:rFonts w:ascii="Helvetica" w:eastAsia="Times New Roman" w:hAnsi="Helvetica" w:cs="Helvetica"/>
          <w:color w:val="444444"/>
          <w:sz w:val="20"/>
          <w:szCs w:val="20"/>
          <w:lang w:eastAsia="es-ES"/>
        </w:rPr>
      </w:pPr>
      <w:r w:rsidRPr="00EA5F0D">
        <w:rPr>
          <w:rFonts w:ascii="Helvetica" w:eastAsia="Times New Roman" w:hAnsi="Helvetica" w:cs="Helvetica"/>
          <w:color w:val="444444"/>
          <w:sz w:val="20"/>
          <w:szCs w:val="20"/>
          <w:lang w:eastAsia="es-ES"/>
        </w:rPr>
        <w:t>A estas y otras </w:t>
      </w:r>
      <w:r w:rsidRPr="00EA5F0D">
        <w:rPr>
          <w:rFonts w:ascii="inherit" w:eastAsia="Times New Roman" w:hAnsi="inherit" w:cs="Helvetica"/>
          <w:b/>
          <w:bCs/>
          <w:color w:val="444444"/>
          <w:sz w:val="20"/>
          <w:szCs w:val="20"/>
          <w:bdr w:val="none" w:sz="0" w:space="0" w:color="auto" w:frame="1"/>
          <w:lang w:eastAsia="es-ES"/>
        </w:rPr>
        <w:t>ventajas de las redes sociales en las relaciones personales</w:t>
      </w:r>
      <w:r w:rsidRPr="00EA5F0D">
        <w:rPr>
          <w:rFonts w:ascii="Helvetica" w:eastAsia="Times New Roman" w:hAnsi="Helvetica" w:cs="Helvetica"/>
          <w:color w:val="444444"/>
          <w:sz w:val="20"/>
          <w:szCs w:val="20"/>
          <w:lang w:eastAsia="es-ES"/>
        </w:rPr>
        <w:t> se unen, también, algunas desventajas. Existe cierto peligro de deshumanizar estas relaciones, pues el contacto, las miradas, los gestos, el olor y tacto que se puede sentir en un tú a tú real y físico queda sustituido por una relación que tiene lugar con una pantalla de por medio. Esto, para ciertas personas con falta de habilidades sociales se convierte, en realidad, en toda una ventaja, ya que les ayuda a no sentirse solos y a experimentar una sensación de encontrarse acompañados.</w:t>
      </w:r>
    </w:p>
    <w:p w:rsidR="00EA5F0D" w:rsidRPr="00EA5F0D" w:rsidRDefault="00EA5F0D" w:rsidP="00EA5F0D">
      <w:pPr>
        <w:shd w:val="clear" w:color="auto" w:fill="FFFFFF"/>
        <w:spacing w:after="300" w:line="240" w:lineRule="auto"/>
        <w:textAlignment w:val="baseline"/>
        <w:rPr>
          <w:rFonts w:ascii="Helvetica" w:eastAsia="Times New Roman" w:hAnsi="Helvetica" w:cs="Helvetica"/>
          <w:color w:val="444444"/>
          <w:sz w:val="24"/>
          <w:szCs w:val="24"/>
          <w:lang w:eastAsia="es-ES"/>
        </w:rPr>
      </w:pPr>
      <w:r w:rsidRPr="00EA5F0D">
        <w:rPr>
          <w:rFonts w:ascii="Helvetica" w:eastAsia="Times New Roman" w:hAnsi="Helvetica" w:cs="Helvetica"/>
          <w:noProof/>
          <w:color w:val="444444"/>
          <w:sz w:val="24"/>
          <w:szCs w:val="24"/>
          <w:lang w:eastAsia="es-ES"/>
        </w:rPr>
        <w:lastRenderedPageBreak/>
        <w:drawing>
          <wp:inline distT="0" distB="0" distL="0" distR="0" wp14:anchorId="0CA46258" wp14:editId="195D80AB">
            <wp:extent cx="5486400" cy="1933575"/>
            <wp:effectExtent l="0" t="0" r="0" b="9525"/>
            <wp:docPr id="2" name="Imagen 2" descr="Redes sociales y las relaciones pers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 sociales y las relaciones person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8833" cy="1937957"/>
                    </a:xfrm>
                    <a:prstGeom prst="rect">
                      <a:avLst/>
                    </a:prstGeom>
                    <a:noFill/>
                    <a:ln>
                      <a:noFill/>
                    </a:ln>
                  </pic:spPr>
                </pic:pic>
              </a:graphicData>
            </a:graphic>
          </wp:inline>
        </w:drawing>
      </w:r>
    </w:p>
    <w:p w:rsidR="00EA5F0D" w:rsidRPr="00EA5F0D" w:rsidRDefault="00EA5F0D" w:rsidP="00EA5F0D">
      <w:pPr>
        <w:shd w:val="clear" w:color="auto" w:fill="FFFFFF"/>
        <w:spacing w:after="0" w:line="240" w:lineRule="auto"/>
        <w:jc w:val="both"/>
        <w:textAlignment w:val="baseline"/>
        <w:rPr>
          <w:rFonts w:ascii="Helvetica" w:eastAsia="Times New Roman" w:hAnsi="Helvetica" w:cs="Helvetica"/>
          <w:color w:val="444444"/>
          <w:sz w:val="20"/>
          <w:szCs w:val="20"/>
          <w:lang w:eastAsia="es-ES"/>
        </w:rPr>
      </w:pPr>
      <w:r w:rsidRPr="00EA5F0D">
        <w:rPr>
          <w:rFonts w:ascii="Helvetica" w:eastAsia="Times New Roman" w:hAnsi="Helvetica" w:cs="Helvetica"/>
          <w:color w:val="444444"/>
          <w:sz w:val="20"/>
          <w:szCs w:val="20"/>
          <w:lang w:eastAsia="es-ES"/>
        </w:rPr>
        <w:t>Por otro lado, la </w:t>
      </w:r>
      <w:hyperlink r:id="rId12" w:tgtFrame="_blank" w:history="1">
        <w:r w:rsidRPr="00EA5F0D">
          <w:rPr>
            <w:rFonts w:ascii="Helvetica" w:eastAsia="Times New Roman" w:hAnsi="Helvetica" w:cs="Helvetica"/>
            <w:color w:val="64B8E1"/>
            <w:sz w:val="20"/>
            <w:szCs w:val="20"/>
            <w:u w:val="single"/>
            <w:bdr w:val="none" w:sz="0" w:space="0" w:color="auto" w:frame="1"/>
            <w:lang w:eastAsia="es-ES"/>
          </w:rPr>
          <w:t>gestión del tiempo</w:t>
        </w:r>
      </w:hyperlink>
      <w:r w:rsidRPr="00EA5F0D">
        <w:rPr>
          <w:rFonts w:ascii="Helvetica" w:eastAsia="Times New Roman" w:hAnsi="Helvetica" w:cs="Helvetica"/>
          <w:color w:val="444444"/>
          <w:sz w:val="20"/>
          <w:szCs w:val="20"/>
          <w:lang w:eastAsia="es-ES"/>
        </w:rPr>
        <w:t> no es del todo la más adecuada, pues si dedicamos excesivas horas a las redes sociales podemos llegar a desarrollar una cierta adicción y a dejar de lado otras ocupaciones por estar pendientes del ordenador o el dispositivo móvil. Nos distraen de nuestras ocupaciones.</w:t>
      </w:r>
    </w:p>
    <w:p w:rsidR="00EA5F0D" w:rsidRPr="00EA5F0D" w:rsidRDefault="00EA5F0D" w:rsidP="00EA5F0D">
      <w:pPr>
        <w:shd w:val="clear" w:color="auto" w:fill="FFFFFF"/>
        <w:spacing w:after="0" w:line="240" w:lineRule="auto"/>
        <w:jc w:val="both"/>
        <w:textAlignment w:val="baseline"/>
        <w:rPr>
          <w:rFonts w:ascii="Helvetica" w:eastAsia="Times New Roman" w:hAnsi="Helvetica" w:cs="Helvetica"/>
          <w:color w:val="444444"/>
          <w:sz w:val="20"/>
          <w:szCs w:val="20"/>
          <w:lang w:eastAsia="es-ES"/>
        </w:rPr>
      </w:pPr>
      <w:r w:rsidRPr="00EA5F0D">
        <w:rPr>
          <w:rFonts w:ascii="Helvetica" w:eastAsia="Times New Roman" w:hAnsi="Helvetica" w:cs="Helvetica"/>
          <w:color w:val="444444"/>
          <w:sz w:val="20"/>
          <w:szCs w:val="20"/>
          <w:lang w:eastAsia="es-ES"/>
        </w:rPr>
        <w:t>E, incluso, se crean extrañas escenas cuando llega el momento de que un grupo de personas se encuentre para tomar algo, pues no es raro ver a amigos sentados en torno a una mesa, en silencio, y cada uno pendiente de su propia pantalla de móvil. Una situación que todos hemos visto e incluso protagonizado y que </w:t>
      </w:r>
      <w:r w:rsidRPr="00EA5F0D">
        <w:rPr>
          <w:rFonts w:ascii="inherit" w:eastAsia="Times New Roman" w:hAnsi="inherit" w:cs="Helvetica"/>
          <w:b/>
          <w:bCs/>
          <w:color w:val="444444"/>
          <w:sz w:val="20"/>
          <w:szCs w:val="20"/>
          <w:bdr w:val="none" w:sz="0" w:space="0" w:color="auto" w:frame="1"/>
          <w:lang w:eastAsia="es-ES"/>
        </w:rPr>
        <w:t>desvirtúa por completo una relación interpersonal saludable y reconfortante</w:t>
      </w:r>
      <w:r w:rsidRPr="00EA5F0D">
        <w:rPr>
          <w:rFonts w:ascii="Helvetica" w:eastAsia="Times New Roman" w:hAnsi="Helvetica" w:cs="Helvetica"/>
          <w:color w:val="444444"/>
          <w:sz w:val="20"/>
          <w:szCs w:val="20"/>
          <w:lang w:eastAsia="es-ES"/>
        </w:rPr>
        <w:t>. Dejemos el teléfono a buen recaudo y mirémonos más a los ojos cuando estemos frente a frente.</w:t>
      </w:r>
    </w:p>
    <w:p w:rsidR="00EA5F0D" w:rsidRPr="00EA5F0D" w:rsidRDefault="00EA5F0D" w:rsidP="00EA5F0D">
      <w:pPr>
        <w:shd w:val="clear" w:color="auto" w:fill="FFFFFF"/>
        <w:spacing w:before="480" w:after="120" w:line="288" w:lineRule="atLeast"/>
        <w:textAlignment w:val="baseline"/>
        <w:outlineLvl w:val="1"/>
        <w:rPr>
          <w:rFonts w:ascii="Helvetica" w:eastAsia="Times New Roman" w:hAnsi="Helvetica" w:cs="Helvetica"/>
          <w:b/>
          <w:bCs/>
          <w:color w:val="7098CE"/>
          <w:sz w:val="36"/>
          <w:szCs w:val="36"/>
          <w:lang w:eastAsia="es-ES"/>
        </w:rPr>
      </w:pPr>
      <w:r w:rsidRPr="00EA5F0D">
        <w:rPr>
          <w:rFonts w:ascii="Helvetica" w:eastAsia="Times New Roman" w:hAnsi="Helvetica" w:cs="Helvetica"/>
          <w:b/>
          <w:bCs/>
          <w:color w:val="7098CE"/>
          <w:sz w:val="36"/>
          <w:szCs w:val="36"/>
          <w:lang w:eastAsia="es-ES"/>
        </w:rPr>
        <w:t>¿Existe la adicción a las redes sociales? ¿Se puede tratar?</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Nuestra vida ha cambiado mucho y puede que sea más fácil gracias a las </w:t>
      </w:r>
      <w:r w:rsidRPr="00EA5F0D">
        <w:rPr>
          <w:rFonts w:ascii="Arial" w:eastAsia="Times New Roman" w:hAnsi="Arial" w:cs="Arial"/>
          <w:b/>
          <w:bCs/>
          <w:color w:val="444444"/>
          <w:sz w:val="20"/>
          <w:szCs w:val="20"/>
          <w:bdr w:val="none" w:sz="0" w:space="0" w:color="auto" w:frame="1"/>
          <w:lang w:eastAsia="es-ES"/>
        </w:rPr>
        <w:t>nuevas tecnologías de comunicación</w:t>
      </w:r>
      <w:r w:rsidRPr="00EA5F0D">
        <w:rPr>
          <w:rFonts w:ascii="Arial" w:eastAsia="Times New Roman" w:hAnsi="Arial" w:cs="Arial"/>
          <w:color w:val="444444"/>
          <w:sz w:val="20"/>
          <w:szCs w:val="20"/>
          <w:lang w:eastAsia="es-ES"/>
        </w:rPr>
        <w:t> (NTC), Internet y a las redes sociales, pero estos avances, como veíamos, también tienen sus desventajas y en algunas personas </w:t>
      </w:r>
      <w:r w:rsidRPr="00EA5F0D">
        <w:rPr>
          <w:rFonts w:ascii="Arial" w:eastAsia="Times New Roman" w:hAnsi="Arial" w:cs="Arial"/>
          <w:b/>
          <w:bCs/>
          <w:color w:val="444444"/>
          <w:sz w:val="20"/>
          <w:szCs w:val="20"/>
          <w:bdr w:val="none" w:sz="0" w:space="0" w:color="auto" w:frame="1"/>
          <w:lang w:eastAsia="es-ES"/>
        </w:rPr>
        <w:t>el mal uso de estas tecnologías deriva en la aparición de ciertas patologías psíquicas</w:t>
      </w:r>
      <w:r w:rsidRPr="00EA5F0D">
        <w:rPr>
          <w:rFonts w:ascii="Arial" w:eastAsia="Times New Roman" w:hAnsi="Arial" w:cs="Arial"/>
          <w:color w:val="444444"/>
          <w:sz w:val="20"/>
          <w:szCs w:val="20"/>
          <w:lang w:eastAsia="es-ES"/>
        </w:rPr>
        <w:t>.</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Las redes sociales facilitan la comunicación, pero también la alteran, ya que </w:t>
      </w:r>
      <w:r w:rsidRPr="00EA5F0D">
        <w:rPr>
          <w:rFonts w:ascii="Arial" w:eastAsia="Times New Roman" w:hAnsi="Arial" w:cs="Arial"/>
          <w:b/>
          <w:bCs/>
          <w:color w:val="444444"/>
          <w:sz w:val="20"/>
          <w:szCs w:val="20"/>
          <w:bdr w:val="none" w:sz="0" w:space="0" w:color="auto" w:frame="1"/>
          <w:lang w:eastAsia="es-ES"/>
        </w:rPr>
        <w:t>una relación basada únicamente en ellas ocasionaría déficits</w:t>
      </w:r>
      <w:r w:rsidRPr="00EA5F0D">
        <w:rPr>
          <w:rFonts w:ascii="Arial" w:eastAsia="Times New Roman" w:hAnsi="Arial" w:cs="Arial"/>
          <w:color w:val="444444"/>
          <w:sz w:val="20"/>
          <w:szCs w:val="20"/>
          <w:lang w:eastAsia="es-ES"/>
        </w:rPr>
        <w:t> sociales y emocionales. </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Por otra parte, el usuario compulsivo de las redes sociales suele sentir </w:t>
      </w:r>
      <w:r w:rsidRPr="00EA5F0D">
        <w:rPr>
          <w:rFonts w:ascii="Arial" w:eastAsia="Times New Roman" w:hAnsi="Arial" w:cs="Arial"/>
          <w:b/>
          <w:bCs/>
          <w:color w:val="444444"/>
          <w:sz w:val="20"/>
          <w:szCs w:val="20"/>
          <w:bdr w:val="none" w:sz="0" w:space="0" w:color="auto" w:frame="1"/>
          <w:lang w:eastAsia="es-ES"/>
        </w:rPr>
        <w:t>miedo a estar “</w:t>
      </w:r>
      <w:proofErr w:type="spellStart"/>
      <w:r w:rsidRPr="00EA5F0D">
        <w:rPr>
          <w:rFonts w:ascii="Arial" w:eastAsia="Times New Roman" w:hAnsi="Arial" w:cs="Arial"/>
          <w:b/>
          <w:bCs/>
          <w:color w:val="444444"/>
          <w:sz w:val="20"/>
          <w:szCs w:val="20"/>
          <w:bdr w:val="none" w:sz="0" w:space="0" w:color="auto" w:frame="1"/>
          <w:lang w:eastAsia="es-ES"/>
        </w:rPr>
        <w:t>descontectado</w:t>
      </w:r>
      <w:proofErr w:type="spellEnd"/>
      <w:r w:rsidRPr="00EA5F0D">
        <w:rPr>
          <w:rFonts w:ascii="Arial" w:eastAsia="Times New Roman" w:hAnsi="Arial" w:cs="Arial"/>
          <w:b/>
          <w:bCs/>
          <w:color w:val="444444"/>
          <w:sz w:val="20"/>
          <w:szCs w:val="20"/>
          <w:bdr w:val="none" w:sz="0" w:space="0" w:color="auto" w:frame="1"/>
          <w:lang w:eastAsia="es-ES"/>
        </w:rPr>
        <w:t>”</w:t>
      </w:r>
      <w:r w:rsidRPr="00EA5F0D">
        <w:rPr>
          <w:rFonts w:ascii="Arial" w:eastAsia="Times New Roman" w:hAnsi="Arial" w:cs="Arial"/>
          <w:color w:val="444444"/>
          <w:sz w:val="20"/>
          <w:szCs w:val="20"/>
          <w:lang w:eastAsia="es-ES"/>
        </w:rPr>
        <w:t>, lo que le hace estar permanentemente activo. Asimismo, otra situación patológica consecuencia de su mal uso es la envidia que ciertos usuarios pueden sentir al ver continuamente publicaciones de amigos que exhiben una calidad de vida que ellos no tienen.</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En estos usuarios, cuando se interrumpe bruscamente el acceso a estas tecnologías, se produce un </w:t>
      </w:r>
      <w:r w:rsidRPr="00EA5F0D">
        <w:rPr>
          <w:rFonts w:ascii="Arial" w:eastAsia="Times New Roman" w:hAnsi="Arial" w:cs="Arial"/>
          <w:b/>
          <w:bCs/>
          <w:color w:val="444444"/>
          <w:sz w:val="20"/>
          <w:szCs w:val="20"/>
          <w:bdr w:val="none" w:sz="0" w:space="0" w:color="auto" w:frame="1"/>
          <w:lang w:eastAsia="es-ES"/>
        </w:rPr>
        <w:t>síndrome de abstinencia que debe ser tratado en la </w:t>
      </w:r>
      <w:hyperlink r:id="rId13" w:history="1">
        <w:r w:rsidRPr="00EA5F0D">
          <w:rPr>
            <w:rFonts w:ascii="Arial" w:eastAsia="Times New Roman" w:hAnsi="Arial" w:cs="Arial"/>
            <w:b/>
            <w:bCs/>
            <w:color w:val="FF0000"/>
            <w:sz w:val="20"/>
            <w:szCs w:val="20"/>
            <w:u w:val="single"/>
            <w:bdr w:val="none" w:sz="0" w:space="0" w:color="auto" w:frame="1"/>
            <w:lang w:eastAsia="es-ES"/>
          </w:rPr>
          <w:t>consulta de Psicología</w:t>
        </w:r>
      </w:hyperlink>
      <w:r w:rsidRPr="00EA5F0D">
        <w:rPr>
          <w:rFonts w:ascii="Arial" w:eastAsia="Times New Roman" w:hAnsi="Arial" w:cs="Arial"/>
          <w:color w:val="444444"/>
          <w:sz w:val="20"/>
          <w:szCs w:val="20"/>
          <w:lang w:eastAsia="es-ES"/>
        </w:rPr>
        <w:t>. Es necesario realizar una evaluación clínica del problema, que se completa con información acerca de la personalidad y el entorno del paciente.</w:t>
      </w:r>
    </w:p>
    <w:p w:rsid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r w:rsidRPr="00EA5F0D">
        <w:rPr>
          <w:rFonts w:ascii="Arial" w:eastAsia="Times New Roman" w:hAnsi="Arial" w:cs="Arial"/>
          <w:color w:val="444444"/>
          <w:sz w:val="20"/>
          <w:szCs w:val="20"/>
          <w:lang w:eastAsia="es-ES"/>
        </w:rPr>
        <w:t>Tras el diagnóstico se diseña un plan de tratamiento con los aspectos a tratar. La intervención psicológica irá encaminada a </w:t>
      </w:r>
      <w:r w:rsidRPr="00EA5F0D">
        <w:rPr>
          <w:rFonts w:ascii="Arial" w:eastAsia="Times New Roman" w:hAnsi="Arial" w:cs="Arial"/>
          <w:b/>
          <w:bCs/>
          <w:color w:val="444444"/>
          <w:sz w:val="20"/>
          <w:szCs w:val="20"/>
          <w:bdr w:val="none" w:sz="0" w:space="0" w:color="auto" w:frame="1"/>
          <w:lang w:eastAsia="es-ES"/>
        </w:rPr>
        <w:t>aprender a gestionar la ansiedad</w:t>
      </w:r>
      <w:r w:rsidRPr="00EA5F0D">
        <w:rPr>
          <w:rFonts w:ascii="Arial" w:eastAsia="Times New Roman" w:hAnsi="Arial" w:cs="Arial"/>
          <w:color w:val="444444"/>
          <w:sz w:val="20"/>
          <w:szCs w:val="20"/>
          <w:lang w:eastAsia="es-ES"/>
        </w:rPr>
        <w:t>, apreciar el estar solo, ganar confianza y autocontrol o discernir qué función tienen las redes sociales y las nuevas tecnologías.</w:t>
      </w:r>
    </w:p>
    <w:p w:rsidR="00EA5F0D" w:rsidRPr="00EA5F0D" w:rsidRDefault="00EA5F0D" w:rsidP="00EA5F0D">
      <w:pPr>
        <w:shd w:val="clear" w:color="auto" w:fill="FFFFFF"/>
        <w:spacing w:after="0" w:line="240" w:lineRule="auto"/>
        <w:jc w:val="both"/>
        <w:textAlignment w:val="baseline"/>
        <w:rPr>
          <w:rFonts w:ascii="Arial" w:eastAsia="Times New Roman" w:hAnsi="Arial" w:cs="Arial"/>
          <w:color w:val="444444"/>
          <w:sz w:val="20"/>
          <w:szCs w:val="20"/>
          <w:lang w:eastAsia="es-ES"/>
        </w:rPr>
      </w:pPr>
    </w:p>
    <w:p w:rsidR="00001ABF" w:rsidRDefault="00001ABF" w:rsidP="00EA5F0D">
      <w:pPr>
        <w:shd w:val="clear" w:color="auto" w:fill="FFFFFF"/>
        <w:spacing w:after="288" w:line="288" w:lineRule="atLeast"/>
        <w:textAlignment w:val="baseline"/>
        <w:outlineLvl w:val="2"/>
        <w:rPr>
          <w:rFonts w:ascii="Helvetica" w:eastAsia="Times New Roman" w:hAnsi="Helvetica" w:cs="Helvetica"/>
          <w:b/>
          <w:bCs/>
          <w:color w:val="222222"/>
          <w:sz w:val="30"/>
          <w:szCs w:val="30"/>
          <w:lang w:eastAsia="es-ES"/>
        </w:rPr>
      </w:pPr>
    </w:p>
    <w:p w:rsidR="00001ABF" w:rsidRDefault="00001ABF" w:rsidP="00EA5F0D">
      <w:pPr>
        <w:shd w:val="clear" w:color="auto" w:fill="FFFFFF"/>
        <w:spacing w:after="288" w:line="288" w:lineRule="atLeast"/>
        <w:textAlignment w:val="baseline"/>
        <w:outlineLvl w:val="2"/>
        <w:rPr>
          <w:rFonts w:ascii="Helvetica" w:eastAsia="Times New Roman" w:hAnsi="Helvetica" w:cs="Helvetica"/>
          <w:b/>
          <w:bCs/>
          <w:color w:val="222222"/>
          <w:sz w:val="30"/>
          <w:szCs w:val="30"/>
          <w:lang w:eastAsia="es-ES"/>
        </w:rPr>
      </w:pPr>
    </w:p>
    <w:p w:rsidR="00001ABF" w:rsidRDefault="00001ABF" w:rsidP="00EA5F0D">
      <w:pPr>
        <w:shd w:val="clear" w:color="auto" w:fill="FFFFFF"/>
        <w:spacing w:after="288" w:line="288" w:lineRule="atLeast"/>
        <w:textAlignment w:val="baseline"/>
        <w:outlineLvl w:val="2"/>
        <w:rPr>
          <w:rFonts w:ascii="Helvetica" w:eastAsia="Times New Roman" w:hAnsi="Helvetica" w:cs="Helvetica"/>
          <w:b/>
          <w:bCs/>
          <w:color w:val="222222"/>
          <w:sz w:val="30"/>
          <w:szCs w:val="30"/>
          <w:lang w:eastAsia="es-ES"/>
        </w:rPr>
      </w:pPr>
    </w:p>
    <w:p w:rsidR="00EA5F0D" w:rsidRPr="00EA5F0D" w:rsidRDefault="00EA5F0D" w:rsidP="00EA5F0D">
      <w:pPr>
        <w:shd w:val="clear" w:color="auto" w:fill="FFFFFF"/>
        <w:spacing w:after="288" w:line="288" w:lineRule="atLeast"/>
        <w:textAlignment w:val="baseline"/>
        <w:outlineLvl w:val="2"/>
        <w:rPr>
          <w:rFonts w:ascii="Helvetica" w:eastAsia="Times New Roman" w:hAnsi="Helvetica" w:cs="Helvetica"/>
          <w:b/>
          <w:bCs/>
          <w:color w:val="222222"/>
          <w:sz w:val="30"/>
          <w:szCs w:val="30"/>
          <w:lang w:eastAsia="es-ES"/>
        </w:rPr>
      </w:pPr>
      <w:r w:rsidRPr="00EA5F0D">
        <w:rPr>
          <w:rFonts w:ascii="Helvetica" w:eastAsia="Times New Roman" w:hAnsi="Helvetica" w:cs="Helvetica"/>
          <w:b/>
          <w:bCs/>
          <w:color w:val="222222"/>
          <w:sz w:val="30"/>
          <w:szCs w:val="30"/>
          <w:lang w:eastAsia="es-ES"/>
        </w:rPr>
        <w:lastRenderedPageBreak/>
        <w:t>Señales de alarma que están relacionadas a la adicción a redes sociales</w:t>
      </w:r>
    </w:p>
    <w:p w:rsidR="00EA5F0D" w:rsidRPr="00EA5F0D" w:rsidRDefault="00EA5F0D" w:rsidP="00EA5F0D">
      <w:pPr>
        <w:numPr>
          <w:ilvl w:val="0"/>
          <w:numId w:val="1"/>
        </w:numPr>
        <w:shd w:val="clear" w:color="auto" w:fill="FFFFFF"/>
        <w:spacing w:after="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Privarse del sueño</w:t>
      </w:r>
      <w:r w:rsidRPr="00EA5F0D">
        <w:rPr>
          <w:rFonts w:ascii="inherit" w:eastAsia="Times New Roman" w:hAnsi="inherit" w:cs="Helvetica"/>
          <w:color w:val="444444"/>
          <w:sz w:val="24"/>
          <w:szCs w:val="24"/>
          <w:lang w:eastAsia="es-ES"/>
        </w:rPr>
        <w:t> por estar conectado a la red.</w:t>
      </w:r>
    </w:p>
    <w:p w:rsidR="00EA5F0D" w:rsidRPr="00EA5F0D" w:rsidRDefault="00EA5F0D" w:rsidP="00EA5F0D">
      <w:pPr>
        <w:numPr>
          <w:ilvl w:val="0"/>
          <w:numId w:val="1"/>
        </w:numPr>
        <w:shd w:val="clear" w:color="auto" w:fill="FFFFFF"/>
        <w:spacing w:after="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Descuidar otras cuestiones importantes</w:t>
      </w:r>
      <w:r w:rsidRPr="00EA5F0D">
        <w:rPr>
          <w:rFonts w:ascii="inherit" w:eastAsia="Times New Roman" w:hAnsi="inherit" w:cs="Helvetica"/>
          <w:color w:val="444444"/>
          <w:sz w:val="24"/>
          <w:szCs w:val="24"/>
          <w:lang w:eastAsia="es-ES"/>
        </w:rPr>
        <w:t> como las relaciones sociales o el estudio.</w:t>
      </w:r>
    </w:p>
    <w:p w:rsidR="00EA5F0D" w:rsidRPr="00EA5F0D" w:rsidRDefault="00EA5F0D" w:rsidP="00EA5F0D">
      <w:pPr>
        <w:numPr>
          <w:ilvl w:val="0"/>
          <w:numId w:val="1"/>
        </w:numPr>
        <w:shd w:val="clear" w:color="auto" w:fill="FFFFFF"/>
        <w:spacing w:after="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Recibir quejas</w:t>
      </w:r>
      <w:r w:rsidRPr="00EA5F0D">
        <w:rPr>
          <w:rFonts w:ascii="inherit" w:eastAsia="Times New Roman" w:hAnsi="inherit" w:cs="Helvetica"/>
          <w:color w:val="444444"/>
          <w:sz w:val="24"/>
          <w:szCs w:val="24"/>
          <w:lang w:eastAsia="es-ES"/>
        </w:rPr>
        <w:t> por parte de los padres, amigos o pareja por estar continuamente enganchado al móvil.</w:t>
      </w:r>
    </w:p>
    <w:p w:rsidR="00EA5F0D" w:rsidRPr="00EA5F0D" w:rsidRDefault="00EA5F0D" w:rsidP="00EA5F0D">
      <w:pPr>
        <w:numPr>
          <w:ilvl w:val="0"/>
          <w:numId w:val="1"/>
        </w:numPr>
        <w:shd w:val="clear" w:color="auto" w:fill="FFFFFF"/>
        <w:spacing w:after="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Pensar en la red</w:t>
      </w:r>
      <w:r w:rsidRPr="00EA5F0D">
        <w:rPr>
          <w:rFonts w:ascii="inherit" w:eastAsia="Times New Roman" w:hAnsi="inherit" w:cs="Helvetica"/>
          <w:color w:val="444444"/>
          <w:sz w:val="24"/>
          <w:szCs w:val="24"/>
          <w:lang w:eastAsia="es-ES"/>
        </w:rPr>
        <w:t> constantemente.</w:t>
      </w:r>
    </w:p>
    <w:p w:rsidR="00EA5F0D" w:rsidRPr="00EA5F0D" w:rsidRDefault="00EA5F0D" w:rsidP="00EA5F0D">
      <w:pPr>
        <w:numPr>
          <w:ilvl w:val="0"/>
          <w:numId w:val="1"/>
        </w:numPr>
        <w:shd w:val="clear" w:color="auto" w:fill="FFFFFF"/>
        <w:spacing w:after="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Mentir sobre el tiempo</w:t>
      </w:r>
      <w:r w:rsidRPr="00EA5F0D">
        <w:rPr>
          <w:rFonts w:ascii="inherit" w:eastAsia="Times New Roman" w:hAnsi="inherit" w:cs="Helvetica"/>
          <w:color w:val="444444"/>
          <w:sz w:val="24"/>
          <w:szCs w:val="24"/>
          <w:lang w:eastAsia="es-ES"/>
        </w:rPr>
        <w:t> que está conectado a redes sociales.</w:t>
      </w:r>
    </w:p>
    <w:p w:rsidR="00EA5F0D" w:rsidRPr="00EA5F0D" w:rsidRDefault="00EA5F0D" w:rsidP="00EA5F0D">
      <w:pPr>
        <w:numPr>
          <w:ilvl w:val="0"/>
          <w:numId w:val="1"/>
        </w:numPr>
        <w:shd w:val="clear" w:color="auto" w:fill="FFFFFF"/>
        <w:spacing w:after="150" w:line="270" w:lineRule="atLeast"/>
        <w:ind w:left="465"/>
        <w:textAlignment w:val="baseline"/>
        <w:rPr>
          <w:rFonts w:ascii="inherit" w:eastAsia="Times New Roman" w:hAnsi="inherit" w:cs="Helvetica"/>
          <w:color w:val="444444"/>
          <w:sz w:val="24"/>
          <w:szCs w:val="24"/>
          <w:lang w:eastAsia="es-ES"/>
        </w:rPr>
      </w:pPr>
      <w:r w:rsidRPr="00EA5F0D">
        <w:rPr>
          <w:rFonts w:ascii="inherit" w:eastAsia="Times New Roman" w:hAnsi="inherit" w:cs="Helvetica"/>
          <w:b/>
          <w:bCs/>
          <w:color w:val="444444"/>
          <w:sz w:val="24"/>
          <w:szCs w:val="24"/>
          <w:bdr w:val="none" w:sz="0" w:space="0" w:color="auto" w:frame="1"/>
          <w:lang w:eastAsia="es-ES"/>
        </w:rPr>
        <w:t>Aislarse socialmente</w:t>
      </w:r>
      <w:r w:rsidRPr="00EA5F0D">
        <w:rPr>
          <w:rFonts w:ascii="inherit" w:eastAsia="Times New Roman" w:hAnsi="inherit" w:cs="Helvetica"/>
          <w:color w:val="444444"/>
          <w:sz w:val="24"/>
          <w:szCs w:val="24"/>
          <w:lang w:eastAsia="es-ES"/>
        </w:rPr>
        <w:t>, bajar el rendimiento en los estudios o el trabajo.</w:t>
      </w:r>
    </w:p>
    <w:p w:rsidR="00EA5F0D" w:rsidRDefault="00EA5F0D">
      <w:pPr>
        <w:rPr>
          <w:lang w:val="es-CL"/>
        </w:rPr>
      </w:pPr>
    </w:p>
    <w:p w:rsidR="00EA5F0D" w:rsidRDefault="00EA5F0D" w:rsidP="00EA5F0D">
      <w:pPr>
        <w:jc w:val="center"/>
        <w:rPr>
          <w:rFonts w:ascii="Arial" w:hAnsi="Arial" w:cs="Arial"/>
          <w:b/>
          <w:i/>
          <w:color w:val="FF0000"/>
          <w:shd w:val="clear" w:color="auto" w:fill="FFFFFF"/>
        </w:rPr>
      </w:pPr>
      <w:r w:rsidRPr="00EA5F0D">
        <w:rPr>
          <w:rFonts w:ascii="Arial" w:hAnsi="Arial" w:cs="Arial"/>
          <w:b/>
          <w:i/>
          <w:color w:val="FF0000"/>
          <w:shd w:val="clear" w:color="auto" w:fill="FFFFFF"/>
        </w:rPr>
        <w:t>Si crees que eres adicto a las redes sociales o conoces a alguien que pueda serlo y buscas ayuda</w:t>
      </w:r>
      <w:r>
        <w:rPr>
          <w:rFonts w:ascii="Arial" w:hAnsi="Arial" w:cs="Arial"/>
          <w:b/>
          <w:i/>
          <w:color w:val="FF0000"/>
          <w:shd w:val="clear" w:color="auto" w:fill="FFFFFF"/>
        </w:rPr>
        <w:t>.</w:t>
      </w:r>
    </w:p>
    <w:p w:rsidR="00EA5F0D" w:rsidRDefault="00EA5F0D" w:rsidP="00EA5F0D">
      <w:pPr>
        <w:jc w:val="center"/>
        <w:rPr>
          <w:rFonts w:ascii="Arial" w:hAnsi="Arial" w:cs="Arial"/>
          <w:b/>
          <w:i/>
          <w:color w:val="FF0000"/>
          <w:shd w:val="clear" w:color="auto" w:fill="FFFFFF"/>
        </w:rPr>
      </w:pPr>
    </w:p>
    <w:p w:rsidR="00EA5F0D" w:rsidRDefault="00EA5F0D" w:rsidP="00EA5F0D">
      <w:pPr>
        <w:jc w:val="center"/>
        <w:rPr>
          <w:rFonts w:ascii="Arial" w:hAnsi="Arial" w:cs="Arial"/>
          <w:b/>
          <w:i/>
          <w:color w:val="FF0000"/>
          <w:shd w:val="clear" w:color="auto" w:fill="FFFFFF"/>
        </w:rPr>
      </w:pPr>
    </w:p>
    <w:p w:rsidR="00EA5F0D" w:rsidRDefault="00EA5F0D" w:rsidP="00EA5F0D">
      <w:pPr>
        <w:jc w:val="center"/>
        <w:rPr>
          <w:rFonts w:ascii="Arial" w:hAnsi="Arial" w:cs="Arial"/>
          <w:b/>
          <w:i/>
          <w:color w:val="FF0000"/>
          <w:shd w:val="clear" w:color="auto" w:fill="FFFFFF"/>
        </w:rPr>
      </w:pPr>
    </w:p>
    <w:p w:rsidR="00EA5F0D" w:rsidRDefault="00EA5F0D" w:rsidP="00EA5F0D">
      <w:pPr>
        <w:jc w:val="center"/>
        <w:rPr>
          <w:rFonts w:ascii="Arial" w:hAnsi="Arial" w:cs="Arial"/>
          <w:b/>
          <w:i/>
          <w:color w:val="FF0000"/>
          <w:shd w:val="clear" w:color="auto" w:fill="FFFFFF"/>
        </w:rPr>
      </w:pPr>
    </w:p>
    <w:p w:rsidR="00EA5F0D" w:rsidRDefault="00EA5F0D" w:rsidP="00EA5F0D">
      <w:pPr>
        <w:jc w:val="center"/>
        <w:rPr>
          <w:rFonts w:ascii="Arial" w:hAnsi="Arial" w:cs="Arial"/>
          <w:b/>
          <w:i/>
          <w:color w:val="FF0000"/>
          <w:shd w:val="clear" w:color="auto" w:fill="FFFFFF"/>
        </w:rPr>
      </w:pPr>
    </w:p>
    <w:p w:rsidR="00EA5F0D" w:rsidRDefault="00EA5F0D" w:rsidP="00EA5F0D">
      <w:pPr>
        <w:jc w:val="right"/>
        <w:rPr>
          <w:rFonts w:ascii="Arial" w:hAnsi="Arial" w:cs="Arial"/>
          <w:b/>
          <w:i/>
          <w:shd w:val="clear" w:color="auto" w:fill="FFFFFF"/>
        </w:rPr>
      </w:pPr>
      <w:r w:rsidRPr="00EA5F0D">
        <w:rPr>
          <w:rFonts w:ascii="Arial" w:hAnsi="Arial" w:cs="Arial"/>
          <w:b/>
          <w:i/>
          <w:shd w:val="clear" w:color="auto" w:fill="FFFFFF"/>
        </w:rPr>
        <w:t>JCPM/</w:t>
      </w:r>
      <w:proofErr w:type="spellStart"/>
      <w:r w:rsidRPr="00EA5F0D">
        <w:rPr>
          <w:rFonts w:ascii="Arial" w:hAnsi="Arial" w:cs="Arial"/>
          <w:b/>
          <w:i/>
          <w:shd w:val="clear" w:color="auto" w:fill="FFFFFF"/>
        </w:rPr>
        <w:t>jcpm</w:t>
      </w:r>
      <w:proofErr w:type="spellEnd"/>
      <w:r w:rsidRPr="00EA5F0D">
        <w:rPr>
          <w:rFonts w:ascii="Arial" w:hAnsi="Arial" w:cs="Arial"/>
          <w:b/>
          <w:i/>
          <w:shd w:val="clear" w:color="auto" w:fill="FFFFFF"/>
        </w:rPr>
        <w:t>.</w:t>
      </w:r>
    </w:p>
    <w:p w:rsidR="00D1070A" w:rsidRDefault="00D1070A" w:rsidP="00EA5F0D">
      <w:pPr>
        <w:jc w:val="right"/>
        <w:rPr>
          <w:rFonts w:ascii="Arial" w:hAnsi="Arial" w:cs="Arial"/>
          <w:b/>
          <w:i/>
          <w:shd w:val="clear" w:color="auto" w:fill="FFFFFF"/>
        </w:rPr>
      </w:pPr>
    </w:p>
    <w:p w:rsidR="00D1070A" w:rsidRDefault="00D1070A" w:rsidP="00EA5F0D">
      <w:pPr>
        <w:jc w:val="right"/>
        <w:rPr>
          <w:rFonts w:ascii="Arial" w:hAnsi="Arial" w:cs="Arial"/>
          <w:b/>
          <w:i/>
          <w:shd w:val="clear" w:color="auto" w:fill="FFFFFF"/>
        </w:rPr>
      </w:pPr>
    </w:p>
    <w:p w:rsidR="00D1070A" w:rsidRDefault="00D1070A" w:rsidP="00EA5F0D">
      <w:pPr>
        <w:jc w:val="right"/>
        <w:rPr>
          <w:rFonts w:ascii="Arial" w:hAnsi="Arial" w:cs="Arial"/>
          <w:b/>
          <w:i/>
          <w:shd w:val="clear" w:color="auto" w:fill="FFFFFF"/>
        </w:rPr>
      </w:pPr>
    </w:p>
    <w:p w:rsidR="00D1070A" w:rsidRDefault="00D1070A" w:rsidP="00EA5F0D">
      <w:pPr>
        <w:jc w:val="right"/>
        <w:rPr>
          <w:rFonts w:ascii="Arial" w:hAnsi="Arial" w:cs="Arial"/>
          <w:b/>
          <w:i/>
          <w:shd w:val="clear" w:color="auto" w:fill="FFFFFF"/>
        </w:rPr>
      </w:pPr>
    </w:p>
    <w:p w:rsidR="00D1070A" w:rsidRPr="00EA5F0D" w:rsidRDefault="00D1070A" w:rsidP="00D1070A">
      <w:pPr>
        <w:rPr>
          <w:rFonts w:ascii="Arial" w:hAnsi="Arial" w:cs="Arial"/>
          <w:b/>
          <w:i/>
          <w:color w:val="FF0000"/>
          <w:lang w:val="es-CL"/>
        </w:rPr>
      </w:pPr>
      <w:r w:rsidRPr="00D1070A">
        <w:rPr>
          <w:rFonts w:ascii="Arial" w:hAnsi="Arial" w:cs="Arial"/>
          <w:b/>
          <w:i/>
          <w:color w:val="FF0000"/>
          <w:lang w:val="es-CL"/>
        </w:rPr>
        <w:t>https://www.youtube.com/watch?v=RRbkwk3RmTg&amp;ab_channel=PiensoLuegoPublico</w:t>
      </w:r>
      <w:bookmarkStart w:id="1" w:name="_GoBack"/>
      <w:bookmarkEnd w:id="1"/>
    </w:p>
    <w:sectPr w:rsidR="00D1070A" w:rsidRPr="00EA5F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E53"/>
    <w:multiLevelType w:val="multilevel"/>
    <w:tmpl w:val="8F2C34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95A00AB"/>
    <w:multiLevelType w:val="multilevel"/>
    <w:tmpl w:val="A0A4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0D"/>
    <w:rsid w:val="00001ABF"/>
    <w:rsid w:val="00010C16"/>
    <w:rsid w:val="006A7A9C"/>
    <w:rsid w:val="00A9275E"/>
    <w:rsid w:val="00D1070A"/>
    <w:rsid w:val="00EA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0D"/>
    <w:rPr>
      <w:rFonts w:ascii="Tahoma" w:hAnsi="Tahoma" w:cs="Tahoma"/>
      <w:sz w:val="16"/>
      <w:szCs w:val="16"/>
    </w:rPr>
  </w:style>
  <w:style w:type="character" w:styleId="Hipervnculo">
    <w:name w:val="Hyperlink"/>
    <w:basedOn w:val="Fuentedeprrafopredeter"/>
    <w:uiPriority w:val="99"/>
    <w:unhideWhenUsed/>
    <w:rsid w:val="00010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F0D"/>
    <w:rPr>
      <w:rFonts w:ascii="Tahoma" w:hAnsi="Tahoma" w:cs="Tahoma"/>
      <w:sz w:val="16"/>
      <w:szCs w:val="16"/>
    </w:rPr>
  </w:style>
  <w:style w:type="character" w:styleId="Hipervnculo">
    <w:name w:val="Hyperlink"/>
    <w:basedOn w:val="Fuentedeprrafopredeter"/>
    <w:uiPriority w:val="99"/>
    <w:unhideWhenUsed/>
    <w:rsid w:val="00010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9046">
      <w:bodyDiv w:val="1"/>
      <w:marLeft w:val="0"/>
      <w:marRight w:val="0"/>
      <w:marTop w:val="0"/>
      <w:marBottom w:val="0"/>
      <w:divBdr>
        <w:top w:val="none" w:sz="0" w:space="0" w:color="auto"/>
        <w:left w:val="none" w:sz="0" w:space="0" w:color="auto"/>
        <w:bottom w:val="none" w:sz="0" w:space="0" w:color="auto"/>
        <w:right w:val="none" w:sz="0" w:space="0" w:color="auto"/>
      </w:divBdr>
      <w:divsChild>
        <w:div w:id="344675248">
          <w:marLeft w:val="0"/>
          <w:marRight w:val="0"/>
          <w:marTop w:val="0"/>
          <w:marBottom w:val="0"/>
          <w:divBdr>
            <w:top w:val="none" w:sz="0" w:space="0" w:color="auto"/>
            <w:left w:val="none" w:sz="0" w:space="0" w:color="auto"/>
            <w:bottom w:val="none" w:sz="0" w:space="0" w:color="auto"/>
            <w:right w:val="none" w:sz="0" w:space="0" w:color="auto"/>
          </w:divBdr>
          <w:divsChild>
            <w:div w:id="298076432">
              <w:marLeft w:val="0"/>
              <w:marRight w:val="0"/>
              <w:marTop w:val="0"/>
              <w:marBottom w:val="0"/>
              <w:divBdr>
                <w:top w:val="none" w:sz="0" w:space="0" w:color="auto"/>
                <w:left w:val="none" w:sz="0" w:space="0" w:color="auto"/>
                <w:bottom w:val="none" w:sz="0" w:space="0" w:color="auto"/>
                <w:right w:val="none" w:sz="0" w:space="0" w:color="auto"/>
              </w:divBdr>
              <w:divsChild>
                <w:div w:id="11856344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38803208">
          <w:marLeft w:val="0"/>
          <w:marRight w:val="0"/>
          <w:marTop w:val="0"/>
          <w:marBottom w:val="0"/>
          <w:divBdr>
            <w:top w:val="none" w:sz="0" w:space="0" w:color="auto"/>
            <w:left w:val="none" w:sz="0" w:space="0" w:color="auto"/>
            <w:bottom w:val="none" w:sz="0" w:space="0" w:color="auto"/>
            <w:right w:val="none" w:sz="0" w:space="0" w:color="auto"/>
          </w:divBdr>
          <w:divsChild>
            <w:div w:id="1967618267">
              <w:marLeft w:val="0"/>
              <w:marRight w:val="0"/>
              <w:marTop w:val="0"/>
              <w:marBottom w:val="0"/>
              <w:divBdr>
                <w:top w:val="none" w:sz="0" w:space="0" w:color="auto"/>
                <w:left w:val="none" w:sz="0" w:space="0" w:color="auto"/>
                <w:bottom w:val="none" w:sz="0" w:space="0" w:color="auto"/>
                <w:right w:val="none" w:sz="0" w:space="0" w:color="auto"/>
              </w:divBdr>
              <w:divsChild>
                <w:div w:id="1434327358">
                  <w:marLeft w:val="225"/>
                  <w:marRight w:val="225"/>
                  <w:marTop w:val="0"/>
                  <w:marBottom w:val="0"/>
                  <w:divBdr>
                    <w:top w:val="none" w:sz="0" w:space="0" w:color="auto"/>
                    <w:left w:val="none" w:sz="0" w:space="0" w:color="auto"/>
                    <w:bottom w:val="none" w:sz="0" w:space="0" w:color="auto"/>
                    <w:right w:val="none" w:sz="0" w:space="0" w:color="auto"/>
                  </w:divBdr>
                  <w:divsChild>
                    <w:div w:id="1582644143">
                      <w:marLeft w:val="0"/>
                      <w:marRight w:val="0"/>
                      <w:marTop w:val="0"/>
                      <w:marBottom w:val="150"/>
                      <w:divBdr>
                        <w:top w:val="none" w:sz="0" w:space="0" w:color="auto"/>
                        <w:left w:val="none" w:sz="0" w:space="0" w:color="auto"/>
                        <w:bottom w:val="none" w:sz="0" w:space="0" w:color="auto"/>
                        <w:right w:val="none" w:sz="0" w:space="0" w:color="auto"/>
                      </w:divBdr>
                      <w:divsChild>
                        <w:div w:id="266697535">
                          <w:marLeft w:val="0"/>
                          <w:marRight w:val="0"/>
                          <w:marTop w:val="0"/>
                          <w:marBottom w:val="0"/>
                          <w:divBdr>
                            <w:top w:val="none" w:sz="0" w:space="0" w:color="auto"/>
                            <w:left w:val="none" w:sz="0" w:space="0" w:color="auto"/>
                            <w:bottom w:val="none" w:sz="0" w:space="0" w:color="auto"/>
                            <w:right w:val="none" w:sz="0" w:space="0" w:color="auto"/>
                          </w:divBdr>
                          <w:divsChild>
                            <w:div w:id="412316858">
                              <w:marLeft w:val="0"/>
                              <w:marRight w:val="0"/>
                              <w:marTop w:val="0"/>
                              <w:marBottom w:val="225"/>
                              <w:divBdr>
                                <w:top w:val="none" w:sz="0" w:space="0" w:color="auto"/>
                                <w:left w:val="none" w:sz="0" w:space="0" w:color="auto"/>
                                <w:bottom w:val="none" w:sz="0" w:space="0" w:color="auto"/>
                                <w:right w:val="none" w:sz="0" w:space="0" w:color="auto"/>
                              </w:divBdr>
                              <w:divsChild>
                                <w:div w:id="812480414">
                                  <w:marLeft w:val="0"/>
                                  <w:marRight w:val="0"/>
                                  <w:marTop w:val="0"/>
                                  <w:marBottom w:val="0"/>
                                  <w:divBdr>
                                    <w:top w:val="none" w:sz="0" w:space="0" w:color="auto"/>
                                    <w:left w:val="none" w:sz="0" w:space="0" w:color="auto"/>
                                    <w:bottom w:val="none" w:sz="0" w:space="0" w:color="auto"/>
                                    <w:right w:val="none" w:sz="0" w:space="0" w:color="auto"/>
                                  </w:divBdr>
                                </w:div>
                              </w:divsChild>
                            </w:div>
                            <w:div w:id="558982969">
                              <w:marLeft w:val="0"/>
                              <w:marRight w:val="0"/>
                              <w:marTop w:val="0"/>
                              <w:marBottom w:val="0"/>
                              <w:divBdr>
                                <w:top w:val="none" w:sz="0" w:space="0" w:color="auto"/>
                                <w:left w:val="none" w:sz="0" w:space="0" w:color="auto"/>
                                <w:bottom w:val="none" w:sz="0" w:space="0" w:color="auto"/>
                                <w:right w:val="none" w:sz="0" w:space="0" w:color="auto"/>
                              </w:divBdr>
                              <w:divsChild>
                                <w:div w:id="673607013">
                                  <w:marLeft w:val="0"/>
                                  <w:marRight w:val="0"/>
                                  <w:marTop w:val="0"/>
                                  <w:marBottom w:val="300"/>
                                  <w:divBdr>
                                    <w:top w:val="none" w:sz="0" w:space="0" w:color="auto"/>
                                    <w:left w:val="none" w:sz="0" w:space="0" w:color="auto"/>
                                    <w:bottom w:val="none" w:sz="0" w:space="0" w:color="auto"/>
                                    <w:right w:val="none" w:sz="0" w:space="0" w:color="auto"/>
                                  </w:divBdr>
                                </w:div>
                                <w:div w:id="694190073">
                                  <w:marLeft w:val="0"/>
                                  <w:marRight w:val="300"/>
                                  <w:marTop w:val="0"/>
                                  <w:marBottom w:val="0"/>
                                  <w:divBdr>
                                    <w:top w:val="none" w:sz="0" w:space="0" w:color="auto"/>
                                    <w:left w:val="none" w:sz="0" w:space="0" w:color="auto"/>
                                    <w:bottom w:val="none" w:sz="0" w:space="0" w:color="auto"/>
                                    <w:right w:val="none" w:sz="0" w:space="0" w:color="auto"/>
                                  </w:divBdr>
                                  <w:divsChild>
                                    <w:div w:id="1411387932">
                                      <w:blockQuote w:val="1"/>
                                      <w:marLeft w:val="0"/>
                                      <w:marRight w:val="0"/>
                                      <w:marTop w:val="0"/>
                                      <w:marBottom w:val="300"/>
                                      <w:divBdr>
                                        <w:top w:val="none" w:sz="0" w:space="7" w:color="auto"/>
                                        <w:left w:val="single" w:sz="18" w:space="23" w:color="7199CD"/>
                                        <w:bottom w:val="none" w:sz="0" w:space="7" w:color="auto"/>
                                        <w:right w:val="none" w:sz="0" w:space="15" w:color="auto"/>
                                      </w:divBdr>
                                    </w:div>
                                    <w:div w:id="1386835448">
                                      <w:blockQuote w:val="1"/>
                                      <w:marLeft w:val="0"/>
                                      <w:marRight w:val="0"/>
                                      <w:marTop w:val="0"/>
                                      <w:marBottom w:val="300"/>
                                      <w:divBdr>
                                        <w:top w:val="none" w:sz="0" w:space="7" w:color="auto"/>
                                        <w:left w:val="single" w:sz="18" w:space="23" w:color="7199CD"/>
                                        <w:bottom w:val="none" w:sz="0" w:space="7" w:color="auto"/>
                                        <w:right w:val="none" w:sz="0" w:space="15"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8AhMeaggA&amp;ab_channel=AngieStephens" TargetMode="External"/><Relationship Id="rId13" Type="http://schemas.openxmlformats.org/officeDocument/2006/relationships/hyperlink" Target="https://www.psicoterapialasal.com/psicologia-madrid-embajadores/" TargetMode="External"/><Relationship Id="rId3" Type="http://schemas.microsoft.com/office/2007/relationships/stylesWithEffects" Target="stylesWithEffects.xml"/><Relationship Id="rId7" Type="http://schemas.openxmlformats.org/officeDocument/2006/relationships/hyperlink" Target="mailto:sandra.aguilar@colegiofernandodearagon.cl" TargetMode="External"/><Relationship Id="rId12" Type="http://schemas.openxmlformats.org/officeDocument/2006/relationships/hyperlink" Target="https://www.psicoterapialasal.com/gestion-de-tiempo-como-hacerlo-adecuadam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claudio.peralta@colegiofernandodearagon.c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Dn3pJnU3tM8&amp;ab_channel=Bort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peralta</dc:creator>
  <cp:lastModifiedBy>christian peralta</cp:lastModifiedBy>
  <cp:revision>2</cp:revision>
  <dcterms:created xsi:type="dcterms:W3CDTF">2020-10-05T05:26:00Z</dcterms:created>
  <dcterms:modified xsi:type="dcterms:W3CDTF">2020-10-05T05:26:00Z</dcterms:modified>
</cp:coreProperties>
</file>