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E4B" w:rsidRPr="006277C6" w:rsidRDefault="00C87780" w:rsidP="00903E4B">
      <w:pPr>
        <w:pStyle w:val="Sinespaciado"/>
        <w:rPr>
          <w:rFonts w:ascii="Comic Sans MS" w:hAnsi="Comic Sans MS"/>
        </w:rPr>
      </w:pPr>
      <w:bookmarkStart w:id="0" w:name="_GoBack"/>
      <w:bookmarkEnd w:id="0"/>
      <w:r w:rsidRPr="006277C6">
        <w:rPr>
          <w:rFonts w:ascii="Comic Sans MS" w:hAnsi="Comic Sans MS"/>
          <w:noProof/>
          <w:lang w:val="es-AR" w:eastAsia="es-AR"/>
        </w:rPr>
        <w:drawing>
          <wp:anchor distT="0" distB="0" distL="114300" distR="114300" simplePos="0" relativeHeight="251659264" behindDoc="0" locked="0" layoutInCell="1" allowOverlap="1">
            <wp:simplePos x="0" y="0"/>
            <wp:positionH relativeFrom="column">
              <wp:posOffset>250219</wp:posOffset>
            </wp:positionH>
            <wp:positionV relativeFrom="paragraph">
              <wp:posOffset>-66782</wp:posOffset>
            </wp:positionV>
            <wp:extent cx="734252" cy="1150705"/>
            <wp:effectExtent l="19050" t="0" r="8698" b="0"/>
            <wp:wrapNone/>
            <wp:docPr id="6" name="Imagen 6" descr="documentosde Aragón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ocumentosde Aragón negr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4252" cy="1150705"/>
                    </a:xfrm>
                    <a:prstGeom prst="rect">
                      <a:avLst/>
                    </a:prstGeom>
                    <a:noFill/>
                  </pic:spPr>
                </pic:pic>
              </a:graphicData>
            </a:graphic>
          </wp:anchor>
        </w:drawing>
      </w:r>
      <w:r w:rsidR="00903E4B">
        <w:rPr>
          <w:rFonts w:ascii="Comic Sans MS" w:hAnsi="Comic Sans MS"/>
        </w:rPr>
        <w:t xml:space="preserve">                           </w:t>
      </w:r>
      <w:r w:rsidRPr="006277C6">
        <w:rPr>
          <w:rFonts w:ascii="Comic Sans MS" w:hAnsi="Comic Sans MS"/>
        </w:rPr>
        <w:t xml:space="preserve"> </w:t>
      </w:r>
      <w:r w:rsidR="00903E4B" w:rsidRPr="006277C6">
        <w:rPr>
          <w:rFonts w:ascii="Comic Sans MS" w:hAnsi="Comic Sans MS"/>
        </w:rPr>
        <w:t>Centro Educacional</w:t>
      </w:r>
      <w:r w:rsidR="00903E4B" w:rsidRPr="006277C6">
        <w:rPr>
          <w:rFonts w:ascii="Comic Sans MS" w:hAnsi="Comic Sans MS"/>
        </w:rPr>
        <w:tab/>
      </w:r>
    </w:p>
    <w:p w:rsidR="00903E4B" w:rsidRPr="006277C6" w:rsidRDefault="00903E4B" w:rsidP="00903E4B">
      <w:pPr>
        <w:pStyle w:val="Sinespaciado"/>
        <w:rPr>
          <w:rFonts w:ascii="Comic Sans MS" w:hAnsi="Comic Sans MS"/>
        </w:rPr>
      </w:pPr>
      <w:r w:rsidRPr="006277C6">
        <w:rPr>
          <w:rFonts w:ascii="Comic Sans MS" w:hAnsi="Comic Sans MS"/>
        </w:rPr>
        <w:t xml:space="preserve">                            Fernando de Aragón</w:t>
      </w:r>
    </w:p>
    <w:p w:rsidR="00903E4B" w:rsidRPr="006277C6" w:rsidRDefault="00903E4B" w:rsidP="00903E4B">
      <w:pPr>
        <w:pStyle w:val="Sinespaciado"/>
        <w:rPr>
          <w:rFonts w:ascii="Comic Sans MS" w:hAnsi="Comic Sans MS"/>
        </w:rPr>
      </w:pPr>
      <w:r w:rsidRPr="006277C6">
        <w:rPr>
          <w:rFonts w:ascii="Comic Sans MS" w:hAnsi="Comic Sans MS"/>
        </w:rPr>
        <w:t xml:space="preserve">                            Dpto. Naturaleza      </w:t>
      </w:r>
    </w:p>
    <w:p w:rsidR="00903E4B" w:rsidRDefault="00903E4B" w:rsidP="00903E4B">
      <w:pPr>
        <w:pStyle w:val="Sinespaciado"/>
        <w:rPr>
          <w:rFonts w:ascii="Comic Sans MS" w:hAnsi="Comic Sans MS"/>
        </w:rPr>
      </w:pPr>
      <w:r w:rsidRPr="006277C6">
        <w:rPr>
          <w:rFonts w:ascii="Comic Sans MS" w:hAnsi="Comic Sans MS"/>
        </w:rPr>
        <w:t xml:space="preserve">                            Gloria Luna Norambuena</w:t>
      </w:r>
    </w:p>
    <w:p w:rsidR="00903E4B" w:rsidRDefault="00903E4B" w:rsidP="00903E4B">
      <w:pPr>
        <w:pStyle w:val="Sinespaciado"/>
        <w:rPr>
          <w:rFonts w:ascii="Comic Sans MS" w:hAnsi="Comic Sans MS"/>
        </w:rPr>
      </w:pPr>
    </w:p>
    <w:p w:rsidR="00903E4B" w:rsidRDefault="00903E4B" w:rsidP="00903E4B">
      <w:pPr>
        <w:pStyle w:val="Sinespaciado"/>
        <w:rPr>
          <w:rFonts w:ascii="Comic Sans MS" w:hAnsi="Comic Sans MS"/>
        </w:rPr>
      </w:pPr>
    </w:p>
    <w:p w:rsidR="00903E4B" w:rsidRDefault="00903E4B" w:rsidP="00903E4B">
      <w:pPr>
        <w:pStyle w:val="Sinespaciado"/>
        <w:rPr>
          <w:rFonts w:ascii="Comic Sans MS" w:hAnsi="Comic Sans MS"/>
        </w:rPr>
      </w:pPr>
    </w:p>
    <w:p w:rsidR="00903E4B" w:rsidRDefault="00903E4B" w:rsidP="00903E4B">
      <w:pPr>
        <w:pStyle w:val="Sinespaciado"/>
        <w:rPr>
          <w:rFonts w:ascii="Comic Sans MS" w:hAnsi="Comic Sans MS"/>
        </w:rPr>
      </w:pPr>
    </w:p>
    <w:p w:rsidR="00523DE1" w:rsidRDefault="00523DE1" w:rsidP="00903E4B">
      <w:pPr>
        <w:pStyle w:val="Sinespaciado"/>
        <w:rPr>
          <w:rFonts w:ascii="Comic Sans MS" w:hAnsi="Comic Sans MS"/>
        </w:rPr>
      </w:pPr>
    </w:p>
    <w:p w:rsidR="00903E4B" w:rsidRDefault="00903E4B" w:rsidP="00903E4B">
      <w:pPr>
        <w:pStyle w:val="Sinespaciado"/>
        <w:jc w:val="center"/>
        <w:rPr>
          <w:rFonts w:ascii="Comic Sans MS" w:hAnsi="Comic Sans MS"/>
          <w:b/>
          <w:i/>
          <w:u w:val="single"/>
        </w:rPr>
      </w:pPr>
      <w:r w:rsidRPr="006277C6">
        <w:rPr>
          <w:rFonts w:ascii="Comic Sans MS" w:hAnsi="Comic Sans MS"/>
          <w:b/>
          <w:i/>
          <w:u w:val="single"/>
        </w:rPr>
        <w:t>GUIA</w:t>
      </w:r>
      <w:r>
        <w:rPr>
          <w:rFonts w:ascii="Comic Sans MS" w:hAnsi="Comic Sans MS"/>
          <w:b/>
          <w:i/>
          <w:u w:val="single"/>
        </w:rPr>
        <w:t xml:space="preserve">S  </w:t>
      </w:r>
      <w:r w:rsidRPr="006277C6">
        <w:rPr>
          <w:rFonts w:ascii="Comic Sans MS" w:hAnsi="Comic Sans MS"/>
          <w:b/>
          <w:i/>
          <w:u w:val="single"/>
        </w:rPr>
        <w:t xml:space="preserve"> DE </w:t>
      </w:r>
      <w:r>
        <w:rPr>
          <w:rFonts w:ascii="Comic Sans MS" w:hAnsi="Comic Sans MS"/>
          <w:b/>
          <w:i/>
          <w:u w:val="single"/>
        </w:rPr>
        <w:t xml:space="preserve">   </w:t>
      </w:r>
      <w:r w:rsidRPr="006277C6">
        <w:rPr>
          <w:rFonts w:ascii="Comic Sans MS" w:hAnsi="Comic Sans MS"/>
          <w:b/>
          <w:i/>
          <w:u w:val="single"/>
        </w:rPr>
        <w:t xml:space="preserve">RECICLAJE </w:t>
      </w:r>
      <w:r>
        <w:rPr>
          <w:rFonts w:ascii="Comic Sans MS" w:hAnsi="Comic Sans MS"/>
          <w:b/>
          <w:i/>
          <w:u w:val="single"/>
        </w:rPr>
        <w:t xml:space="preserve">    </w:t>
      </w:r>
    </w:p>
    <w:p w:rsidR="00523DE1" w:rsidRDefault="00523DE1" w:rsidP="00903E4B">
      <w:pPr>
        <w:pStyle w:val="Sinespaciado"/>
        <w:jc w:val="center"/>
        <w:rPr>
          <w:rFonts w:ascii="Comic Sans MS" w:hAnsi="Comic Sans MS"/>
          <w:b/>
          <w:i/>
          <w:u w:val="single"/>
        </w:rPr>
      </w:pPr>
    </w:p>
    <w:p w:rsidR="00523DE1" w:rsidRDefault="00523DE1" w:rsidP="00903E4B">
      <w:pPr>
        <w:pStyle w:val="Sinespaciado"/>
        <w:jc w:val="center"/>
        <w:rPr>
          <w:rFonts w:ascii="Comic Sans MS" w:hAnsi="Comic Sans MS"/>
          <w:b/>
          <w:i/>
          <w:u w:val="single"/>
        </w:rPr>
      </w:pPr>
    </w:p>
    <w:p w:rsidR="00903E4B" w:rsidRDefault="00903E4B" w:rsidP="00903E4B">
      <w:pPr>
        <w:pStyle w:val="Sinespaciado"/>
        <w:jc w:val="center"/>
        <w:rPr>
          <w:rFonts w:ascii="Comic Sans MS" w:hAnsi="Comic Sans MS"/>
          <w:b/>
          <w:i/>
          <w:u w:val="single"/>
        </w:rPr>
      </w:pPr>
      <w:r w:rsidRPr="006277C6">
        <w:rPr>
          <w:rFonts w:ascii="Comic Sans MS" w:hAnsi="Comic Sans MS"/>
          <w:b/>
          <w:i/>
          <w:u w:val="single"/>
        </w:rPr>
        <w:t>7° BASICOS</w:t>
      </w:r>
      <w:r w:rsidR="00C57786">
        <w:rPr>
          <w:rFonts w:ascii="Comic Sans MS" w:hAnsi="Comic Sans MS"/>
          <w:b/>
          <w:i/>
          <w:u w:val="single"/>
        </w:rPr>
        <w:t xml:space="preserve"> 2021</w:t>
      </w:r>
    </w:p>
    <w:p w:rsidR="00523DE1" w:rsidRDefault="00523DE1" w:rsidP="00903E4B">
      <w:pPr>
        <w:pStyle w:val="Sinespaciado"/>
        <w:jc w:val="center"/>
        <w:rPr>
          <w:rFonts w:ascii="Comic Sans MS" w:hAnsi="Comic Sans MS"/>
          <w:b/>
          <w:i/>
          <w:u w:val="single"/>
        </w:rPr>
      </w:pPr>
    </w:p>
    <w:p w:rsidR="00523DE1" w:rsidRDefault="00523DE1" w:rsidP="00903E4B">
      <w:pPr>
        <w:pStyle w:val="Sinespaciado"/>
        <w:jc w:val="center"/>
        <w:rPr>
          <w:rFonts w:ascii="Comic Sans MS" w:hAnsi="Comic Sans MS"/>
          <w:b/>
          <w:i/>
          <w:u w:val="single"/>
        </w:rPr>
      </w:pPr>
    </w:p>
    <w:p w:rsidR="00523DE1" w:rsidRDefault="00523DE1" w:rsidP="00903E4B">
      <w:pPr>
        <w:pStyle w:val="Sinespaciado"/>
        <w:jc w:val="center"/>
        <w:rPr>
          <w:rFonts w:ascii="Comic Sans MS" w:hAnsi="Comic Sans MS"/>
          <w:b/>
          <w:i/>
          <w:u w:val="single"/>
        </w:rPr>
      </w:pPr>
    </w:p>
    <w:p w:rsidR="00523DE1" w:rsidRPr="006277C6" w:rsidRDefault="00523DE1" w:rsidP="00903E4B">
      <w:pPr>
        <w:pStyle w:val="Sinespaciado"/>
        <w:jc w:val="center"/>
        <w:rPr>
          <w:rFonts w:ascii="Comic Sans MS" w:hAnsi="Comic Sans MS"/>
          <w:i/>
        </w:rPr>
      </w:pPr>
    </w:p>
    <w:p w:rsidR="00523DE1" w:rsidRDefault="00903E4B" w:rsidP="00903E4B">
      <w:pPr>
        <w:pStyle w:val="Sinespaciado"/>
        <w:rPr>
          <w:rFonts w:ascii="Comic Sans MS" w:hAnsi="Comic Sans MS"/>
        </w:rPr>
      </w:pPr>
      <w:r w:rsidRPr="006277C6">
        <w:rPr>
          <w:rFonts w:ascii="Comic Sans MS" w:hAnsi="Comic Sans MS"/>
        </w:rPr>
        <w:t>Nombre</w:t>
      </w:r>
      <w:r w:rsidR="00523DE1">
        <w:rPr>
          <w:rFonts w:ascii="Comic Sans MS" w:hAnsi="Comic Sans MS"/>
        </w:rPr>
        <w:t>___________________________________________</w:t>
      </w:r>
      <w:r w:rsidRPr="006277C6">
        <w:rPr>
          <w:rFonts w:ascii="Comic Sans MS" w:hAnsi="Comic Sans MS"/>
        </w:rPr>
        <w:t xml:space="preserve">____________________ </w:t>
      </w:r>
    </w:p>
    <w:p w:rsidR="00523DE1" w:rsidRDefault="00523DE1" w:rsidP="00903E4B">
      <w:pPr>
        <w:pStyle w:val="Sinespaciado"/>
        <w:rPr>
          <w:rFonts w:ascii="Comic Sans MS" w:hAnsi="Comic Sans MS"/>
        </w:rPr>
      </w:pPr>
    </w:p>
    <w:p w:rsidR="00523DE1" w:rsidRDefault="00523DE1" w:rsidP="00903E4B">
      <w:pPr>
        <w:pStyle w:val="Sinespaciado"/>
        <w:rPr>
          <w:rFonts w:ascii="Comic Sans MS" w:hAnsi="Comic Sans MS"/>
        </w:rPr>
      </w:pPr>
    </w:p>
    <w:p w:rsidR="00523DE1" w:rsidRDefault="00903E4B" w:rsidP="00903E4B">
      <w:pPr>
        <w:pStyle w:val="Sinespaciado"/>
        <w:rPr>
          <w:rFonts w:ascii="Comic Sans MS" w:hAnsi="Comic Sans MS"/>
        </w:rPr>
      </w:pPr>
      <w:r w:rsidRPr="006277C6">
        <w:rPr>
          <w:rFonts w:ascii="Comic Sans MS" w:hAnsi="Comic Sans MS"/>
        </w:rPr>
        <w:t>Curso _______</w:t>
      </w:r>
      <w:r w:rsidR="00523DE1">
        <w:rPr>
          <w:rFonts w:ascii="Comic Sans MS" w:hAnsi="Comic Sans MS"/>
        </w:rPr>
        <w:t>____________________________________________________</w:t>
      </w:r>
      <w:r w:rsidRPr="006277C6">
        <w:rPr>
          <w:rFonts w:ascii="Comic Sans MS" w:hAnsi="Comic Sans MS"/>
        </w:rPr>
        <w:t>_____</w:t>
      </w:r>
    </w:p>
    <w:p w:rsidR="00523DE1" w:rsidRDefault="00523DE1" w:rsidP="00903E4B">
      <w:pPr>
        <w:pStyle w:val="Sinespaciado"/>
        <w:rPr>
          <w:rFonts w:ascii="Comic Sans MS" w:hAnsi="Comic Sans MS"/>
        </w:rPr>
      </w:pPr>
    </w:p>
    <w:p w:rsidR="00523DE1" w:rsidRDefault="00523DE1" w:rsidP="00903E4B">
      <w:pPr>
        <w:pStyle w:val="Sinespaciado"/>
        <w:rPr>
          <w:rFonts w:ascii="Comic Sans MS" w:hAnsi="Comic Sans MS"/>
        </w:rPr>
      </w:pPr>
    </w:p>
    <w:p w:rsidR="00903E4B" w:rsidRPr="006277C6" w:rsidRDefault="00523DE1" w:rsidP="00903E4B">
      <w:pPr>
        <w:pStyle w:val="Sinespaciado"/>
        <w:rPr>
          <w:rFonts w:ascii="Comic Sans MS" w:hAnsi="Comic Sans MS"/>
        </w:rPr>
      </w:pPr>
      <w:r>
        <w:rPr>
          <w:rFonts w:ascii="Comic Sans MS" w:hAnsi="Comic Sans MS"/>
        </w:rPr>
        <w:t>F</w:t>
      </w:r>
      <w:r w:rsidR="00903E4B" w:rsidRPr="006277C6">
        <w:rPr>
          <w:rFonts w:ascii="Comic Sans MS" w:hAnsi="Comic Sans MS"/>
        </w:rPr>
        <w:t>echa ____________________</w:t>
      </w:r>
      <w:r>
        <w:rPr>
          <w:rFonts w:ascii="Comic Sans MS" w:hAnsi="Comic Sans MS"/>
        </w:rPr>
        <w:t>____________________________________________</w:t>
      </w:r>
    </w:p>
    <w:p w:rsidR="00523DE1" w:rsidRDefault="00523DE1" w:rsidP="00903E4B">
      <w:pPr>
        <w:pStyle w:val="Sinespaciado"/>
        <w:rPr>
          <w:rFonts w:ascii="Comic Sans MS" w:hAnsi="Comic Sans MS"/>
        </w:rPr>
      </w:pPr>
    </w:p>
    <w:p w:rsidR="00523DE1" w:rsidRDefault="00903E4B" w:rsidP="00903E4B">
      <w:pPr>
        <w:pStyle w:val="Sinespaciado"/>
        <w:rPr>
          <w:rFonts w:ascii="Comic Sans MS" w:hAnsi="Comic Sans MS"/>
        </w:rPr>
      </w:pPr>
      <w:r w:rsidRPr="006277C6">
        <w:rPr>
          <w:rFonts w:ascii="Comic Sans MS" w:hAnsi="Comic Sans MS"/>
        </w:rPr>
        <w:t xml:space="preserve"> </w:t>
      </w:r>
    </w:p>
    <w:p w:rsidR="00523DE1" w:rsidRDefault="00903E4B" w:rsidP="00903E4B">
      <w:pPr>
        <w:pStyle w:val="Sinespaciado"/>
        <w:rPr>
          <w:rFonts w:ascii="Comic Sans MS" w:hAnsi="Comic Sans MS"/>
        </w:rPr>
      </w:pPr>
      <w:r w:rsidRPr="006277C6">
        <w:rPr>
          <w:rFonts w:ascii="Comic Sans MS" w:hAnsi="Comic Sans MS"/>
        </w:rPr>
        <w:t>Rut. ______________</w:t>
      </w:r>
      <w:r w:rsidR="00523DE1">
        <w:rPr>
          <w:rFonts w:ascii="Comic Sans MS" w:hAnsi="Comic Sans MS"/>
        </w:rPr>
        <w:t>___________________________________________________</w:t>
      </w:r>
      <w:r w:rsidRPr="006277C6">
        <w:rPr>
          <w:rFonts w:ascii="Comic Sans MS" w:hAnsi="Comic Sans MS"/>
        </w:rPr>
        <w:t xml:space="preserve">  </w:t>
      </w:r>
    </w:p>
    <w:p w:rsidR="00523DE1" w:rsidRDefault="00523DE1" w:rsidP="00903E4B">
      <w:pPr>
        <w:pStyle w:val="Sinespaciado"/>
        <w:rPr>
          <w:rFonts w:ascii="Comic Sans MS" w:hAnsi="Comic Sans MS"/>
        </w:rPr>
      </w:pPr>
    </w:p>
    <w:p w:rsidR="00523DE1" w:rsidRDefault="00523DE1" w:rsidP="00903E4B">
      <w:pPr>
        <w:pStyle w:val="Sinespaciado"/>
        <w:rPr>
          <w:rFonts w:ascii="Comic Sans MS" w:hAnsi="Comic Sans MS"/>
        </w:rPr>
      </w:pPr>
    </w:p>
    <w:p w:rsidR="00903E4B" w:rsidRDefault="00523DE1" w:rsidP="00903E4B">
      <w:pPr>
        <w:pStyle w:val="Sinespaciado"/>
        <w:rPr>
          <w:rFonts w:ascii="Comic Sans MS" w:hAnsi="Comic Sans MS"/>
        </w:rPr>
      </w:pPr>
      <w:r>
        <w:rPr>
          <w:rFonts w:ascii="Comic Sans MS" w:hAnsi="Comic Sans MS"/>
        </w:rPr>
        <w:t>P</w:t>
      </w:r>
      <w:r w:rsidR="00903E4B" w:rsidRPr="006277C6">
        <w:rPr>
          <w:rFonts w:ascii="Comic Sans MS" w:hAnsi="Comic Sans MS"/>
        </w:rPr>
        <w:t>ts. ____________________________</w:t>
      </w:r>
      <w:r>
        <w:rPr>
          <w:rFonts w:ascii="Comic Sans MS" w:hAnsi="Comic Sans MS"/>
        </w:rPr>
        <w:t>______________________________________</w:t>
      </w:r>
    </w:p>
    <w:p w:rsidR="00903E4B" w:rsidRPr="006277C6" w:rsidRDefault="00903E4B" w:rsidP="00903E4B">
      <w:pPr>
        <w:pStyle w:val="Sinespaciado"/>
        <w:rPr>
          <w:rFonts w:ascii="Comic Sans MS" w:hAnsi="Comic Sans MS"/>
        </w:rPr>
      </w:pPr>
    </w:p>
    <w:p w:rsidR="00903E4B" w:rsidRDefault="00191364" w:rsidP="00C87780">
      <w:pPr>
        <w:pStyle w:val="Sinespaciado"/>
        <w:rPr>
          <w:rFonts w:ascii="Comic Sans MS" w:hAnsi="Comic Sans MS"/>
        </w:rPr>
      </w:pPr>
      <w:r>
        <w:rPr>
          <w:noProof/>
          <w:lang w:val="es-AR" w:eastAsia="es-AR"/>
        </w:rPr>
        <w:drawing>
          <wp:inline distT="0" distB="0" distL="0" distR="0">
            <wp:extent cx="6059021" cy="3872752"/>
            <wp:effectExtent l="19050" t="0" r="0" b="0"/>
            <wp:docPr id="20" name="Imagen 20" descr="Resultado de imagen para imagenes para colorear  la tierra enf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imagenes para colorear  la tierra enferma"/>
                    <pic:cNvPicPr>
                      <a:picLocks noChangeAspect="1" noChangeArrowheads="1"/>
                    </pic:cNvPicPr>
                  </pic:nvPicPr>
                  <pic:blipFill>
                    <a:blip r:embed="rId6" cstate="print"/>
                    <a:srcRect/>
                    <a:stretch>
                      <a:fillRect/>
                    </a:stretch>
                  </pic:blipFill>
                  <pic:spPr bwMode="auto">
                    <a:xfrm>
                      <a:off x="0" y="0"/>
                      <a:ext cx="6059115" cy="3872812"/>
                    </a:xfrm>
                    <a:prstGeom prst="rect">
                      <a:avLst/>
                    </a:prstGeom>
                    <a:noFill/>
                    <a:ln w="9525">
                      <a:noFill/>
                      <a:miter lim="800000"/>
                      <a:headEnd/>
                      <a:tailEnd/>
                    </a:ln>
                  </pic:spPr>
                </pic:pic>
              </a:graphicData>
            </a:graphic>
          </wp:inline>
        </w:drawing>
      </w:r>
    </w:p>
    <w:p w:rsidR="00903E4B" w:rsidRDefault="00903E4B" w:rsidP="00C87780">
      <w:pPr>
        <w:pStyle w:val="Sinespaciado"/>
        <w:rPr>
          <w:rFonts w:ascii="Comic Sans MS" w:hAnsi="Comic Sans MS"/>
        </w:rPr>
      </w:pPr>
    </w:p>
    <w:p w:rsidR="00903E4B" w:rsidRDefault="00903E4B" w:rsidP="00C87780">
      <w:pPr>
        <w:pStyle w:val="Sinespaciado"/>
        <w:rPr>
          <w:rFonts w:ascii="Comic Sans MS" w:hAnsi="Comic Sans MS"/>
        </w:rPr>
      </w:pPr>
    </w:p>
    <w:p w:rsidR="00903E4B" w:rsidRDefault="00903E4B" w:rsidP="00C87780">
      <w:pPr>
        <w:pStyle w:val="Sinespaciado"/>
        <w:rPr>
          <w:rFonts w:ascii="Comic Sans MS" w:hAnsi="Comic Sans MS"/>
        </w:rPr>
      </w:pPr>
    </w:p>
    <w:p w:rsidR="00191364" w:rsidRDefault="00191364" w:rsidP="00C87780">
      <w:pPr>
        <w:pStyle w:val="Sinespaciado"/>
        <w:rPr>
          <w:rFonts w:ascii="Comic Sans MS" w:hAnsi="Comic Sans MS"/>
        </w:rPr>
      </w:pPr>
    </w:p>
    <w:p w:rsidR="00191364" w:rsidRDefault="00191364" w:rsidP="00C87780">
      <w:pPr>
        <w:pStyle w:val="Sinespaciado"/>
        <w:rPr>
          <w:rFonts w:ascii="Comic Sans MS" w:hAnsi="Comic Sans MS"/>
        </w:rPr>
      </w:pPr>
    </w:p>
    <w:p w:rsidR="00903E4B" w:rsidRDefault="00903E4B" w:rsidP="00C87780">
      <w:pPr>
        <w:pStyle w:val="Sinespaciado"/>
        <w:rPr>
          <w:rFonts w:ascii="Comic Sans MS" w:hAnsi="Comic Sans MS"/>
        </w:rPr>
      </w:pPr>
    </w:p>
    <w:p w:rsidR="003341C4" w:rsidRDefault="003341C4" w:rsidP="00C87780">
      <w:pPr>
        <w:pStyle w:val="Sinespaciado"/>
        <w:rPr>
          <w:rFonts w:ascii="Comic Sans MS" w:hAnsi="Comic Sans MS"/>
        </w:rPr>
      </w:pPr>
    </w:p>
    <w:p w:rsidR="003341C4" w:rsidRDefault="003341C4" w:rsidP="00C87780">
      <w:pPr>
        <w:pStyle w:val="Sinespaciado"/>
        <w:rPr>
          <w:rFonts w:ascii="Comic Sans MS" w:hAnsi="Comic Sans MS"/>
        </w:rPr>
      </w:pPr>
    </w:p>
    <w:p w:rsidR="00903E4B" w:rsidRDefault="00903E4B" w:rsidP="00C87780">
      <w:pPr>
        <w:pStyle w:val="Sinespaciado"/>
        <w:rPr>
          <w:rFonts w:ascii="Comic Sans MS" w:hAnsi="Comic Sans MS"/>
        </w:rPr>
      </w:pPr>
    </w:p>
    <w:p w:rsidR="00191364" w:rsidRPr="00191364" w:rsidRDefault="00191364" w:rsidP="00523DE1">
      <w:pPr>
        <w:pStyle w:val="Sinespaciado"/>
        <w:rPr>
          <w:rFonts w:ascii="Comic Sans MS" w:hAnsi="Comic Sans MS"/>
          <w:b/>
          <w:sz w:val="36"/>
          <w:u w:val="single"/>
        </w:rPr>
      </w:pPr>
      <w:r w:rsidRPr="00191364">
        <w:rPr>
          <w:rFonts w:ascii="Comic Sans MS" w:hAnsi="Comic Sans MS"/>
          <w:b/>
          <w:sz w:val="36"/>
          <w:u w:val="single"/>
        </w:rPr>
        <w:lastRenderedPageBreak/>
        <w:t>GUIA N° 1</w:t>
      </w:r>
      <w:r w:rsidR="0056286D">
        <w:rPr>
          <w:rFonts w:ascii="Comic Sans MS" w:hAnsi="Comic Sans MS"/>
          <w:b/>
          <w:sz w:val="36"/>
          <w:u w:val="single"/>
        </w:rPr>
        <w:t xml:space="preserve"> “ESTADOS DE LA MATERIA”</w:t>
      </w:r>
    </w:p>
    <w:p w:rsidR="00191364" w:rsidRDefault="00191364" w:rsidP="00523DE1">
      <w:pPr>
        <w:pStyle w:val="Sinespaciado"/>
        <w:rPr>
          <w:rFonts w:ascii="Comic Sans MS" w:hAnsi="Comic Sans MS"/>
          <w:b/>
          <w:u w:val="single"/>
        </w:rPr>
      </w:pPr>
    </w:p>
    <w:p w:rsidR="005F51DF" w:rsidRPr="00523DE1" w:rsidRDefault="001F4E25" w:rsidP="00523DE1">
      <w:pPr>
        <w:pStyle w:val="Sinespaciado"/>
        <w:rPr>
          <w:rFonts w:ascii="Comic Sans MS" w:hAnsi="Comic Sans MS"/>
        </w:rPr>
      </w:pPr>
      <w:r w:rsidRPr="006277C6">
        <w:rPr>
          <w:rFonts w:ascii="Comic Sans MS" w:hAnsi="Comic Sans MS"/>
          <w:b/>
          <w:u w:val="single"/>
        </w:rPr>
        <w:t>ACTIVIDAD: ESTADOS DE LA MATERIA</w:t>
      </w:r>
    </w:p>
    <w:p w:rsidR="0069025D" w:rsidRPr="006277C6" w:rsidRDefault="006277C6" w:rsidP="006277C6">
      <w:r>
        <w:rPr>
          <w:b/>
        </w:rPr>
        <w:t xml:space="preserve">     </w:t>
      </w:r>
      <w:r w:rsidR="004D2A89" w:rsidRPr="006277C6">
        <w:t>Lee el fragmento sobre los estados de l</w:t>
      </w:r>
      <w:r>
        <w:t>a materia y luego desarrolla la actividad:</w:t>
      </w:r>
    </w:p>
    <w:p w:rsidR="004D2A89" w:rsidRPr="006277C6" w:rsidRDefault="004D2A89" w:rsidP="006277C6">
      <w:pPr>
        <w:rPr>
          <w:rFonts w:ascii="Comic Sans MS" w:hAnsi="Comic Sans MS" w:cs="Times New Roman"/>
        </w:rPr>
      </w:pPr>
      <w:r w:rsidRPr="006277C6">
        <w:rPr>
          <w:rFonts w:ascii="Comic Sans MS" w:hAnsi="Comic Sans MS"/>
        </w:rPr>
        <w:t>La materia se presenta en </w:t>
      </w:r>
      <w:r w:rsidRPr="006277C6">
        <w:rPr>
          <w:rFonts w:ascii="Comic Sans MS" w:hAnsi="Comic Sans MS"/>
          <w:b/>
          <w:bCs/>
        </w:rPr>
        <w:t>tres estados</w:t>
      </w:r>
      <w:r w:rsidRPr="006277C6">
        <w:rPr>
          <w:rFonts w:ascii="Comic Sans MS" w:hAnsi="Comic Sans MS"/>
        </w:rPr>
        <w:t> o </w:t>
      </w:r>
      <w:r w:rsidRPr="006277C6">
        <w:rPr>
          <w:rFonts w:ascii="Comic Sans MS" w:hAnsi="Comic Sans MS"/>
          <w:b/>
          <w:bCs/>
        </w:rPr>
        <w:t>formas de agregación</w:t>
      </w:r>
      <w:r w:rsidRPr="006277C6">
        <w:rPr>
          <w:rFonts w:ascii="Comic Sans MS" w:hAnsi="Comic Sans MS"/>
        </w:rPr>
        <w:t>: </w:t>
      </w:r>
      <w:r w:rsidRPr="006277C6">
        <w:rPr>
          <w:rFonts w:ascii="Comic Sans MS" w:hAnsi="Comic Sans MS"/>
          <w:i/>
          <w:iCs/>
        </w:rPr>
        <w:t>sólido</w:t>
      </w:r>
      <w:r w:rsidRPr="006277C6">
        <w:rPr>
          <w:rFonts w:ascii="Comic Sans MS" w:hAnsi="Comic Sans MS"/>
        </w:rPr>
        <w:t>, </w:t>
      </w:r>
      <w:r w:rsidRPr="006277C6">
        <w:rPr>
          <w:rFonts w:ascii="Comic Sans MS" w:hAnsi="Comic Sans MS"/>
          <w:i/>
          <w:iCs/>
        </w:rPr>
        <w:t>líquido</w:t>
      </w:r>
      <w:r w:rsidRPr="006277C6">
        <w:rPr>
          <w:rFonts w:ascii="Comic Sans MS" w:hAnsi="Comic Sans MS"/>
        </w:rPr>
        <w:t> y </w:t>
      </w:r>
      <w:r w:rsidRPr="006277C6">
        <w:rPr>
          <w:rFonts w:ascii="Comic Sans MS" w:hAnsi="Comic Sans MS"/>
          <w:i/>
          <w:iCs/>
        </w:rPr>
        <w:t>gaseoso</w:t>
      </w:r>
      <w:r w:rsidRPr="006277C6">
        <w:rPr>
          <w:rFonts w:ascii="Comic Sans MS" w:hAnsi="Comic Sans MS"/>
        </w:rPr>
        <w:t>.</w:t>
      </w:r>
      <w:r w:rsidRPr="006277C6">
        <w:rPr>
          <w:rFonts w:ascii="Comic Sans MS" w:hAnsi="Comic Sans MS"/>
        </w:rPr>
        <w:br/>
        <w:t>Dadas las condiciones existentes en la superficie terrestre, sólo algunas sustancias pueden hallarse de modo natural en los tres estados, tal es el caso del agua.</w:t>
      </w:r>
      <w:r w:rsidRPr="006277C6">
        <w:rPr>
          <w:rFonts w:ascii="Comic Sans MS" w:hAnsi="Comic Sans MS"/>
        </w:rPr>
        <w:br/>
        <w:t>La mayoría de sustancias se presentan en un estado concreto. Así, los metales o las sustancias que constituyen los minerales se encuentran en estado sólido y el oxígeno o el CO</w:t>
      </w:r>
      <w:r w:rsidRPr="006277C6">
        <w:rPr>
          <w:rFonts w:ascii="Comic Sans MS" w:hAnsi="Comic Sans MS"/>
          <w:vertAlign w:val="subscript"/>
        </w:rPr>
        <w:t>2</w:t>
      </w:r>
      <w:r w:rsidRPr="006277C6">
        <w:rPr>
          <w:rFonts w:ascii="Comic Sans MS" w:hAnsi="Comic Sans MS"/>
        </w:rPr>
        <w:t> en estado gaseoso:</w:t>
      </w:r>
    </w:p>
    <w:p w:rsidR="005F51DF" w:rsidRPr="006277C6" w:rsidRDefault="00E53852" w:rsidP="006277C6">
      <w:pPr>
        <w:shd w:val="clear" w:color="auto" w:fill="FFFFFF" w:themeFill="background1"/>
        <w:rPr>
          <w:rFonts w:ascii="Comic Sans MS" w:hAnsi="Comic Sans MS"/>
          <w:shd w:val="clear" w:color="auto" w:fill="FEEBCF"/>
        </w:rPr>
      </w:pPr>
      <w:r w:rsidRPr="006277C6">
        <w:rPr>
          <w:rFonts w:ascii="Comic Sans MS" w:hAnsi="Comic Sans MS"/>
          <w:b/>
          <w:u w:val="single"/>
          <w:shd w:val="clear" w:color="auto" w:fill="FEEBCF"/>
        </w:rPr>
        <w:t>LOS SÓLIDOS</w:t>
      </w:r>
      <w:r w:rsidRPr="006277C6">
        <w:rPr>
          <w:rFonts w:ascii="Comic Sans MS" w:hAnsi="Comic Sans MS"/>
          <w:shd w:val="clear" w:color="auto" w:fill="FEEBCF"/>
        </w:rPr>
        <w:t xml:space="preserve"> se caracterizan por tener</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forma y volumen constantes</w:t>
      </w:r>
      <w:r w:rsidRPr="006277C6">
        <w:rPr>
          <w:rFonts w:ascii="Comic Sans MS" w:hAnsi="Comic Sans MS"/>
          <w:shd w:val="clear" w:color="auto" w:fill="FEEBCF"/>
        </w:rPr>
        <w:t>. Esto se debe a que las partículas que los forman están unidas por unas</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fuerzas de atracción grandes</w:t>
      </w:r>
      <w:r w:rsidRPr="006277C6">
        <w:rPr>
          <w:rStyle w:val="apple-converted-space"/>
          <w:rFonts w:ascii="Comic Sans MS" w:hAnsi="Comic Sans MS" w:cs="Arial"/>
          <w:shd w:val="clear" w:color="auto" w:fill="FEEBCF"/>
        </w:rPr>
        <w:t> </w:t>
      </w:r>
      <w:r w:rsidRPr="006277C6">
        <w:rPr>
          <w:rFonts w:ascii="Comic Sans MS" w:hAnsi="Comic Sans MS"/>
          <w:shd w:val="clear" w:color="auto" w:fill="FEEBCF"/>
        </w:rPr>
        <w:t>de modo que ocupan posiciones casi fijas.</w:t>
      </w:r>
      <w:r w:rsidRPr="006277C6">
        <w:rPr>
          <w:rFonts w:ascii="Comic Sans MS" w:hAnsi="Comic Sans MS"/>
        </w:rPr>
        <w:br/>
      </w:r>
      <w:r w:rsidRPr="006277C6">
        <w:rPr>
          <w:rFonts w:ascii="Comic Sans MS" w:hAnsi="Comic Sans MS"/>
          <w:shd w:val="clear" w:color="auto" w:fill="FEEBCF"/>
        </w:rPr>
        <w:t>En el estado sólido las partículas solamente pueden moverse</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vibrando</w:t>
      </w:r>
      <w:r w:rsidRPr="006277C6">
        <w:rPr>
          <w:rStyle w:val="apple-converted-space"/>
          <w:rFonts w:ascii="Comic Sans MS" w:hAnsi="Comic Sans MS" w:cs="Arial"/>
          <w:shd w:val="clear" w:color="auto" w:fill="FEEBCF"/>
        </w:rPr>
        <w:t> </w:t>
      </w:r>
      <w:r w:rsidRPr="006277C6">
        <w:rPr>
          <w:rFonts w:ascii="Comic Sans MS" w:hAnsi="Comic Sans MS"/>
          <w:shd w:val="clear" w:color="auto" w:fill="FEEBCF"/>
        </w:rPr>
        <w:t>u oscilando alrededor de posiciones fijas, pero no pueden moverse trasladándose libremente a lo largo del sólido.</w:t>
      </w:r>
      <w:r w:rsidRPr="006277C6">
        <w:rPr>
          <w:rFonts w:ascii="Comic Sans MS" w:hAnsi="Comic Sans MS"/>
        </w:rPr>
        <w:br/>
      </w:r>
      <w:r w:rsidRPr="006277C6">
        <w:rPr>
          <w:rFonts w:ascii="Comic Sans MS" w:hAnsi="Comic Sans MS"/>
          <w:shd w:val="clear" w:color="auto" w:fill="FEEBCF"/>
        </w:rPr>
        <w:t>Las partículas en el estado sólido propiamente dicho, se disponen de forma ordenada, con una regularidad espacial geométrica, que da lugar a diversas</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estructuras cristalinas</w:t>
      </w:r>
      <w:r w:rsidRPr="006277C6">
        <w:rPr>
          <w:rFonts w:ascii="Comic Sans MS" w:hAnsi="Comic Sans MS"/>
          <w:shd w:val="clear" w:color="auto" w:fill="FEEBCF"/>
        </w:rPr>
        <w:t>.</w:t>
      </w:r>
      <w:r w:rsidRPr="006277C6">
        <w:rPr>
          <w:rFonts w:ascii="Comic Sans MS" w:hAnsi="Comic Sans MS"/>
        </w:rPr>
        <w:br/>
      </w:r>
      <w:r w:rsidRPr="006277C6">
        <w:rPr>
          <w:rFonts w:ascii="Comic Sans MS" w:hAnsi="Comic Sans MS"/>
          <w:shd w:val="clear" w:color="auto" w:fill="FEEBCF"/>
        </w:rPr>
        <w:t>Al aumentar la</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temperatura</w:t>
      </w:r>
      <w:r w:rsidRPr="006277C6">
        <w:rPr>
          <w:rStyle w:val="apple-converted-space"/>
          <w:rFonts w:ascii="Comic Sans MS" w:hAnsi="Comic Sans MS" w:cs="Arial"/>
          <w:shd w:val="clear" w:color="auto" w:fill="FEEBCF"/>
        </w:rPr>
        <w:t> </w:t>
      </w:r>
      <w:r w:rsidRPr="006277C6">
        <w:rPr>
          <w:rFonts w:ascii="Comic Sans MS" w:hAnsi="Comic Sans MS"/>
          <w:shd w:val="clear" w:color="auto" w:fill="FEEBCF"/>
        </w:rPr>
        <w:t>aumenta la vibración de las partículas:</w:t>
      </w:r>
    </w:p>
    <w:p w:rsidR="00E53852" w:rsidRPr="006277C6" w:rsidRDefault="00E53852" w:rsidP="006277C6">
      <w:pPr>
        <w:shd w:val="clear" w:color="auto" w:fill="FFFFFF" w:themeFill="background1"/>
        <w:rPr>
          <w:rFonts w:ascii="Comic Sans MS" w:hAnsi="Comic Sans MS"/>
          <w:shd w:val="clear" w:color="auto" w:fill="FEEBCF"/>
        </w:rPr>
      </w:pPr>
      <w:r w:rsidRPr="006277C6">
        <w:rPr>
          <w:rFonts w:ascii="Comic Sans MS" w:hAnsi="Comic Sans MS"/>
          <w:b/>
          <w:u w:val="single"/>
          <w:shd w:val="clear" w:color="auto" w:fill="FEEBCF"/>
        </w:rPr>
        <w:t>LOS LÍQUIDOS</w:t>
      </w:r>
      <w:r w:rsidRPr="006277C6">
        <w:rPr>
          <w:rFonts w:ascii="Comic Sans MS" w:hAnsi="Comic Sans MS"/>
          <w:shd w:val="clear" w:color="auto" w:fill="FEEBCF"/>
        </w:rPr>
        <w:t>, al igual que los sólidos, tienen</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volumen constante</w:t>
      </w:r>
      <w:r w:rsidRPr="006277C6">
        <w:rPr>
          <w:rFonts w:ascii="Comic Sans MS" w:hAnsi="Comic Sans MS"/>
          <w:shd w:val="clear" w:color="auto" w:fill="FEEBCF"/>
        </w:rPr>
        <w:t>. En los líquidos las partículas están unidas por unas</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fuerzas de atracción menores que en los sólidos</w:t>
      </w:r>
      <w:r w:rsidRPr="006277C6">
        <w:rPr>
          <w:rFonts w:ascii="Comic Sans MS" w:hAnsi="Comic Sans MS"/>
          <w:shd w:val="clear" w:color="auto" w:fill="FEEBCF"/>
        </w:rPr>
        <w:t>, por esta razón las partículas de un líquido pueden trasladarse con libertad. El número de partículas por unidad de volumen es muy alto, por ello son muy frecuentes las colisiones y fricciones entre ellas.</w:t>
      </w:r>
      <w:r w:rsidRPr="006277C6">
        <w:rPr>
          <w:rFonts w:ascii="Comic Sans MS" w:hAnsi="Comic Sans MS"/>
        </w:rPr>
        <w:br/>
      </w:r>
      <w:r w:rsidRPr="006277C6">
        <w:rPr>
          <w:rFonts w:ascii="Comic Sans MS" w:hAnsi="Comic Sans MS"/>
          <w:shd w:val="clear" w:color="auto" w:fill="FEEBCF"/>
        </w:rPr>
        <w:t>Así se explica que los líquidos no tengan forma fija y adopten la forma del recipiente que los contiene. También se explican propiedades como la</w:t>
      </w:r>
      <w:r w:rsidRPr="006277C6">
        <w:rPr>
          <w:rStyle w:val="apple-converted-space"/>
          <w:rFonts w:ascii="Comic Sans MS" w:hAnsi="Comic Sans MS" w:cs="Arial"/>
          <w:shd w:val="clear" w:color="auto" w:fill="FEEBCF"/>
        </w:rPr>
        <w:t> </w:t>
      </w:r>
      <w:hyperlink r:id="rId7" w:history="1">
        <w:r w:rsidRPr="006277C6">
          <w:rPr>
            <w:rStyle w:val="Hipervnculo"/>
            <w:rFonts w:ascii="Comic Sans MS" w:hAnsi="Comic Sans MS" w:cs="Arial"/>
            <w:b/>
            <w:bCs/>
            <w:color w:val="auto"/>
            <w:shd w:val="clear" w:color="auto" w:fill="FEEBCF"/>
          </w:rPr>
          <w:t>fluidez</w:t>
        </w:r>
      </w:hyperlink>
      <w:r w:rsidRPr="006277C6">
        <w:rPr>
          <w:rStyle w:val="apple-converted-space"/>
          <w:rFonts w:ascii="Comic Sans MS" w:hAnsi="Comic Sans MS" w:cs="Arial"/>
          <w:shd w:val="clear" w:color="auto" w:fill="FEEBCF"/>
        </w:rPr>
        <w:t> </w:t>
      </w:r>
      <w:r w:rsidRPr="006277C6">
        <w:rPr>
          <w:rFonts w:ascii="Comic Sans MS" w:hAnsi="Comic Sans MS"/>
          <w:shd w:val="clear" w:color="auto" w:fill="FEEBCF"/>
        </w:rPr>
        <w:t>o la</w:t>
      </w:r>
      <w:r w:rsidRPr="006277C6">
        <w:rPr>
          <w:rStyle w:val="apple-converted-space"/>
          <w:rFonts w:ascii="Comic Sans MS" w:hAnsi="Comic Sans MS" w:cs="Arial"/>
          <w:shd w:val="clear" w:color="auto" w:fill="FEEBCF"/>
        </w:rPr>
        <w:t> </w:t>
      </w:r>
      <w:hyperlink r:id="rId8" w:history="1">
        <w:r w:rsidRPr="006277C6">
          <w:rPr>
            <w:rStyle w:val="Hipervnculo"/>
            <w:rFonts w:ascii="Comic Sans MS" w:hAnsi="Comic Sans MS" w:cs="Arial"/>
            <w:b/>
            <w:bCs/>
            <w:color w:val="auto"/>
            <w:shd w:val="clear" w:color="auto" w:fill="FEEBCF"/>
          </w:rPr>
          <w:t>viscosidad</w:t>
        </w:r>
      </w:hyperlink>
      <w:r w:rsidRPr="006277C6">
        <w:rPr>
          <w:rFonts w:ascii="Comic Sans MS" w:hAnsi="Comic Sans MS"/>
          <w:shd w:val="clear" w:color="auto" w:fill="FEEBCF"/>
        </w:rPr>
        <w:t>.</w:t>
      </w:r>
      <w:r w:rsidRPr="006277C6">
        <w:rPr>
          <w:rFonts w:ascii="Comic Sans MS" w:hAnsi="Comic Sans MS"/>
        </w:rPr>
        <w:br/>
      </w:r>
      <w:r w:rsidRPr="006277C6">
        <w:rPr>
          <w:rFonts w:ascii="Comic Sans MS" w:hAnsi="Comic Sans MS"/>
          <w:shd w:val="clear" w:color="auto" w:fill="FEEBCF"/>
        </w:rPr>
        <w:t>En los líquidos el movimiento es desordenado, pero existen asociaciones de varias partículas que, como si fueran una, se mueven al unísono. Al aumentar la</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temperatura</w:t>
      </w:r>
      <w:r w:rsidRPr="006277C6">
        <w:rPr>
          <w:rStyle w:val="apple-converted-space"/>
          <w:rFonts w:ascii="Comic Sans MS" w:hAnsi="Comic Sans MS" w:cs="Arial"/>
          <w:shd w:val="clear" w:color="auto" w:fill="FEEBCF"/>
        </w:rPr>
        <w:t> </w:t>
      </w:r>
      <w:r w:rsidRPr="006277C6">
        <w:rPr>
          <w:rFonts w:ascii="Comic Sans MS" w:hAnsi="Comic Sans MS"/>
          <w:shd w:val="clear" w:color="auto" w:fill="FEEBCF"/>
        </w:rPr>
        <w:t>aumenta la movilidad de las partículas (su energía).</w:t>
      </w:r>
    </w:p>
    <w:p w:rsidR="00903E4B" w:rsidRDefault="00E53852" w:rsidP="006277C6">
      <w:pPr>
        <w:shd w:val="clear" w:color="auto" w:fill="FFFFFF" w:themeFill="background1"/>
        <w:rPr>
          <w:rFonts w:ascii="Comic Sans MS" w:hAnsi="Comic Sans MS"/>
          <w:b/>
          <w:bCs/>
          <w:shd w:val="clear" w:color="auto" w:fill="FEEBCF"/>
        </w:rPr>
      </w:pPr>
      <w:r w:rsidRPr="006277C6">
        <w:rPr>
          <w:rFonts w:ascii="Comic Sans MS" w:hAnsi="Comic Sans MS"/>
          <w:b/>
          <w:u w:val="single"/>
          <w:shd w:val="clear" w:color="auto" w:fill="FEEBCF"/>
        </w:rPr>
        <w:t>LOS GASES</w:t>
      </w:r>
      <w:r w:rsidRPr="006277C6">
        <w:rPr>
          <w:rFonts w:ascii="Comic Sans MS" w:hAnsi="Comic Sans MS"/>
          <w:shd w:val="clear" w:color="auto" w:fill="FEEBCF"/>
        </w:rPr>
        <w:t>, igual que los líquidos,</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no tienen forma fija</w:t>
      </w:r>
      <w:r w:rsidRPr="006277C6">
        <w:rPr>
          <w:rStyle w:val="apple-converted-space"/>
          <w:rFonts w:ascii="Comic Sans MS" w:hAnsi="Comic Sans MS" w:cs="Arial"/>
          <w:shd w:val="clear" w:color="auto" w:fill="FEEBCF"/>
        </w:rPr>
        <w:t> </w:t>
      </w:r>
      <w:r w:rsidRPr="006277C6">
        <w:rPr>
          <w:rFonts w:ascii="Comic Sans MS" w:hAnsi="Comic Sans MS"/>
          <w:shd w:val="clear" w:color="auto" w:fill="FEEBCF"/>
        </w:rPr>
        <w:t>pero, a diferencia de éstos,</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 xml:space="preserve">su volumen </w:t>
      </w:r>
    </w:p>
    <w:p w:rsidR="00E53852" w:rsidRPr="006277C6" w:rsidRDefault="00E53852" w:rsidP="006277C6">
      <w:pPr>
        <w:shd w:val="clear" w:color="auto" w:fill="FFFFFF" w:themeFill="background1"/>
        <w:rPr>
          <w:rFonts w:ascii="Comic Sans MS" w:hAnsi="Comic Sans MS"/>
          <w:shd w:val="clear" w:color="auto" w:fill="FEEBCF"/>
        </w:rPr>
      </w:pPr>
      <w:r w:rsidRPr="006277C6">
        <w:rPr>
          <w:rFonts w:ascii="Comic Sans MS" w:hAnsi="Comic Sans MS"/>
          <w:b/>
          <w:bCs/>
          <w:shd w:val="clear" w:color="auto" w:fill="FEEBCF"/>
        </w:rPr>
        <w:t>tampoco es fijo</w:t>
      </w:r>
      <w:r w:rsidRPr="006277C6">
        <w:rPr>
          <w:rFonts w:ascii="Comic Sans MS" w:hAnsi="Comic Sans MS"/>
          <w:shd w:val="clear" w:color="auto" w:fill="FEEBCF"/>
        </w:rPr>
        <w:t>. También son</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fluidos</w:t>
      </w:r>
      <w:r w:rsidRPr="006277C6">
        <w:rPr>
          <w:rFonts w:ascii="Comic Sans MS" w:hAnsi="Comic Sans MS"/>
          <w:shd w:val="clear" w:color="auto" w:fill="FEEBCF"/>
        </w:rPr>
        <w:t>, como los líquidos.</w:t>
      </w:r>
      <w:r w:rsidRPr="006277C6">
        <w:rPr>
          <w:rFonts w:ascii="Comic Sans MS" w:hAnsi="Comic Sans MS"/>
        </w:rPr>
        <w:br/>
      </w:r>
      <w:r w:rsidRPr="006277C6">
        <w:rPr>
          <w:rFonts w:ascii="Comic Sans MS" w:hAnsi="Comic Sans MS"/>
          <w:shd w:val="clear" w:color="auto" w:fill="FEEBCF"/>
        </w:rPr>
        <w:t>En los gases,</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las fuerzas que mantienen unidas las partículas son muy pequeñas</w:t>
      </w:r>
      <w:r w:rsidRPr="006277C6">
        <w:rPr>
          <w:rFonts w:ascii="Comic Sans MS" w:hAnsi="Comic Sans MS"/>
          <w:shd w:val="clear" w:color="auto" w:fill="FEEBCF"/>
        </w:rPr>
        <w:t>. En un gas el número de partículas por unidad de volumen es también muy pequeño.</w:t>
      </w:r>
      <w:r w:rsidRPr="006277C6">
        <w:rPr>
          <w:rFonts w:ascii="Comic Sans MS" w:hAnsi="Comic Sans MS"/>
        </w:rPr>
        <w:br/>
      </w:r>
      <w:r w:rsidRPr="006277C6">
        <w:rPr>
          <w:rFonts w:ascii="Comic Sans MS" w:hAnsi="Comic Sans MS"/>
          <w:shd w:val="clear" w:color="auto" w:fill="FEEBCF"/>
        </w:rPr>
        <w:t>Las partículas se mueven de forma desordenada, con choques entre ellas y con las paredes del recipiente que los contiene. Esto explica las propiedades de</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expansibilidad</w:t>
      </w:r>
      <w:r w:rsidRPr="006277C6">
        <w:rPr>
          <w:rStyle w:val="apple-converted-space"/>
          <w:rFonts w:ascii="Comic Sans MS" w:hAnsi="Comic Sans MS" w:cs="Arial"/>
          <w:shd w:val="clear" w:color="auto" w:fill="FEEBCF"/>
        </w:rPr>
        <w:t> </w:t>
      </w:r>
      <w:r w:rsidRPr="006277C6">
        <w:rPr>
          <w:rFonts w:ascii="Comic Sans MS" w:hAnsi="Comic Sans MS"/>
          <w:shd w:val="clear" w:color="auto" w:fill="FEEBCF"/>
        </w:rPr>
        <w:t>y</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compresibilidad</w:t>
      </w:r>
      <w:r w:rsidRPr="006277C6">
        <w:rPr>
          <w:rStyle w:val="apple-converted-space"/>
          <w:rFonts w:ascii="Comic Sans MS" w:hAnsi="Comic Sans MS" w:cs="Arial"/>
          <w:shd w:val="clear" w:color="auto" w:fill="FEEBCF"/>
        </w:rPr>
        <w:t> </w:t>
      </w:r>
      <w:r w:rsidRPr="006277C6">
        <w:rPr>
          <w:rFonts w:ascii="Comic Sans MS" w:hAnsi="Comic Sans MS"/>
          <w:shd w:val="clear" w:color="auto" w:fill="FEEBCF"/>
        </w:rPr>
        <w:t>que presentan los gases: sus partículas se mueven libremente, de modo que ocupan todo el espacio disponible. La compresibilidad tiene un límite, si se reduce mucho el volumen en que se encuentra confinado un gas éste pasará a estado líquido.</w:t>
      </w:r>
      <w:r w:rsidRPr="006277C6">
        <w:rPr>
          <w:rFonts w:ascii="Comic Sans MS" w:hAnsi="Comic Sans MS"/>
        </w:rPr>
        <w:br/>
      </w:r>
      <w:r w:rsidRPr="006277C6">
        <w:rPr>
          <w:rFonts w:ascii="Comic Sans MS" w:hAnsi="Comic Sans MS"/>
          <w:shd w:val="clear" w:color="auto" w:fill="FEEBCF"/>
        </w:rPr>
        <w:t>Al aumentar la</w:t>
      </w:r>
      <w:r w:rsidRPr="006277C6">
        <w:rPr>
          <w:rStyle w:val="apple-converted-space"/>
          <w:rFonts w:ascii="Comic Sans MS" w:hAnsi="Comic Sans MS" w:cs="Arial"/>
          <w:shd w:val="clear" w:color="auto" w:fill="FEEBCF"/>
        </w:rPr>
        <w:t> </w:t>
      </w:r>
      <w:r w:rsidRPr="006277C6">
        <w:rPr>
          <w:rFonts w:ascii="Comic Sans MS" w:hAnsi="Comic Sans MS"/>
          <w:b/>
          <w:bCs/>
          <w:shd w:val="clear" w:color="auto" w:fill="FEEBCF"/>
        </w:rPr>
        <w:t>temperatura</w:t>
      </w:r>
      <w:r w:rsidRPr="006277C6">
        <w:rPr>
          <w:rStyle w:val="apple-converted-space"/>
          <w:rFonts w:ascii="Comic Sans MS" w:hAnsi="Comic Sans MS" w:cs="Arial"/>
          <w:shd w:val="clear" w:color="auto" w:fill="FEEBCF"/>
        </w:rPr>
        <w:t> </w:t>
      </w:r>
      <w:r w:rsidRPr="006277C6">
        <w:rPr>
          <w:rFonts w:ascii="Comic Sans MS" w:hAnsi="Comic Sans MS"/>
          <w:shd w:val="clear" w:color="auto" w:fill="FEEBCF"/>
        </w:rPr>
        <w:t>las partículas se mueven más deprisa y chocan con más energía contra las paredes del recipiente, por lo que aumenta la presión</w:t>
      </w:r>
    </w:p>
    <w:p w:rsidR="00530A99" w:rsidRDefault="00530A99" w:rsidP="006277C6">
      <w:pPr>
        <w:shd w:val="clear" w:color="auto" w:fill="FFFFFF" w:themeFill="background1"/>
        <w:rPr>
          <w:rFonts w:ascii="Comic Sans MS" w:hAnsi="Comic Sans MS"/>
          <w:b/>
          <w:bCs/>
          <w:shd w:val="clear" w:color="auto" w:fill="FEEBCF"/>
        </w:rPr>
      </w:pPr>
    </w:p>
    <w:p w:rsidR="00191364" w:rsidRPr="006277C6" w:rsidRDefault="00191364" w:rsidP="00191364">
      <w:pPr>
        <w:rPr>
          <w:rFonts w:ascii="Comic Sans MS" w:hAnsi="Comic Sans MS" w:cs="Arial"/>
          <w:color w:val="000000"/>
        </w:rPr>
      </w:pPr>
      <w:r>
        <w:rPr>
          <w:rFonts w:ascii="Comic Sans MS" w:hAnsi="Comic Sans MS" w:cs="Arial"/>
          <w:color w:val="000000"/>
        </w:rPr>
        <w:t>1</w:t>
      </w:r>
      <w:r w:rsidRPr="006277C6">
        <w:rPr>
          <w:rFonts w:ascii="Comic Sans MS" w:hAnsi="Comic Sans MS" w:cs="Arial"/>
          <w:color w:val="000000"/>
        </w:rPr>
        <w:t xml:space="preserve">.- Escribe tres características de los sólidos, líquidos y gaseosos </w:t>
      </w:r>
    </w:p>
    <w:tbl>
      <w:tblPr>
        <w:tblStyle w:val="Tablaconcuadrcula"/>
        <w:tblW w:w="0" w:type="auto"/>
        <w:tblLook w:val="04A0" w:firstRow="1" w:lastRow="0" w:firstColumn="1" w:lastColumn="0" w:noHBand="0" w:noVBand="1"/>
      </w:tblPr>
      <w:tblGrid>
        <w:gridCol w:w="3646"/>
        <w:gridCol w:w="3647"/>
        <w:gridCol w:w="3647"/>
      </w:tblGrid>
      <w:tr w:rsidR="00191364" w:rsidRPr="006277C6" w:rsidTr="00CA62A7">
        <w:tc>
          <w:tcPr>
            <w:tcW w:w="3646" w:type="dxa"/>
          </w:tcPr>
          <w:p w:rsidR="00191364" w:rsidRPr="006277C6" w:rsidRDefault="00794508" w:rsidP="00CA62A7">
            <w:pPr>
              <w:rPr>
                <w:rFonts w:ascii="Comic Sans MS" w:hAnsi="Comic Sans MS" w:cs="Arial"/>
                <w:color w:val="000000"/>
              </w:rPr>
            </w:pPr>
            <w:r>
              <w:rPr>
                <w:rFonts w:ascii="Comic Sans MS" w:hAnsi="Comic Sans MS" w:cs="Arial"/>
                <w:color w:val="000000"/>
              </w:rPr>
              <w:t>SÓLIDOS</w:t>
            </w:r>
          </w:p>
        </w:tc>
        <w:tc>
          <w:tcPr>
            <w:tcW w:w="3647" w:type="dxa"/>
          </w:tcPr>
          <w:p w:rsidR="00191364" w:rsidRPr="006277C6" w:rsidRDefault="00191364" w:rsidP="00CA62A7">
            <w:pPr>
              <w:rPr>
                <w:rFonts w:ascii="Comic Sans MS" w:hAnsi="Comic Sans MS" w:cs="Arial"/>
                <w:color w:val="000000"/>
              </w:rPr>
            </w:pPr>
            <w:r w:rsidRPr="006277C6">
              <w:rPr>
                <w:rFonts w:ascii="Comic Sans MS" w:hAnsi="Comic Sans MS" w:cs="Arial"/>
                <w:color w:val="000000"/>
              </w:rPr>
              <w:t>LIQUIDOS</w:t>
            </w:r>
          </w:p>
        </w:tc>
        <w:tc>
          <w:tcPr>
            <w:tcW w:w="3647" w:type="dxa"/>
          </w:tcPr>
          <w:p w:rsidR="00191364" w:rsidRPr="006277C6" w:rsidRDefault="00191364" w:rsidP="00CA62A7">
            <w:pPr>
              <w:rPr>
                <w:rFonts w:ascii="Comic Sans MS" w:hAnsi="Comic Sans MS" w:cs="Arial"/>
                <w:color w:val="000000"/>
              </w:rPr>
            </w:pPr>
            <w:r w:rsidRPr="006277C6">
              <w:rPr>
                <w:rFonts w:ascii="Comic Sans MS" w:hAnsi="Comic Sans MS" w:cs="Arial"/>
                <w:color w:val="000000"/>
              </w:rPr>
              <w:t>GASEOSOS</w:t>
            </w:r>
          </w:p>
        </w:tc>
      </w:tr>
      <w:tr w:rsidR="00191364" w:rsidRPr="006277C6" w:rsidTr="00CA62A7">
        <w:tc>
          <w:tcPr>
            <w:tcW w:w="3646" w:type="dxa"/>
          </w:tcPr>
          <w:p w:rsidR="00191364" w:rsidRDefault="00191364" w:rsidP="00CA62A7">
            <w:pPr>
              <w:rPr>
                <w:rFonts w:ascii="Comic Sans MS" w:hAnsi="Comic Sans MS" w:cs="Arial"/>
                <w:color w:val="000000"/>
              </w:rPr>
            </w:pPr>
          </w:p>
          <w:p w:rsidR="00191364" w:rsidRPr="006277C6" w:rsidRDefault="00191364" w:rsidP="00CA62A7">
            <w:pPr>
              <w:rPr>
                <w:rFonts w:ascii="Comic Sans MS" w:hAnsi="Comic Sans MS" w:cs="Arial"/>
                <w:color w:val="000000"/>
              </w:rPr>
            </w:pPr>
          </w:p>
        </w:tc>
        <w:tc>
          <w:tcPr>
            <w:tcW w:w="3647" w:type="dxa"/>
          </w:tcPr>
          <w:p w:rsidR="00191364" w:rsidRPr="006277C6" w:rsidRDefault="00191364" w:rsidP="00CA62A7">
            <w:pPr>
              <w:rPr>
                <w:rFonts w:ascii="Comic Sans MS" w:hAnsi="Comic Sans MS" w:cs="Arial"/>
                <w:color w:val="000000"/>
              </w:rPr>
            </w:pPr>
          </w:p>
        </w:tc>
        <w:tc>
          <w:tcPr>
            <w:tcW w:w="3647" w:type="dxa"/>
          </w:tcPr>
          <w:p w:rsidR="00191364" w:rsidRPr="006277C6" w:rsidRDefault="00191364" w:rsidP="00CA62A7">
            <w:pPr>
              <w:rPr>
                <w:rFonts w:ascii="Comic Sans MS" w:hAnsi="Comic Sans MS" w:cs="Arial"/>
                <w:color w:val="000000"/>
              </w:rPr>
            </w:pPr>
          </w:p>
        </w:tc>
      </w:tr>
      <w:tr w:rsidR="00191364" w:rsidRPr="006277C6" w:rsidTr="00CA62A7">
        <w:tc>
          <w:tcPr>
            <w:tcW w:w="3646" w:type="dxa"/>
          </w:tcPr>
          <w:p w:rsidR="00191364" w:rsidRDefault="00191364" w:rsidP="00CA62A7">
            <w:pPr>
              <w:rPr>
                <w:rFonts w:ascii="Comic Sans MS" w:hAnsi="Comic Sans MS" w:cs="Arial"/>
                <w:color w:val="000000"/>
              </w:rPr>
            </w:pPr>
          </w:p>
          <w:p w:rsidR="00191364" w:rsidRPr="006277C6" w:rsidRDefault="00191364" w:rsidP="00CA62A7">
            <w:pPr>
              <w:rPr>
                <w:rFonts w:ascii="Comic Sans MS" w:hAnsi="Comic Sans MS" w:cs="Arial"/>
                <w:color w:val="000000"/>
              </w:rPr>
            </w:pPr>
          </w:p>
        </w:tc>
        <w:tc>
          <w:tcPr>
            <w:tcW w:w="3647" w:type="dxa"/>
          </w:tcPr>
          <w:p w:rsidR="00191364" w:rsidRPr="006277C6" w:rsidRDefault="00191364" w:rsidP="00CA62A7">
            <w:pPr>
              <w:rPr>
                <w:rFonts w:ascii="Comic Sans MS" w:hAnsi="Comic Sans MS" w:cs="Arial"/>
                <w:color w:val="000000"/>
              </w:rPr>
            </w:pPr>
          </w:p>
        </w:tc>
        <w:tc>
          <w:tcPr>
            <w:tcW w:w="3647" w:type="dxa"/>
          </w:tcPr>
          <w:p w:rsidR="00191364" w:rsidRPr="006277C6" w:rsidRDefault="00191364" w:rsidP="00CA62A7">
            <w:pPr>
              <w:rPr>
                <w:rFonts w:ascii="Comic Sans MS" w:hAnsi="Comic Sans MS" w:cs="Arial"/>
                <w:color w:val="000000"/>
              </w:rPr>
            </w:pPr>
          </w:p>
        </w:tc>
      </w:tr>
      <w:tr w:rsidR="00191364" w:rsidRPr="006277C6" w:rsidTr="00CA62A7">
        <w:tc>
          <w:tcPr>
            <w:tcW w:w="3646" w:type="dxa"/>
          </w:tcPr>
          <w:p w:rsidR="00191364" w:rsidRDefault="00191364" w:rsidP="00CA62A7">
            <w:pPr>
              <w:rPr>
                <w:rFonts w:ascii="Comic Sans MS" w:hAnsi="Comic Sans MS" w:cs="Arial"/>
                <w:color w:val="000000"/>
              </w:rPr>
            </w:pPr>
          </w:p>
          <w:p w:rsidR="00191364" w:rsidRPr="006277C6" w:rsidRDefault="00191364" w:rsidP="00CA62A7">
            <w:pPr>
              <w:rPr>
                <w:rFonts w:ascii="Comic Sans MS" w:hAnsi="Comic Sans MS" w:cs="Arial"/>
                <w:color w:val="000000"/>
              </w:rPr>
            </w:pPr>
          </w:p>
        </w:tc>
        <w:tc>
          <w:tcPr>
            <w:tcW w:w="3647" w:type="dxa"/>
          </w:tcPr>
          <w:p w:rsidR="00191364" w:rsidRPr="006277C6" w:rsidRDefault="00191364" w:rsidP="00CA62A7">
            <w:pPr>
              <w:rPr>
                <w:rFonts w:ascii="Comic Sans MS" w:hAnsi="Comic Sans MS" w:cs="Arial"/>
                <w:color w:val="000000"/>
              </w:rPr>
            </w:pPr>
          </w:p>
        </w:tc>
        <w:tc>
          <w:tcPr>
            <w:tcW w:w="3647" w:type="dxa"/>
          </w:tcPr>
          <w:p w:rsidR="00191364" w:rsidRPr="006277C6" w:rsidRDefault="00191364" w:rsidP="00CA62A7">
            <w:pPr>
              <w:rPr>
                <w:rFonts w:ascii="Comic Sans MS" w:hAnsi="Comic Sans MS" w:cs="Arial"/>
                <w:color w:val="000000"/>
              </w:rPr>
            </w:pPr>
          </w:p>
        </w:tc>
      </w:tr>
    </w:tbl>
    <w:p w:rsidR="00191364" w:rsidRPr="006277C6" w:rsidRDefault="00191364" w:rsidP="00191364">
      <w:pPr>
        <w:rPr>
          <w:rFonts w:ascii="Comic Sans MS" w:hAnsi="Comic Sans MS" w:cs="Arial"/>
          <w:color w:val="000000"/>
        </w:rPr>
      </w:pPr>
    </w:p>
    <w:p w:rsidR="00191364" w:rsidRDefault="00191364" w:rsidP="006277C6">
      <w:pPr>
        <w:rPr>
          <w:rFonts w:ascii="Comic Sans MS" w:hAnsi="Comic Sans MS"/>
          <w:b/>
          <w:bCs/>
          <w:shd w:val="clear" w:color="auto" w:fill="FEEBCF"/>
        </w:rPr>
      </w:pPr>
    </w:p>
    <w:p w:rsidR="00191364" w:rsidRDefault="00191364" w:rsidP="006277C6">
      <w:pPr>
        <w:rPr>
          <w:rFonts w:ascii="Comic Sans MS" w:hAnsi="Comic Sans MS"/>
          <w:b/>
          <w:bCs/>
          <w:shd w:val="clear" w:color="auto" w:fill="FEEBCF"/>
        </w:rPr>
      </w:pPr>
    </w:p>
    <w:p w:rsidR="00530A99" w:rsidRPr="006277C6" w:rsidRDefault="00191364" w:rsidP="006277C6">
      <w:pPr>
        <w:rPr>
          <w:b/>
          <w:bCs/>
          <w:shd w:val="clear" w:color="auto" w:fill="FEEBCF"/>
        </w:rPr>
      </w:pPr>
      <w:r>
        <w:rPr>
          <w:rFonts w:ascii="Comic Sans MS" w:hAnsi="Comic Sans MS"/>
          <w:b/>
          <w:bCs/>
          <w:shd w:val="clear" w:color="auto" w:fill="FEEBCF"/>
        </w:rPr>
        <w:t>2</w:t>
      </w:r>
      <w:r w:rsidR="00530A99">
        <w:rPr>
          <w:rFonts w:ascii="Comic Sans MS" w:hAnsi="Comic Sans MS"/>
          <w:b/>
          <w:bCs/>
          <w:shd w:val="clear" w:color="auto" w:fill="FEEBCF"/>
        </w:rPr>
        <w:t>.- completa el siguiente esquema:</w:t>
      </w:r>
    </w:p>
    <w:p w:rsidR="00DC370C" w:rsidRPr="006277C6" w:rsidRDefault="006277C6" w:rsidP="00DC370C">
      <w:pPr>
        <w:pStyle w:val="Prrafodelista"/>
        <w:rPr>
          <w:rFonts w:ascii="Comic Sans MS" w:hAnsi="Comic Sans MS" w:cs="Arial"/>
          <w:b/>
          <w:bCs/>
          <w:color w:val="000000"/>
          <w:shd w:val="clear" w:color="auto" w:fill="FEEBCF"/>
        </w:rPr>
      </w:pPr>
      <w:r w:rsidRPr="006277C6">
        <w:rPr>
          <w:rFonts w:ascii="Comic Sans MS" w:hAnsi="Comic Sans MS" w:cs="Arial"/>
          <w:b/>
          <w:bCs/>
          <w:noProof/>
          <w:color w:val="000000"/>
          <w:shd w:val="clear" w:color="auto" w:fill="FEEBCF"/>
          <w:lang w:val="es-AR" w:eastAsia="es-AR"/>
        </w:rPr>
        <w:drawing>
          <wp:inline distT="0" distB="0" distL="0" distR="0">
            <wp:extent cx="6540251" cy="3437681"/>
            <wp:effectExtent l="19050" t="0" r="0" b="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 cstate="print"/>
                    <a:srcRect/>
                    <a:stretch>
                      <a:fillRect/>
                    </a:stretch>
                  </pic:blipFill>
                  <pic:spPr bwMode="auto">
                    <a:xfrm>
                      <a:off x="0" y="0"/>
                      <a:ext cx="6551170" cy="3443420"/>
                    </a:xfrm>
                    <a:prstGeom prst="rect">
                      <a:avLst/>
                    </a:prstGeom>
                    <a:noFill/>
                    <a:ln w="9525">
                      <a:noFill/>
                      <a:miter lim="800000"/>
                      <a:headEnd/>
                      <a:tailEnd/>
                    </a:ln>
                  </pic:spPr>
                </pic:pic>
              </a:graphicData>
            </a:graphic>
          </wp:inline>
        </w:drawing>
      </w:r>
    </w:p>
    <w:p w:rsidR="00191364" w:rsidRDefault="00191364" w:rsidP="005F51DF">
      <w:pPr>
        <w:rPr>
          <w:rFonts w:ascii="Comic Sans MS" w:hAnsi="Comic Sans MS" w:cs="Arial"/>
          <w:color w:val="000000"/>
        </w:rPr>
      </w:pPr>
    </w:p>
    <w:p w:rsidR="0057359D" w:rsidRDefault="00530A99" w:rsidP="005F51DF">
      <w:pPr>
        <w:rPr>
          <w:rFonts w:ascii="Comic Sans MS" w:hAnsi="Comic Sans MS" w:cs="Arial"/>
          <w:color w:val="000000"/>
        </w:rPr>
      </w:pPr>
      <w:r>
        <w:rPr>
          <w:rFonts w:ascii="Comic Sans MS" w:hAnsi="Comic Sans MS" w:cs="Arial"/>
          <w:color w:val="000000"/>
        </w:rPr>
        <w:t>2.- Lee atentamente las definiciones y, luego completa el crucigrama:</w:t>
      </w:r>
    </w:p>
    <w:p w:rsidR="00530A99" w:rsidRDefault="00530A99" w:rsidP="00530A99">
      <w:pPr>
        <w:pStyle w:val="Sinespaciado"/>
      </w:pPr>
      <w:r>
        <w:t>A.- Proceso en que un sólido cambia a estado liquido</w:t>
      </w:r>
    </w:p>
    <w:p w:rsidR="00530A99" w:rsidRDefault="00530A99" w:rsidP="00530A99">
      <w:pPr>
        <w:pStyle w:val="Sinespaciado"/>
      </w:pPr>
      <w:r>
        <w:t xml:space="preserve">B.- Proceso en que las partículas de la superficie de un </w:t>
      </w:r>
      <w:r w:rsidR="006E2A2B">
        <w:t>líquido</w:t>
      </w:r>
      <w:r>
        <w:t xml:space="preserve"> pasan a estado gaseoso</w:t>
      </w:r>
    </w:p>
    <w:p w:rsidR="00903E4B" w:rsidRDefault="00530A99" w:rsidP="00530A99">
      <w:pPr>
        <w:pStyle w:val="Sinespaciado"/>
      </w:pPr>
      <w:r>
        <w:t xml:space="preserve">C.- Estado de la materia en el que las partículas se encuentran ordenadas y muy juntas unas de otras, vibrando </w:t>
      </w:r>
    </w:p>
    <w:p w:rsidR="00530A99" w:rsidRDefault="00530A99" w:rsidP="00530A99">
      <w:pPr>
        <w:pStyle w:val="Sinespaciado"/>
      </w:pPr>
      <w:r>
        <w:t>continuamente sin cambiar de posición.</w:t>
      </w:r>
    </w:p>
    <w:p w:rsidR="00530A99" w:rsidRDefault="00530A99" w:rsidP="00530A99">
      <w:pPr>
        <w:pStyle w:val="Sinespaciado"/>
      </w:pPr>
      <w:r>
        <w:t xml:space="preserve">D.- Proceso en que una sustancia en estado </w:t>
      </w:r>
      <w:r w:rsidR="006E2A2B">
        <w:t>sólido</w:t>
      </w:r>
      <w:r>
        <w:t xml:space="preserve"> pasa a estado gaseoso</w:t>
      </w:r>
    </w:p>
    <w:p w:rsidR="00530A99" w:rsidRDefault="00530A99" w:rsidP="00530A99">
      <w:pPr>
        <w:pStyle w:val="Sinespaciado"/>
      </w:pPr>
      <w:r>
        <w:t>E.- Estado de la materia en que las partículas tienen la capacidad de moverse  continuamente de una parte a otra.</w:t>
      </w:r>
    </w:p>
    <w:p w:rsidR="00530A99" w:rsidRDefault="00B75E3E" w:rsidP="00530A99">
      <w:pPr>
        <w:pStyle w:val="Sinespaciado"/>
      </w:pPr>
      <w:r>
        <w:t xml:space="preserve">F.- </w:t>
      </w:r>
      <w:r w:rsidR="006E2A2B">
        <w:t>Cambio de una sustancia del estado gaseoso al líquido.</w:t>
      </w:r>
      <w:r w:rsidR="00530A99">
        <w:t xml:space="preserve"> </w:t>
      </w:r>
    </w:p>
    <w:p w:rsidR="007D73E8" w:rsidRDefault="007D73E8" w:rsidP="00530A99">
      <w:pPr>
        <w:pStyle w:val="Sinespaciado"/>
      </w:pPr>
    </w:p>
    <w:p w:rsidR="007D73E8" w:rsidRDefault="007D73E8" w:rsidP="00530A99">
      <w:pPr>
        <w:pStyle w:val="Sinespaciado"/>
      </w:pPr>
      <w:r>
        <w:rPr>
          <w:noProof/>
          <w:lang w:val="es-AR" w:eastAsia="es-AR"/>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6449060" cy="4561205"/>
            <wp:effectExtent l="19050" t="0" r="8890" b="0"/>
            <wp:wrapSquare wrapText="bothSides"/>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0" cstate="print"/>
                    <a:srcRect/>
                    <a:stretch>
                      <a:fillRect/>
                    </a:stretch>
                  </pic:blipFill>
                  <pic:spPr bwMode="auto">
                    <a:xfrm>
                      <a:off x="0" y="0"/>
                      <a:ext cx="6449060" cy="4561205"/>
                    </a:xfrm>
                    <a:prstGeom prst="rect">
                      <a:avLst/>
                    </a:prstGeom>
                    <a:noFill/>
                    <a:ln w="9525">
                      <a:noFill/>
                      <a:miter lim="800000"/>
                      <a:headEnd/>
                      <a:tailEnd/>
                    </a:ln>
                  </pic:spPr>
                </pic:pic>
              </a:graphicData>
            </a:graphic>
          </wp:anchor>
        </w:drawing>
      </w:r>
    </w:p>
    <w:p w:rsidR="00903E4B" w:rsidRDefault="00903E4B" w:rsidP="00530A99">
      <w:pPr>
        <w:pStyle w:val="Sinespaciado"/>
      </w:pPr>
    </w:p>
    <w:p w:rsidR="006E2A2B" w:rsidRDefault="007367EB" w:rsidP="00530A99">
      <w:pPr>
        <w:pStyle w:val="Sinespaciado"/>
      </w:pPr>
      <w:r>
        <w:br w:type="textWrapping" w:clear="all"/>
      </w:r>
    </w:p>
    <w:p w:rsidR="00903E4B" w:rsidRDefault="00903E4B" w:rsidP="00CE5AE3">
      <w:pPr>
        <w:rPr>
          <w:rFonts w:ascii="Comic Sans MS" w:hAnsi="Comic Sans MS" w:cs="Arial"/>
          <w:color w:val="000000"/>
        </w:rPr>
      </w:pPr>
    </w:p>
    <w:p w:rsidR="00CF396D" w:rsidRDefault="00CF396D" w:rsidP="00CE5AE3">
      <w:pPr>
        <w:rPr>
          <w:rFonts w:ascii="Comic Sans MS" w:hAnsi="Comic Sans MS" w:cs="Arial"/>
          <w:b/>
          <w:color w:val="000000"/>
          <w:sz w:val="36"/>
          <w:szCs w:val="36"/>
          <w:u w:val="single"/>
        </w:rPr>
      </w:pPr>
    </w:p>
    <w:p w:rsidR="00CF396D" w:rsidRDefault="00CF396D" w:rsidP="00CE5AE3">
      <w:pPr>
        <w:rPr>
          <w:rFonts w:ascii="Comic Sans MS" w:hAnsi="Comic Sans MS" w:cs="Arial"/>
          <w:b/>
          <w:color w:val="000000"/>
          <w:sz w:val="36"/>
          <w:szCs w:val="36"/>
          <w:u w:val="single"/>
        </w:rPr>
      </w:pPr>
    </w:p>
    <w:p w:rsidR="00191364" w:rsidRPr="00191364" w:rsidRDefault="00191364" w:rsidP="00CE5AE3">
      <w:pPr>
        <w:rPr>
          <w:rFonts w:ascii="Comic Sans MS" w:hAnsi="Comic Sans MS" w:cs="Arial"/>
          <w:b/>
          <w:color w:val="000000"/>
          <w:sz w:val="36"/>
          <w:szCs w:val="36"/>
          <w:u w:val="single"/>
        </w:rPr>
      </w:pPr>
      <w:r w:rsidRPr="00191364">
        <w:rPr>
          <w:rFonts w:ascii="Comic Sans MS" w:hAnsi="Comic Sans MS" w:cs="Arial"/>
          <w:b/>
          <w:color w:val="000000"/>
          <w:sz w:val="36"/>
          <w:szCs w:val="36"/>
          <w:u w:val="single"/>
        </w:rPr>
        <w:t>GUIA N° 2</w:t>
      </w:r>
      <w:r w:rsidR="0056286D">
        <w:rPr>
          <w:rFonts w:ascii="Comic Sans MS" w:hAnsi="Comic Sans MS" w:cs="Arial"/>
          <w:b/>
          <w:color w:val="000000"/>
          <w:sz w:val="36"/>
          <w:szCs w:val="36"/>
          <w:u w:val="single"/>
        </w:rPr>
        <w:t xml:space="preserve"> “ENERGÍA Y SUS TRANSFORMACIONES” </w:t>
      </w:r>
    </w:p>
    <w:p w:rsidR="00A95538" w:rsidRPr="00CE5AE3" w:rsidRDefault="00A95538" w:rsidP="00CE5AE3">
      <w:pPr>
        <w:rPr>
          <w:rFonts w:ascii="Comic Sans MS" w:hAnsi="Comic Sans MS"/>
        </w:rPr>
      </w:pPr>
      <w:r w:rsidRPr="006277C6">
        <w:rPr>
          <w:rFonts w:ascii="Comic Sans MS" w:hAnsi="Comic Sans MS" w:cs="Arial"/>
          <w:b/>
          <w:color w:val="000000"/>
          <w:u w:val="single"/>
        </w:rPr>
        <w:t>LA  ENERGIA SE TRANSFORMA</w:t>
      </w:r>
    </w:p>
    <w:p w:rsidR="00A95538" w:rsidRPr="006277C6" w:rsidRDefault="00501C7C" w:rsidP="006E2A2B">
      <w:pPr>
        <w:overflowPunct w:val="0"/>
        <w:autoSpaceDE w:val="0"/>
        <w:autoSpaceDN w:val="0"/>
        <w:adjustRightInd w:val="0"/>
        <w:spacing w:after="0" w:line="240" w:lineRule="auto"/>
        <w:jc w:val="both"/>
        <w:rPr>
          <w:rFonts w:ascii="Comic Sans MS" w:hAnsi="Comic Sans MS" w:cs="Arial"/>
        </w:rPr>
      </w:pPr>
      <w:r w:rsidRPr="006277C6">
        <w:rPr>
          <w:rFonts w:ascii="Comic Sans MS" w:hAnsi="Comic Sans MS" w:cs="Arial"/>
        </w:rPr>
        <w:t xml:space="preserve">1.- </w:t>
      </w:r>
      <w:r w:rsidR="00A95538" w:rsidRPr="006277C6">
        <w:rPr>
          <w:rFonts w:ascii="Comic Sans MS" w:hAnsi="Comic Sans MS" w:cs="Arial"/>
        </w:rPr>
        <w:t>Observa las fotografías y responde:</w:t>
      </w:r>
    </w:p>
    <w:p w:rsidR="006E2A2B" w:rsidRDefault="006E2A2B" w:rsidP="00A95538">
      <w:pPr>
        <w:overflowPunct w:val="0"/>
        <w:autoSpaceDE w:val="0"/>
        <w:autoSpaceDN w:val="0"/>
        <w:adjustRightInd w:val="0"/>
        <w:spacing w:after="0" w:line="240" w:lineRule="auto"/>
        <w:jc w:val="both"/>
        <w:rPr>
          <w:rFonts w:ascii="Comic Sans MS" w:hAnsi="Comic Sans MS" w:cs="Arial"/>
        </w:rPr>
      </w:pPr>
    </w:p>
    <w:p w:rsidR="00A95538" w:rsidRPr="006277C6" w:rsidRDefault="00501C7C" w:rsidP="00A95538">
      <w:pPr>
        <w:overflowPunct w:val="0"/>
        <w:autoSpaceDE w:val="0"/>
        <w:autoSpaceDN w:val="0"/>
        <w:adjustRightInd w:val="0"/>
        <w:spacing w:after="0" w:line="240" w:lineRule="auto"/>
        <w:jc w:val="both"/>
        <w:rPr>
          <w:rFonts w:ascii="Comic Sans MS" w:hAnsi="Comic Sans MS" w:cs="Arial"/>
        </w:rPr>
      </w:pPr>
      <w:r w:rsidRPr="006277C6">
        <w:rPr>
          <w:rFonts w:ascii="Comic Sans MS" w:hAnsi="Comic Sans MS" w:cs="Arial"/>
        </w:rPr>
        <w:t>a</w:t>
      </w:r>
      <w:r w:rsidR="00A95538" w:rsidRPr="006277C6">
        <w:rPr>
          <w:rFonts w:ascii="Comic Sans MS" w:hAnsi="Comic Sans MS" w:cs="Arial"/>
        </w:rPr>
        <w:t>.- ¿Qué tipo de energía se representan en las imágenes?___________________________________</w:t>
      </w:r>
      <w:r w:rsidR="00A95538" w:rsidRPr="006277C6">
        <w:rPr>
          <w:rFonts w:ascii="Comic Sans MS" w:hAnsi="Comic Sans MS" w:cs="Arial"/>
        </w:rPr>
        <w:br/>
        <w:t>_____________________________________________________</w:t>
      </w:r>
      <w:r w:rsidR="006E2A2B">
        <w:rPr>
          <w:rFonts w:ascii="Comic Sans MS" w:hAnsi="Comic Sans MS" w:cs="Arial"/>
        </w:rPr>
        <w:t>________________________</w:t>
      </w:r>
    </w:p>
    <w:p w:rsidR="00A95538" w:rsidRPr="006277C6" w:rsidRDefault="00A95538" w:rsidP="00A95538">
      <w:pPr>
        <w:overflowPunct w:val="0"/>
        <w:autoSpaceDE w:val="0"/>
        <w:autoSpaceDN w:val="0"/>
        <w:adjustRightInd w:val="0"/>
        <w:spacing w:after="0" w:line="240" w:lineRule="auto"/>
        <w:jc w:val="both"/>
        <w:rPr>
          <w:rFonts w:ascii="Comic Sans MS" w:hAnsi="Comic Sans MS" w:cs="Arial"/>
        </w:rPr>
      </w:pPr>
    </w:p>
    <w:p w:rsidR="00A95538" w:rsidRPr="006277C6" w:rsidRDefault="00501C7C" w:rsidP="00A95538">
      <w:pPr>
        <w:pBdr>
          <w:bottom w:val="single" w:sz="12" w:space="1" w:color="auto"/>
        </w:pBdr>
        <w:overflowPunct w:val="0"/>
        <w:autoSpaceDE w:val="0"/>
        <w:autoSpaceDN w:val="0"/>
        <w:adjustRightInd w:val="0"/>
        <w:spacing w:after="0" w:line="240" w:lineRule="auto"/>
        <w:jc w:val="both"/>
        <w:rPr>
          <w:rFonts w:ascii="Comic Sans MS" w:hAnsi="Comic Sans MS" w:cs="Arial"/>
        </w:rPr>
      </w:pPr>
      <w:r w:rsidRPr="006277C6">
        <w:rPr>
          <w:rFonts w:ascii="Comic Sans MS" w:hAnsi="Comic Sans MS" w:cs="Arial"/>
        </w:rPr>
        <w:t>b</w:t>
      </w:r>
      <w:r w:rsidR="00A95538" w:rsidRPr="006277C6">
        <w:rPr>
          <w:rFonts w:ascii="Comic Sans MS" w:hAnsi="Comic Sans MS" w:cs="Arial"/>
        </w:rPr>
        <w:t>.- ¿Cuáles se obtienen de recursos energéticos renovables? ________________________________</w:t>
      </w:r>
    </w:p>
    <w:p w:rsidR="00A95538" w:rsidRPr="006277C6" w:rsidRDefault="00A95538" w:rsidP="00A95538">
      <w:pPr>
        <w:pBdr>
          <w:bottom w:val="single" w:sz="12" w:space="1" w:color="auto"/>
        </w:pBdr>
        <w:overflowPunct w:val="0"/>
        <w:autoSpaceDE w:val="0"/>
        <w:autoSpaceDN w:val="0"/>
        <w:adjustRightInd w:val="0"/>
        <w:spacing w:after="0" w:line="240" w:lineRule="auto"/>
        <w:jc w:val="both"/>
        <w:rPr>
          <w:rFonts w:ascii="Comic Sans MS" w:hAnsi="Comic Sans MS" w:cs="Arial"/>
        </w:rPr>
      </w:pPr>
    </w:p>
    <w:p w:rsidR="00A95538" w:rsidRPr="006277C6" w:rsidRDefault="00A95538" w:rsidP="00A95538">
      <w:pPr>
        <w:overflowPunct w:val="0"/>
        <w:autoSpaceDE w:val="0"/>
        <w:autoSpaceDN w:val="0"/>
        <w:adjustRightInd w:val="0"/>
        <w:spacing w:after="0" w:line="240" w:lineRule="auto"/>
        <w:jc w:val="both"/>
        <w:rPr>
          <w:rFonts w:ascii="Comic Sans MS" w:hAnsi="Comic Sans MS" w:cs="Arial"/>
        </w:rPr>
      </w:pPr>
    </w:p>
    <w:p w:rsidR="00A95538" w:rsidRPr="006277C6" w:rsidRDefault="00501C7C" w:rsidP="00A95538">
      <w:pPr>
        <w:pBdr>
          <w:bottom w:val="single" w:sz="12" w:space="1" w:color="auto"/>
        </w:pBdr>
        <w:overflowPunct w:val="0"/>
        <w:autoSpaceDE w:val="0"/>
        <w:autoSpaceDN w:val="0"/>
        <w:adjustRightInd w:val="0"/>
        <w:spacing w:after="0" w:line="240" w:lineRule="auto"/>
        <w:jc w:val="both"/>
        <w:rPr>
          <w:rFonts w:ascii="Comic Sans MS" w:hAnsi="Comic Sans MS" w:cs="Arial"/>
        </w:rPr>
      </w:pPr>
      <w:r w:rsidRPr="006277C6">
        <w:rPr>
          <w:rFonts w:ascii="Comic Sans MS" w:hAnsi="Comic Sans MS" w:cs="Arial"/>
        </w:rPr>
        <w:t>c</w:t>
      </w:r>
      <w:r w:rsidR="00A95538" w:rsidRPr="006277C6">
        <w:rPr>
          <w:rFonts w:ascii="Comic Sans MS" w:hAnsi="Comic Sans MS" w:cs="Arial"/>
        </w:rPr>
        <w:t>.-¿</w:t>
      </w:r>
      <w:r w:rsidR="006E2A2B">
        <w:rPr>
          <w:rFonts w:ascii="Comic Sans MS" w:hAnsi="Comic Sans MS" w:cs="Arial"/>
        </w:rPr>
        <w:t>Cuáles de no renovables?</w:t>
      </w:r>
      <w:r w:rsidR="00A95538" w:rsidRPr="006277C6">
        <w:rPr>
          <w:rFonts w:ascii="Comic Sans MS" w:hAnsi="Comic Sans MS" w:cs="Arial"/>
        </w:rPr>
        <w:t>_______________________________________________________</w:t>
      </w:r>
    </w:p>
    <w:p w:rsidR="00A95538" w:rsidRPr="006277C6" w:rsidRDefault="00A95538" w:rsidP="00A95538">
      <w:pPr>
        <w:pBdr>
          <w:bottom w:val="single" w:sz="12" w:space="1" w:color="auto"/>
        </w:pBdr>
        <w:overflowPunct w:val="0"/>
        <w:autoSpaceDE w:val="0"/>
        <w:autoSpaceDN w:val="0"/>
        <w:adjustRightInd w:val="0"/>
        <w:spacing w:after="0" w:line="240" w:lineRule="auto"/>
        <w:jc w:val="both"/>
        <w:rPr>
          <w:rFonts w:ascii="Comic Sans MS" w:hAnsi="Comic Sans MS" w:cs="Arial"/>
        </w:rPr>
      </w:pPr>
    </w:p>
    <w:p w:rsidR="00A95538" w:rsidRPr="006277C6" w:rsidRDefault="00A95538" w:rsidP="00A95538">
      <w:pPr>
        <w:overflowPunct w:val="0"/>
        <w:autoSpaceDE w:val="0"/>
        <w:autoSpaceDN w:val="0"/>
        <w:adjustRightInd w:val="0"/>
        <w:spacing w:after="0" w:line="240" w:lineRule="auto"/>
        <w:jc w:val="both"/>
        <w:rPr>
          <w:rFonts w:ascii="Comic Sans MS" w:hAnsi="Comic Sans MS" w:cs="Arial"/>
        </w:rPr>
      </w:pPr>
    </w:p>
    <w:p w:rsidR="00A95538" w:rsidRPr="006277C6" w:rsidRDefault="00A95538" w:rsidP="00A95538">
      <w:pPr>
        <w:overflowPunct w:val="0"/>
        <w:autoSpaceDE w:val="0"/>
        <w:autoSpaceDN w:val="0"/>
        <w:adjustRightInd w:val="0"/>
        <w:spacing w:after="0" w:line="240" w:lineRule="auto"/>
        <w:jc w:val="both"/>
        <w:rPr>
          <w:rFonts w:ascii="Comic Sans MS" w:hAnsi="Comic Sans MS" w:cs="Arial"/>
        </w:rPr>
      </w:pPr>
      <w:r w:rsidRPr="006277C6">
        <w:rPr>
          <w:rFonts w:ascii="Comic Sans MS" w:hAnsi="Comic Sans MS" w:cs="Arial"/>
        </w:rPr>
        <w:t xml:space="preserve">   </w:t>
      </w:r>
    </w:p>
    <w:tbl>
      <w:tblPr>
        <w:tblStyle w:val="Tablaconcuadrcula"/>
        <w:tblW w:w="0" w:type="auto"/>
        <w:tblLook w:val="04A0" w:firstRow="1" w:lastRow="0" w:firstColumn="1" w:lastColumn="0" w:noHBand="0" w:noVBand="1"/>
      </w:tblPr>
      <w:tblGrid>
        <w:gridCol w:w="2565"/>
        <w:gridCol w:w="2580"/>
        <w:gridCol w:w="3176"/>
        <w:gridCol w:w="2695"/>
      </w:tblGrid>
      <w:tr w:rsidR="00A95538" w:rsidRPr="006277C6" w:rsidTr="00A95538">
        <w:tc>
          <w:tcPr>
            <w:tcW w:w="2735" w:type="dxa"/>
          </w:tcPr>
          <w:p w:rsidR="00A95538" w:rsidRPr="006277C6" w:rsidRDefault="00A95538" w:rsidP="00A95538">
            <w:pPr>
              <w:overflowPunct w:val="0"/>
              <w:autoSpaceDE w:val="0"/>
              <w:autoSpaceDN w:val="0"/>
              <w:adjustRightInd w:val="0"/>
              <w:jc w:val="both"/>
              <w:rPr>
                <w:rFonts w:ascii="Comic Sans MS" w:hAnsi="Comic Sans MS" w:cs="Arial"/>
              </w:rPr>
            </w:pPr>
            <w:r w:rsidRPr="006277C6">
              <w:rPr>
                <w:rFonts w:ascii="Comic Sans MS" w:hAnsi="Comic Sans MS" w:cs="Arial"/>
              </w:rPr>
              <w:t xml:space="preserve">Pozo petrolero  </w:t>
            </w:r>
          </w:p>
        </w:tc>
        <w:tc>
          <w:tcPr>
            <w:tcW w:w="2735" w:type="dxa"/>
          </w:tcPr>
          <w:p w:rsidR="00A95538" w:rsidRPr="006277C6" w:rsidRDefault="00A95538" w:rsidP="00A95538">
            <w:pPr>
              <w:overflowPunct w:val="0"/>
              <w:autoSpaceDE w:val="0"/>
              <w:autoSpaceDN w:val="0"/>
              <w:adjustRightInd w:val="0"/>
              <w:jc w:val="both"/>
              <w:rPr>
                <w:rFonts w:ascii="Comic Sans MS" w:hAnsi="Comic Sans MS" w:cs="Arial"/>
              </w:rPr>
            </w:pPr>
            <w:r w:rsidRPr="006277C6">
              <w:rPr>
                <w:rFonts w:ascii="Comic Sans MS" w:hAnsi="Comic Sans MS" w:cs="Arial"/>
              </w:rPr>
              <w:t>Molino de viento</w:t>
            </w:r>
          </w:p>
        </w:tc>
        <w:tc>
          <w:tcPr>
            <w:tcW w:w="2735" w:type="dxa"/>
          </w:tcPr>
          <w:p w:rsidR="00A95538" w:rsidRPr="006277C6" w:rsidRDefault="00A95538" w:rsidP="00A95538">
            <w:pPr>
              <w:overflowPunct w:val="0"/>
              <w:autoSpaceDE w:val="0"/>
              <w:autoSpaceDN w:val="0"/>
              <w:adjustRightInd w:val="0"/>
              <w:jc w:val="both"/>
              <w:rPr>
                <w:rFonts w:ascii="Comic Sans MS" w:hAnsi="Comic Sans MS" w:cs="Arial"/>
              </w:rPr>
            </w:pPr>
            <w:r w:rsidRPr="006277C6">
              <w:rPr>
                <w:rFonts w:ascii="Comic Sans MS" w:hAnsi="Comic Sans MS" w:cs="Arial"/>
              </w:rPr>
              <w:t>Represa</w:t>
            </w:r>
          </w:p>
        </w:tc>
        <w:tc>
          <w:tcPr>
            <w:tcW w:w="2735" w:type="dxa"/>
          </w:tcPr>
          <w:p w:rsidR="00A95538" w:rsidRPr="006277C6" w:rsidRDefault="00A95538" w:rsidP="00A95538">
            <w:pPr>
              <w:overflowPunct w:val="0"/>
              <w:autoSpaceDE w:val="0"/>
              <w:autoSpaceDN w:val="0"/>
              <w:adjustRightInd w:val="0"/>
              <w:jc w:val="both"/>
              <w:rPr>
                <w:rFonts w:ascii="Comic Sans MS" w:hAnsi="Comic Sans MS" w:cs="Arial"/>
              </w:rPr>
            </w:pPr>
            <w:r w:rsidRPr="006277C6">
              <w:rPr>
                <w:rFonts w:ascii="Comic Sans MS" w:hAnsi="Comic Sans MS" w:cs="Arial"/>
              </w:rPr>
              <w:t>Panel solar</w:t>
            </w:r>
          </w:p>
        </w:tc>
      </w:tr>
      <w:tr w:rsidR="00A95538" w:rsidRPr="006277C6" w:rsidTr="00A95538">
        <w:tc>
          <w:tcPr>
            <w:tcW w:w="2735" w:type="dxa"/>
          </w:tcPr>
          <w:p w:rsidR="00A95538" w:rsidRPr="006277C6" w:rsidRDefault="00470D97" w:rsidP="00A95538">
            <w:pPr>
              <w:overflowPunct w:val="0"/>
              <w:autoSpaceDE w:val="0"/>
              <w:autoSpaceDN w:val="0"/>
              <w:adjustRightInd w:val="0"/>
              <w:jc w:val="both"/>
              <w:rPr>
                <w:rFonts w:ascii="Comic Sans MS" w:hAnsi="Comic Sans MS" w:cs="Arial"/>
              </w:rPr>
            </w:pPr>
            <w:r w:rsidRPr="006277C6">
              <w:rPr>
                <w:rFonts w:ascii="Comic Sans MS" w:hAnsi="Comic Sans MS"/>
              </w:rPr>
              <w:object w:dxaOrig="2340"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163.5pt" o:ole="">
                  <v:imagedata r:id="rId11" o:title=""/>
                </v:shape>
                <o:OLEObject Type="Embed" ProgID="PBrush" ShapeID="_x0000_i1025" DrawAspect="Content" ObjectID="_1676102970" r:id="rId12"/>
              </w:object>
            </w:r>
          </w:p>
        </w:tc>
        <w:tc>
          <w:tcPr>
            <w:tcW w:w="2735" w:type="dxa"/>
          </w:tcPr>
          <w:p w:rsidR="00A95538" w:rsidRPr="006277C6" w:rsidRDefault="00470D97" w:rsidP="00A95538">
            <w:pPr>
              <w:overflowPunct w:val="0"/>
              <w:autoSpaceDE w:val="0"/>
              <w:autoSpaceDN w:val="0"/>
              <w:adjustRightInd w:val="0"/>
              <w:jc w:val="both"/>
              <w:rPr>
                <w:rFonts w:ascii="Comic Sans MS" w:hAnsi="Comic Sans MS" w:cs="Arial"/>
              </w:rPr>
            </w:pPr>
            <w:r w:rsidRPr="006277C6">
              <w:rPr>
                <w:rFonts w:ascii="Comic Sans MS" w:hAnsi="Comic Sans MS"/>
              </w:rPr>
              <w:object w:dxaOrig="2370" w:dyaOrig="3240">
                <v:shape id="_x0000_i1026" type="#_x0000_t75" style="width:118.5pt;height:162pt" o:ole="">
                  <v:imagedata r:id="rId13" o:title=""/>
                </v:shape>
                <o:OLEObject Type="Embed" ProgID="PBrush" ShapeID="_x0000_i1026" DrawAspect="Content" ObjectID="_1676102971" r:id="rId14"/>
              </w:object>
            </w:r>
          </w:p>
        </w:tc>
        <w:tc>
          <w:tcPr>
            <w:tcW w:w="2735" w:type="dxa"/>
          </w:tcPr>
          <w:p w:rsidR="00A95538" w:rsidRPr="006277C6" w:rsidRDefault="00470D97" w:rsidP="00A95538">
            <w:pPr>
              <w:overflowPunct w:val="0"/>
              <w:autoSpaceDE w:val="0"/>
              <w:autoSpaceDN w:val="0"/>
              <w:adjustRightInd w:val="0"/>
              <w:jc w:val="both"/>
              <w:rPr>
                <w:rFonts w:ascii="Comic Sans MS" w:hAnsi="Comic Sans MS" w:cs="Arial"/>
              </w:rPr>
            </w:pPr>
            <w:r w:rsidRPr="006277C6">
              <w:rPr>
                <w:rFonts w:ascii="Comic Sans MS" w:hAnsi="Comic Sans MS"/>
              </w:rPr>
              <w:object w:dxaOrig="2985" w:dyaOrig="3285">
                <v:shape id="_x0000_i1027" type="#_x0000_t75" style="width:148.5pt;height:165pt" o:ole="">
                  <v:imagedata r:id="rId15" o:title=""/>
                </v:shape>
                <o:OLEObject Type="Embed" ProgID="PBrush" ShapeID="_x0000_i1027" DrawAspect="Content" ObjectID="_1676102972" r:id="rId16"/>
              </w:object>
            </w:r>
          </w:p>
        </w:tc>
        <w:tc>
          <w:tcPr>
            <w:tcW w:w="2735" w:type="dxa"/>
          </w:tcPr>
          <w:p w:rsidR="00A95538" w:rsidRPr="006277C6" w:rsidRDefault="00470D97" w:rsidP="00A95538">
            <w:pPr>
              <w:overflowPunct w:val="0"/>
              <w:autoSpaceDE w:val="0"/>
              <w:autoSpaceDN w:val="0"/>
              <w:adjustRightInd w:val="0"/>
              <w:jc w:val="both"/>
              <w:rPr>
                <w:rFonts w:ascii="Comic Sans MS" w:hAnsi="Comic Sans MS" w:cs="Arial"/>
              </w:rPr>
            </w:pPr>
            <w:r w:rsidRPr="006277C6">
              <w:rPr>
                <w:rFonts w:ascii="Comic Sans MS" w:hAnsi="Comic Sans MS"/>
              </w:rPr>
              <w:object w:dxaOrig="2505" w:dyaOrig="3165">
                <v:shape id="_x0000_i1028" type="#_x0000_t75" style="width:124.5pt;height:158.25pt" o:ole="">
                  <v:imagedata r:id="rId17" o:title=""/>
                </v:shape>
                <o:OLEObject Type="Embed" ProgID="PBrush" ShapeID="_x0000_i1028" DrawAspect="Content" ObjectID="_1676102973" r:id="rId18"/>
              </w:object>
            </w:r>
          </w:p>
        </w:tc>
      </w:tr>
    </w:tbl>
    <w:p w:rsidR="00501C7C" w:rsidRPr="006277C6" w:rsidRDefault="00A95538" w:rsidP="00501C7C">
      <w:pPr>
        <w:overflowPunct w:val="0"/>
        <w:autoSpaceDE w:val="0"/>
        <w:autoSpaceDN w:val="0"/>
        <w:adjustRightInd w:val="0"/>
        <w:spacing w:after="0" w:line="240" w:lineRule="auto"/>
        <w:jc w:val="both"/>
        <w:rPr>
          <w:rFonts w:ascii="Comic Sans MS" w:hAnsi="Comic Sans MS" w:cs="Arial"/>
        </w:rPr>
      </w:pPr>
      <w:r w:rsidRPr="006277C6">
        <w:rPr>
          <w:rFonts w:ascii="Comic Sans MS" w:hAnsi="Comic Sans MS" w:cs="Arial"/>
        </w:rPr>
        <w:t xml:space="preserve"> </w:t>
      </w:r>
    </w:p>
    <w:p w:rsidR="00501C7C" w:rsidRPr="006277C6" w:rsidRDefault="00501C7C" w:rsidP="00501C7C">
      <w:pPr>
        <w:overflowPunct w:val="0"/>
        <w:autoSpaceDE w:val="0"/>
        <w:autoSpaceDN w:val="0"/>
        <w:adjustRightInd w:val="0"/>
        <w:spacing w:after="0" w:line="240" w:lineRule="auto"/>
        <w:jc w:val="both"/>
        <w:rPr>
          <w:rFonts w:ascii="Comic Sans MS" w:hAnsi="Comic Sans MS" w:cs="Arial"/>
        </w:rPr>
      </w:pPr>
    </w:p>
    <w:p w:rsidR="00A95538" w:rsidRPr="006277C6" w:rsidRDefault="00501C7C" w:rsidP="00501C7C">
      <w:pPr>
        <w:overflowPunct w:val="0"/>
        <w:autoSpaceDE w:val="0"/>
        <w:autoSpaceDN w:val="0"/>
        <w:adjustRightInd w:val="0"/>
        <w:spacing w:after="0" w:line="240" w:lineRule="auto"/>
        <w:jc w:val="both"/>
        <w:rPr>
          <w:rFonts w:ascii="Comic Sans MS" w:hAnsi="Comic Sans MS" w:cs="Arial"/>
        </w:rPr>
      </w:pPr>
      <w:r w:rsidRPr="006277C6">
        <w:rPr>
          <w:rFonts w:ascii="Comic Sans MS" w:hAnsi="Comic Sans MS" w:cs="Arial"/>
        </w:rPr>
        <w:t xml:space="preserve">2.- </w:t>
      </w:r>
      <w:r w:rsidR="00A95538" w:rsidRPr="006277C6">
        <w:rPr>
          <w:rFonts w:ascii="Comic Sans MS" w:hAnsi="Comic Sans MS" w:cs="Arial"/>
        </w:rPr>
        <w:t>Qué transformaciones de energía suceden al utilizar los artefactos o aparatos de las imágenes?  Identifica cada artefacto con el número que le corresponda.</w:t>
      </w:r>
    </w:p>
    <w:p w:rsidR="00A95538" w:rsidRPr="006277C6" w:rsidRDefault="00A95538" w:rsidP="00A95538">
      <w:pPr>
        <w:overflowPunct w:val="0"/>
        <w:autoSpaceDE w:val="0"/>
        <w:autoSpaceDN w:val="0"/>
        <w:adjustRightInd w:val="0"/>
        <w:spacing w:after="0" w:line="240" w:lineRule="auto"/>
        <w:ind w:left="284"/>
        <w:jc w:val="both"/>
        <w:rPr>
          <w:rFonts w:ascii="Comic Sans MS" w:hAnsi="Comic Sans MS" w:cs="Arial"/>
        </w:rPr>
      </w:pPr>
    </w:p>
    <w:p w:rsidR="00A95538" w:rsidRPr="006277C6" w:rsidRDefault="00A95538" w:rsidP="00A95538">
      <w:pPr>
        <w:overflowPunct w:val="0"/>
        <w:autoSpaceDE w:val="0"/>
        <w:autoSpaceDN w:val="0"/>
        <w:adjustRightInd w:val="0"/>
        <w:spacing w:after="0" w:line="240" w:lineRule="auto"/>
        <w:ind w:right="5046"/>
        <w:rPr>
          <w:rFonts w:ascii="Comic Sans MS" w:hAnsi="Comic Sans MS" w:cs="Arial"/>
        </w:rPr>
      </w:pPr>
      <w:r w:rsidRPr="006277C6">
        <w:rPr>
          <w:rFonts w:ascii="Comic Sans MS" w:hAnsi="Comic Sans MS" w:cs="Arial"/>
          <w:noProof/>
          <w:lang w:val="es-AR" w:eastAsia="es-AR"/>
        </w:rPr>
        <w:drawing>
          <wp:anchor distT="0" distB="0" distL="114300" distR="114300" simplePos="0" relativeHeight="251664384" behindDoc="1" locked="0" layoutInCell="1" allowOverlap="1">
            <wp:simplePos x="0" y="0"/>
            <wp:positionH relativeFrom="column">
              <wp:posOffset>2901315</wp:posOffset>
            </wp:positionH>
            <wp:positionV relativeFrom="paragraph">
              <wp:posOffset>198755</wp:posOffset>
            </wp:positionV>
            <wp:extent cx="4052570" cy="3557905"/>
            <wp:effectExtent l="19050" t="0" r="5080" b="0"/>
            <wp:wrapTight wrapText="bothSides">
              <wp:wrapPolygon edited="0">
                <wp:start x="-102" y="0"/>
                <wp:lineTo x="-102" y="21511"/>
                <wp:lineTo x="21627" y="21511"/>
                <wp:lineTo x="21627" y="0"/>
                <wp:lineTo x="-102" y="0"/>
              </wp:wrapPolygon>
            </wp:wrapTight>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2570" cy="3557905"/>
                    </a:xfrm>
                    <a:prstGeom prst="rect">
                      <a:avLst/>
                    </a:prstGeom>
                    <a:noFill/>
                    <a:ln>
                      <a:noFill/>
                    </a:ln>
                  </pic:spPr>
                </pic:pic>
              </a:graphicData>
            </a:graphic>
          </wp:anchor>
        </w:drawing>
      </w:r>
      <w:r w:rsidRPr="006277C6">
        <w:rPr>
          <w:rFonts w:ascii="Comic Sans MS" w:hAnsi="Comic Sans MS" w:cs="Arial"/>
        </w:rPr>
        <w:t>(   ) Energía eléctrica a energía eólica.</w:t>
      </w:r>
    </w:p>
    <w:p w:rsidR="00A95538" w:rsidRPr="006277C6" w:rsidRDefault="00A95538" w:rsidP="00A95538">
      <w:pPr>
        <w:overflowPunct w:val="0"/>
        <w:autoSpaceDE w:val="0"/>
        <w:autoSpaceDN w:val="0"/>
        <w:adjustRightInd w:val="0"/>
        <w:spacing w:after="0" w:line="240" w:lineRule="auto"/>
        <w:ind w:right="5046"/>
        <w:rPr>
          <w:rFonts w:ascii="Comic Sans MS" w:hAnsi="Comic Sans MS" w:cs="Arial"/>
        </w:rPr>
      </w:pPr>
    </w:p>
    <w:p w:rsidR="00A95538" w:rsidRPr="006277C6" w:rsidRDefault="00A95538" w:rsidP="00A95538">
      <w:pPr>
        <w:overflowPunct w:val="0"/>
        <w:autoSpaceDE w:val="0"/>
        <w:autoSpaceDN w:val="0"/>
        <w:adjustRightInd w:val="0"/>
        <w:spacing w:after="0" w:line="240" w:lineRule="auto"/>
        <w:ind w:right="5046"/>
        <w:rPr>
          <w:rFonts w:ascii="Comic Sans MS" w:hAnsi="Comic Sans MS" w:cs="Arial"/>
        </w:rPr>
      </w:pPr>
      <w:r w:rsidRPr="006277C6">
        <w:rPr>
          <w:rFonts w:ascii="Comic Sans MS" w:hAnsi="Comic Sans MS" w:cs="Arial"/>
        </w:rPr>
        <w:t>(   ) Energía eléctrica a energía sonora.</w:t>
      </w:r>
    </w:p>
    <w:p w:rsidR="00A95538" w:rsidRPr="006277C6" w:rsidRDefault="00A95538" w:rsidP="00A95538">
      <w:pPr>
        <w:overflowPunct w:val="0"/>
        <w:autoSpaceDE w:val="0"/>
        <w:autoSpaceDN w:val="0"/>
        <w:adjustRightInd w:val="0"/>
        <w:spacing w:after="0" w:line="240" w:lineRule="auto"/>
        <w:ind w:right="5046"/>
        <w:rPr>
          <w:rFonts w:ascii="Comic Sans MS" w:hAnsi="Comic Sans MS" w:cs="Arial"/>
        </w:rPr>
      </w:pPr>
    </w:p>
    <w:p w:rsidR="00A95538" w:rsidRPr="006277C6" w:rsidRDefault="00A95538" w:rsidP="00A95538">
      <w:pPr>
        <w:overflowPunct w:val="0"/>
        <w:autoSpaceDE w:val="0"/>
        <w:autoSpaceDN w:val="0"/>
        <w:adjustRightInd w:val="0"/>
        <w:spacing w:after="0" w:line="240" w:lineRule="auto"/>
        <w:ind w:right="5046"/>
        <w:rPr>
          <w:rFonts w:ascii="Comic Sans MS" w:hAnsi="Comic Sans MS" w:cs="Arial"/>
        </w:rPr>
      </w:pPr>
      <w:r w:rsidRPr="006277C6">
        <w:rPr>
          <w:rFonts w:ascii="Comic Sans MS" w:hAnsi="Comic Sans MS" w:cs="Arial"/>
        </w:rPr>
        <w:t>(   ) Energía química a energía cinética.</w:t>
      </w:r>
    </w:p>
    <w:p w:rsidR="00A95538" w:rsidRPr="006277C6" w:rsidRDefault="00A95538" w:rsidP="00A95538">
      <w:pPr>
        <w:overflowPunct w:val="0"/>
        <w:autoSpaceDE w:val="0"/>
        <w:autoSpaceDN w:val="0"/>
        <w:adjustRightInd w:val="0"/>
        <w:spacing w:after="0" w:line="240" w:lineRule="auto"/>
        <w:ind w:right="5046"/>
        <w:rPr>
          <w:rFonts w:ascii="Comic Sans MS" w:hAnsi="Comic Sans MS" w:cs="Arial"/>
        </w:rPr>
      </w:pPr>
    </w:p>
    <w:p w:rsidR="00A95538" w:rsidRPr="006277C6" w:rsidRDefault="00A95538" w:rsidP="00A95538">
      <w:pPr>
        <w:overflowPunct w:val="0"/>
        <w:autoSpaceDE w:val="0"/>
        <w:autoSpaceDN w:val="0"/>
        <w:adjustRightInd w:val="0"/>
        <w:spacing w:after="0" w:line="240" w:lineRule="auto"/>
        <w:ind w:right="5046"/>
        <w:rPr>
          <w:rFonts w:ascii="Comic Sans MS" w:hAnsi="Comic Sans MS" w:cs="Arial"/>
        </w:rPr>
      </w:pPr>
      <w:r w:rsidRPr="006277C6">
        <w:rPr>
          <w:rFonts w:ascii="Comic Sans MS" w:hAnsi="Comic Sans MS" w:cs="Arial"/>
        </w:rPr>
        <w:t>(   ) Energía química a energía eléctrica.</w:t>
      </w:r>
    </w:p>
    <w:p w:rsidR="00A95538" w:rsidRPr="006277C6" w:rsidRDefault="00A95538" w:rsidP="00A95538">
      <w:pPr>
        <w:overflowPunct w:val="0"/>
        <w:autoSpaceDE w:val="0"/>
        <w:autoSpaceDN w:val="0"/>
        <w:adjustRightInd w:val="0"/>
        <w:spacing w:after="0" w:line="240" w:lineRule="auto"/>
        <w:ind w:right="5046"/>
        <w:rPr>
          <w:rFonts w:ascii="Comic Sans MS" w:hAnsi="Comic Sans MS" w:cs="Arial"/>
        </w:rPr>
      </w:pPr>
    </w:p>
    <w:p w:rsidR="00A95538" w:rsidRPr="006277C6" w:rsidRDefault="00A95538" w:rsidP="00A95538">
      <w:pPr>
        <w:overflowPunct w:val="0"/>
        <w:autoSpaceDE w:val="0"/>
        <w:autoSpaceDN w:val="0"/>
        <w:adjustRightInd w:val="0"/>
        <w:spacing w:after="0" w:line="240" w:lineRule="auto"/>
        <w:ind w:right="5046"/>
        <w:rPr>
          <w:rFonts w:ascii="Comic Sans MS" w:hAnsi="Comic Sans MS" w:cs="Arial"/>
        </w:rPr>
      </w:pPr>
      <w:r w:rsidRPr="006277C6">
        <w:rPr>
          <w:rFonts w:ascii="Comic Sans MS" w:hAnsi="Comic Sans MS" w:cs="Arial"/>
        </w:rPr>
        <w:t>(   ) Energía química a energía calórica.</w:t>
      </w:r>
    </w:p>
    <w:p w:rsidR="00A95538" w:rsidRPr="006277C6" w:rsidRDefault="00A95538" w:rsidP="00A95538">
      <w:pPr>
        <w:overflowPunct w:val="0"/>
        <w:autoSpaceDE w:val="0"/>
        <w:autoSpaceDN w:val="0"/>
        <w:adjustRightInd w:val="0"/>
        <w:spacing w:after="0" w:line="240" w:lineRule="auto"/>
        <w:ind w:right="5046"/>
        <w:rPr>
          <w:rFonts w:ascii="Comic Sans MS" w:hAnsi="Comic Sans MS" w:cs="Arial"/>
        </w:rPr>
      </w:pPr>
    </w:p>
    <w:p w:rsidR="00A95538" w:rsidRPr="006277C6" w:rsidRDefault="00A95538" w:rsidP="00A95538">
      <w:pPr>
        <w:overflowPunct w:val="0"/>
        <w:autoSpaceDE w:val="0"/>
        <w:autoSpaceDN w:val="0"/>
        <w:adjustRightInd w:val="0"/>
        <w:spacing w:after="0" w:line="240" w:lineRule="auto"/>
        <w:ind w:right="5046"/>
        <w:rPr>
          <w:rFonts w:ascii="Comic Sans MS" w:hAnsi="Comic Sans MS" w:cs="Arial"/>
        </w:rPr>
      </w:pPr>
      <w:r w:rsidRPr="006277C6">
        <w:rPr>
          <w:rFonts w:ascii="Comic Sans MS" w:hAnsi="Comic Sans MS" w:cs="Arial"/>
        </w:rPr>
        <w:t>(    ) Energía eléctrica a energía cinética.</w:t>
      </w:r>
    </w:p>
    <w:p w:rsidR="00501C7C" w:rsidRPr="006277C6" w:rsidRDefault="00501C7C" w:rsidP="005F51DF">
      <w:pPr>
        <w:tabs>
          <w:tab w:val="left" w:pos="1080"/>
        </w:tabs>
        <w:rPr>
          <w:rFonts w:ascii="Comic Sans MS" w:hAnsi="Comic Sans MS"/>
        </w:rPr>
      </w:pPr>
    </w:p>
    <w:p w:rsidR="00501C7C" w:rsidRPr="006277C6" w:rsidRDefault="00501C7C" w:rsidP="005F51DF">
      <w:pPr>
        <w:tabs>
          <w:tab w:val="left" w:pos="1080"/>
        </w:tabs>
        <w:rPr>
          <w:rFonts w:ascii="Comic Sans MS" w:hAnsi="Comic Sans MS"/>
        </w:rPr>
      </w:pPr>
    </w:p>
    <w:p w:rsidR="001F4E25" w:rsidRDefault="005F51DF" w:rsidP="005F51DF">
      <w:pPr>
        <w:tabs>
          <w:tab w:val="left" w:pos="1080"/>
        </w:tabs>
        <w:rPr>
          <w:rFonts w:ascii="Comic Sans MS" w:hAnsi="Comic Sans MS"/>
        </w:rPr>
      </w:pPr>
      <w:r w:rsidRPr="006277C6">
        <w:rPr>
          <w:rFonts w:ascii="Comic Sans MS" w:hAnsi="Comic Sans MS"/>
        </w:rPr>
        <w:tab/>
      </w:r>
    </w:p>
    <w:p w:rsidR="00CE5AE3" w:rsidRDefault="00CE5AE3" w:rsidP="005F51DF">
      <w:pPr>
        <w:tabs>
          <w:tab w:val="left" w:pos="1080"/>
        </w:tabs>
        <w:rPr>
          <w:rFonts w:ascii="Comic Sans MS" w:hAnsi="Comic Sans MS"/>
        </w:rPr>
      </w:pPr>
    </w:p>
    <w:p w:rsidR="00794508" w:rsidRDefault="00794508" w:rsidP="005F51DF">
      <w:pPr>
        <w:tabs>
          <w:tab w:val="left" w:pos="1080"/>
        </w:tabs>
        <w:rPr>
          <w:rFonts w:ascii="Comic Sans MS" w:hAnsi="Comic Sans MS"/>
        </w:rPr>
      </w:pPr>
    </w:p>
    <w:p w:rsidR="00794508" w:rsidRDefault="00794508" w:rsidP="005F51DF">
      <w:pPr>
        <w:tabs>
          <w:tab w:val="left" w:pos="1080"/>
        </w:tabs>
        <w:rPr>
          <w:rFonts w:ascii="Comic Sans MS" w:hAnsi="Comic Sans MS"/>
        </w:rPr>
      </w:pPr>
    </w:p>
    <w:p w:rsidR="00794508" w:rsidRDefault="00794508" w:rsidP="005F51DF">
      <w:pPr>
        <w:tabs>
          <w:tab w:val="left" w:pos="1080"/>
        </w:tabs>
        <w:rPr>
          <w:rFonts w:ascii="Comic Sans MS" w:hAnsi="Comic Sans MS"/>
        </w:rPr>
      </w:pPr>
    </w:p>
    <w:p w:rsidR="006608AA" w:rsidRDefault="00501C7C" w:rsidP="005F51DF">
      <w:pPr>
        <w:tabs>
          <w:tab w:val="left" w:pos="1080"/>
        </w:tabs>
        <w:rPr>
          <w:rFonts w:ascii="Comic Sans MS" w:hAnsi="Comic Sans MS"/>
        </w:rPr>
      </w:pPr>
      <w:r w:rsidRPr="006277C6">
        <w:rPr>
          <w:rFonts w:ascii="Comic Sans MS" w:hAnsi="Comic Sans MS"/>
        </w:rPr>
        <w:lastRenderedPageBreak/>
        <w:t>3. Estas tres secuencias de dibujos muestran una serie de transformaciones energéticas que van desde que se produce la energía hasta que se consume. Ordénalas en orden cronológico hasta construir la secuencia lógica.</w:t>
      </w:r>
    </w:p>
    <w:tbl>
      <w:tblPr>
        <w:tblStyle w:val="Tablaconcuadrcula"/>
        <w:tblW w:w="11061" w:type="dxa"/>
        <w:tblLook w:val="04A0" w:firstRow="1" w:lastRow="0" w:firstColumn="1" w:lastColumn="0" w:noHBand="0" w:noVBand="1"/>
      </w:tblPr>
      <w:tblGrid>
        <w:gridCol w:w="2223"/>
        <w:gridCol w:w="2228"/>
        <w:gridCol w:w="2228"/>
        <w:gridCol w:w="2213"/>
        <w:gridCol w:w="2169"/>
      </w:tblGrid>
      <w:tr w:rsidR="00501C7C" w:rsidRPr="006277C6" w:rsidTr="00794508">
        <w:trPr>
          <w:trHeight w:val="466"/>
        </w:trPr>
        <w:tc>
          <w:tcPr>
            <w:tcW w:w="2223" w:type="dxa"/>
          </w:tcPr>
          <w:p w:rsidR="00501C7C" w:rsidRPr="006277C6" w:rsidRDefault="00501C7C" w:rsidP="00501C7C">
            <w:pPr>
              <w:tabs>
                <w:tab w:val="left" w:pos="1080"/>
              </w:tabs>
              <w:jc w:val="center"/>
              <w:rPr>
                <w:rFonts w:ascii="Comic Sans MS" w:hAnsi="Comic Sans MS"/>
                <w:b/>
              </w:rPr>
            </w:pPr>
            <w:r w:rsidRPr="006277C6">
              <w:rPr>
                <w:rFonts w:ascii="Comic Sans MS" w:hAnsi="Comic Sans MS"/>
                <w:b/>
              </w:rPr>
              <w:t>A</w:t>
            </w:r>
          </w:p>
        </w:tc>
        <w:tc>
          <w:tcPr>
            <w:tcW w:w="2228" w:type="dxa"/>
          </w:tcPr>
          <w:p w:rsidR="00501C7C" w:rsidRPr="006277C6" w:rsidRDefault="00501C7C" w:rsidP="00501C7C">
            <w:pPr>
              <w:tabs>
                <w:tab w:val="left" w:pos="1080"/>
              </w:tabs>
              <w:jc w:val="center"/>
              <w:rPr>
                <w:rFonts w:ascii="Comic Sans MS" w:hAnsi="Comic Sans MS"/>
                <w:b/>
              </w:rPr>
            </w:pPr>
            <w:r w:rsidRPr="006277C6">
              <w:rPr>
                <w:rFonts w:ascii="Comic Sans MS" w:hAnsi="Comic Sans MS"/>
                <w:b/>
              </w:rPr>
              <w:t>B</w:t>
            </w:r>
          </w:p>
        </w:tc>
        <w:tc>
          <w:tcPr>
            <w:tcW w:w="2228" w:type="dxa"/>
          </w:tcPr>
          <w:p w:rsidR="00501C7C" w:rsidRPr="006277C6" w:rsidRDefault="00501C7C" w:rsidP="00501C7C">
            <w:pPr>
              <w:tabs>
                <w:tab w:val="left" w:pos="1080"/>
              </w:tabs>
              <w:jc w:val="center"/>
              <w:rPr>
                <w:rFonts w:ascii="Comic Sans MS" w:hAnsi="Comic Sans MS"/>
                <w:b/>
              </w:rPr>
            </w:pPr>
            <w:r w:rsidRPr="006277C6">
              <w:rPr>
                <w:rFonts w:ascii="Comic Sans MS" w:hAnsi="Comic Sans MS"/>
                <w:b/>
              </w:rPr>
              <w:t>C</w:t>
            </w:r>
          </w:p>
        </w:tc>
        <w:tc>
          <w:tcPr>
            <w:tcW w:w="2213" w:type="dxa"/>
          </w:tcPr>
          <w:p w:rsidR="00501C7C" w:rsidRPr="006277C6" w:rsidRDefault="00501C7C" w:rsidP="00501C7C">
            <w:pPr>
              <w:tabs>
                <w:tab w:val="left" w:pos="1080"/>
              </w:tabs>
              <w:jc w:val="center"/>
              <w:rPr>
                <w:rFonts w:ascii="Comic Sans MS" w:hAnsi="Comic Sans MS"/>
                <w:b/>
              </w:rPr>
            </w:pPr>
            <w:r w:rsidRPr="006277C6">
              <w:rPr>
                <w:rFonts w:ascii="Comic Sans MS" w:hAnsi="Comic Sans MS"/>
                <w:b/>
              </w:rPr>
              <w:t>D</w:t>
            </w:r>
          </w:p>
        </w:tc>
        <w:tc>
          <w:tcPr>
            <w:tcW w:w="2169" w:type="dxa"/>
          </w:tcPr>
          <w:p w:rsidR="00501C7C" w:rsidRPr="006277C6" w:rsidRDefault="00501C7C" w:rsidP="00501C7C">
            <w:pPr>
              <w:tabs>
                <w:tab w:val="left" w:pos="1080"/>
              </w:tabs>
              <w:jc w:val="center"/>
              <w:rPr>
                <w:rFonts w:ascii="Comic Sans MS" w:hAnsi="Comic Sans MS"/>
                <w:b/>
              </w:rPr>
            </w:pPr>
            <w:r w:rsidRPr="006277C6">
              <w:rPr>
                <w:rFonts w:ascii="Comic Sans MS" w:hAnsi="Comic Sans MS"/>
                <w:b/>
              </w:rPr>
              <w:t>E</w:t>
            </w:r>
          </w:p>
        </w:tc>
      </w:tr>
      <w:tr w:rsidR="00501C7C" w:rsidRPr="006277C6" w:rsidTr="00794508">
        <w:trPr>
          <w:trHeight w:val="2146"/>
        </w:trPr>
        <w:tc>
          <w:tcPr>
            <w:tcW w:w="2223"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575" w:dyaOrig="1110">
                <v:shape id="_x0000_i1029" type="#_x0000_t75" style="width:100.5pt;height:124.5pt" o:ole="">
                  <v:imagedata r:id="rId20" o:title=""/>
                </v:shape>
                <o:OLEObject Type="Embed" ProgID="PBrush" ShapeID="_x0000_i1029" DrawAspect="Content" ObjectID="_1676102974" r:id="rId21"/>
              </w:object>
            </w:r>
          </w:p>
        </w:tc>
        <w:tc>
          <w:tcPr>
            <w:tcW w:w="2228"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020" w:dyaOrig="1335">
                <v:shape id="_x0000_i1030" type="#_x0000_t75" style="width:95.25pt;height:123.75pt" o:ole="">
                  <v:imagedata r:id="rId22" o:title=""/>
                </v:shape>
                <o:OLEObject Type="Embed" ProgID="PBrush" ShapeID="_x0000_i1030" DrawAspect="Content" ObjectID="_1676102975" r:id="rId23"/>
              </w:object>
            </w:r>
          </w:p>
        </w:tc>
        <w:tc>
          <w:tcPr>
            <w:tcW w:w="2228"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065" w:dyaOrig="1110">
                <v:shape id="_x0000_i1031" type="#_x0000_t75" style="width:91.5pt;height:123.75pt" o:ole="">
                  <v:imagedata r:id="rId24" o:title=""/>
                </v:shape>
                <o:OLEObject Type="Embed" ProgID="PBrush" ShapeID="_x0000_i1031" DrawAspect="Content" ObjectID="_1676102976" r:id="rId25"/>
              </w:object>
            </w:r>
          </w:p>
        </w:tc>
        <w:tc>
          <w:tcPr>
            <w:tcW w:w="2213"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005" w:dyaOrig="1275">
                <v:shape id="_x0000_i1032" type="#_x0000_t75" style="width:78pt;height:123.75pt" o:ole="">
                  <v:imagedata r:id="rId26" o:title=""/>
                </v:shape>
                <o:OLEObject Type="Embed" ProgID="PBrush" ShapeID="_x0000_i1032" DrawAspect="Content" ObjectID="_1676102977" r:id="rId27"/>
              </w:object>
            </w:r>
          </w:p>
        </w:tc>
        <w:tc>
          <w:tcPr>
            <w:tcW w:w="2169"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215" w:dyaOrig="1320">
                <v:shape id="_x0000_i1033" type="#_x0000_t75" style="width:81pt;height:123.75pt" o:ole="">
                  <v:imagedata r:id="rId28" o:title=""/>
                </v:shape>
                <o:OLEObject Type="Embed" ProgID="PBrush" ShapeID="_x0000_i1033" DrawAspect="Content" ObjectID="_1676102978" r:id="rId29"/>
              </w:object>
            </w:r>
          </w:p>
        </w:tc>
      </w:tr>
      <w:tr w:rsidR="00501C7C" w:rsidRPr="006277C6" w:rsidTr="00794508">
        <w:trPr>
          <w:trHeight w:val="2076"/>
        </w:trPr>
        <w:tc>
          <w:tcPr>
            <w:tcW w:w="2223" w:type="dxa"/>
          </w:tcPr>
          <w:p w:rsidR="00C63A91" w:rsidRPr="006277C6" w:rsidRDefault="00191364" w:rsidP="005F51DF">
            <w:pPr>
              <w:tabs>
                <w:tab w:val="left" w:pos="1080"/>
              </w:tabs>
              <w:rPr>
                <w:rFonts w:ascii="Comic Sans MS" w:hAnsi="Comic Sans MS"/>
              </w:rPr>
            </w:pPr>
            <w:r w:rsidRPr="006277C6">
              <w:rPr>
                <w:rFonts w:ascii="Comic Sans MS" w:hAnsi="Comic Sans MS"/>
              </w:rPr>
              <w:object w:dxaOrig="1320" w:dyaOrig="1155">
                <v:shape id="_x0000_i1034" type="#_x0000_t75" style="width:100.5pt;height:127.5pt" o:ole="">
                  <v:imagedata r:id="rId30" o:title=""/>
                </v:shape>
                <o:OLEObject Type="Embed" ProgID="PBrush" ShapeID="_x0000_i1034" DrawAspect="Content" ObjectID="_1676102979" r:id="rId31"/>
              </w:object>
            </w:r>
          </w:p>
        </w:tc>
        <w:tc>
          <w:tcPr>
            <w:tcW w:w="2228"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410" w:dyaOrig="1320">
                <v:shape id="_x0000_i1035" type="#_x0000_t75" style="width:100.5pt;height:127.5pt" o:ole="">
                  <v:imagedata r:id="rId32" o:title=""/>
                </v:shape>
                <o:OLEObject Type="Embed" ProgID="PBrush" ShapeID="_x0000_i1035" DrawAspect="Content" ObjectID="_1676102980" r:id="rId33"/>
              </w:object>
            </w:r>
          </w:p>
        </w:tc>
        <w:tc>
          <w:tcPr>
            <w:tcW w:w="2228"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185" w:dyaOrig="1170">
                <v:shape id="_x0000_i1036" type="#_x0000_t75" style="width:99.75pt;height:127.5pt" o:ole="">
                  <v:imagedata r:id="rId34" o:title=""/>
                </v:shape>
                <o:OLEObject Type="Embed" ProgID="PBrush" ShapeID="_x0000_i1036" DrawAspect="Content" ObjectID="_1676102981" r:id="rId35"/>
              </w:object>
            </w:r>
          </w:p>
        </w:tc>
        <w:tc>
          <w:tcPr>
            <w:tcW w:w="2213"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245" w:dyaOrig="1155">
                <v:shape id="_x0000_i1037" type="#_x0000_t75" style="width:94.5pt;height:123pt" o:ole="">
                  <v:imagedata r:id="rId36" o:title=""/>
                </v:shape>
                <o:OLEObject Type="Embed" ProgID="PBrush" ShapeID="_x0000_i1037" DrawAspect="Content" ObjectID="_1676102982" r:id="rId37"/>
              </w:object>
            </w:r>
          </w:p>
        </w:tc>
        <w:tc>
          <w:tcPr>
            <w:tcW w:w="2169"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500" w:dyaOrig="1290">
                <v:shape id="_x0000_i1038" type="#_x0000_t75" style="width:84.75pt;height:123pt" o:ole="">
                  <v:imagedata r:id="rId38" o:title=""/>
                </v:shape>
                <o:OLEObject Type="Embed" ProgID="PBrush" ShapeID="_x0000_i1038" DrawAspect="Content" ObjectID="_1676102983" r:id="rId39"/>
              </w:object>
            </w:r>
          </w:p>
        </w:tc>
      </w:tr>
      <w:tr w:rsidR="00501C7C" w:rsidRPr="006277C6" w:rsidTr="00794508">
        <w:trPr>
          <w:trHeight w:val="2448"/>
        </w:trPr>
        <w:tc>
          <w:tcPr>
            <w:tcW w:w="2223"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650" w:dyaOrig="1185">
                <v:shape id="_x0000_i1039" type="#_x0000_t75" style="width:99.75pt;height:133.5pt" o:ole="">
                  <v:imagedata r:id="rId40" o:title=""/>
                </v:shape>
                <o:OLEObject Type="Embed" ProgID="PBrush" ShapeID="_x0000_i1039" DrawAspect="Content" ObjectID="_1676102984" r:id="rId41"/>
              </w:object>
            </w:r>
          </w:p>
        </w:tc>
        <w:tc>
          <w:tcPr>
            <w:tcW w:w="2228"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380" w:dyaOrig="1185">
                <v:shape id="_x0000_i1040" type="#_x0000_t75" style="width:99pt;height:139.5pt" o:ole="">
                  <v:imagedata r:id="rId42" o:title=""/>
                </v:shape>
                <o:OLEObject Type="Embed" ProgID="PBrush" ShapeID="_x0000_i1040" DrawAspect="Content" ObjectID="_1676102985" r:id="rId43"/>
              </w:object>
            </w:r>
          </w:p>
        </w:tc>
        <w:tc>
          <w:tcPr>
            <w:tcW w:w="2228"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245" w:dyaOrig="1140">
                <v:shape id="_x0000_i1041" type="#_x0000_t75" style="width:100.5pt;height:139.5pt" o:ole="">
                  <v:imagedata r:id="rId44" o:title=""/>
                </v:shape>
                <o:OLEObject Type="Embed" ProgID="PBrush" ShapeID="_x0000_i1041" DrawAspect="Content" ObjectID="_1676102986" r:id="rId45"/>
              </w:object>
            </w:r>
          </w:p>
        </w:tc>
        <w:tc>
          <w:tcPr>
            <w:tcW w:w="2213"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200" w:dyaOrig="1155">
                <v:shape id="_x0000_i1042" type="#_x0000_t75" style="width:99.75pt;height:139.5pt" o:ole="">
                  <v:imagedata r:id="rId46" o:title=""/>
                </v:shape>
                <o:OLEObject Type="Embed" ProgID="PBrush" ShapeID="_x0000_i1042" DrawAspect="Content" ObjectID="_1676102987" r:id="rId47"/>
              </w:object>
            </w:r>
          </w:p>
        </w:tc>
        <w:tc>
          <w:tcPr>
            <w:tcW w:w="2169" w:type="dxa"/>
          </w:tcPr>
          <w:p w:rsidR="00501C7C" w:rsidRPr="006277C6" w:rsidRDefault="00191364" w:rsidP="005F51DF">
            <w:pPr>
              <w:tabs>
                <w:tab w:val="left" w:pos="1080"/>
              </w:tabs>
              <w:rPr>
                <w:rFonts w:ascii="Comic Sans MS" w:hAnsi="Comic Sans MS"/>
              </w:rPr>
            </w:pPr>
            <w:r w:rsidRPr="006277C6">
              <w:rPr>
                <w:rFonts w:ascii="Comic Sans MS" w:hAnsi="Comic Sans MS"/>
              </w:rPr>
              <w:object w:dxaOrig="1620" w:dyaOrig="1185">
                <v:shape id="_x0000_i1043" type="#_x0000_t75" style="width:94.5pt;height:133.5pt" o:ole="">
                  <v:imagedata r:id="rId48" o:title=""/>
                </v:shape>
                <o:OLEObject Type="Embed" ProgID="PBrush" ShapeID="_x0000_i1043" DrawAspect="Content" ObjectID="_1676102988" r:id="rId49"/>
              </w:object>
            </w:r>
          </w:p>
        </w:tc>
      </w:tr>
    </w:tbl>
    <w:p w:rsidR="005F51DF" w:rsidRDefault="005F51DF" w:rsidP="005F51DF">
      <w:pPr>
        <w:tabs>
          <w:tab w:val="left" w:pos="1080"/>
        </w:tabs>
        <w:rPr>
          <w:rFonts w:ascii="Comic Sans MS" w:hAnsi="Comic Sans MS"/>
        </w:rPr>
      </w:pPr>
    </w:p>
    <w:p w:rsidR="006E2A2B" w:rsidRDefault="006E2A2B" w:rsidP="005F51DF">
      <w:pPr>
        <w:tabs>
          <w:tab w:val="left" w:pos="1080"/>
        </w:tabs>
        <w:rPr>
          <w:rFonts w:ascii="Comic Sans MS" w:hAnsi="Comic Sans MS"/>
        </w:rPr>
      </w:pPr>
    </w:p>
    <w:p w:rsidR="006E2A2B" w:rsidRPr="006277C6" w:rsidRDefault="00CE5AE3" w:rsidP="005F51DF">
      <w:pPr>
        <w:tabs>
          <w:tab w:val="left" w:pos="1080"/>
        </w:tabs>
        <w:rPr>
          <w:rFonts w:ascii="Comic Sans MS" w:hAnsi="Comic Sans MS"/>
        </w:rPr>
      </w:pPr>
      <w:r>
        <w:rPr>
          <w:rFonts w:ascii="Comic Sans MS" w:hAnsi="Comic Sans MS"/>
        </w:rPr>
        <w:t>RESPUESTAS:</w:t>
      </w:r>
    </w:p>
    <w:tbl>
      <w:tblPr>
        <w:tblStyle w:val="Tablaconcuadrcula"/>
        <w:tblW w:w="0" w:type="auto"/>
        <w:tblLook w:val="04A0" w:firstRow="1" w:lastRow="0" w:firstColumn="1" w:lastColumn="0" w:noHBand="0" w:noVBand="1"/>
      </w:tblPr>
      <w:tblGrid>
        <w:gridCol w:w="1323"/>
        <w:gridCol w:w="1323"/>
        <w:gridCol w:w="1323"/>
        <w:gridCol w:w="1323"/>
        <w:gridCol w:w="1323"/>
      </w:tblGrid>
      <w:tr w:rsidR="00C435C0" w:rsidRPr="006277C6" w:rsidTr="00191364">
        <w:trPr>
          <w:trHeight w:val="670"/>
        </w:trPr>
        <w:tc>
          <w:tcPr>
            <w:tcW w:w="1323" w:type="dxa"/>
          </w:tcPr>
          <w:p w:rsidR="00C435C0" w:rsidRPr="006277C6" w:rsidRDefault="00C435C0" w:rsidP="005F51DF">
            <w:pPr>
              <w:tabs>
                <w:tab w:val="left" w:pos="1080"/>
              </w:tabs>
              <w:rPr>
                <w:rFonts w:ascii="Comic Sans MS" w:hAnsi="Comic Sans MS"/>
              </w:rPr>
            </w:pPr>
          </w:p>
        </w:tc>
        <w:tc>
          <w:tcPr>
            <w:tcW w:w="1323" w:type="dxa"/>
          </w:tcPr>
          <w:p w:rsidR="00C435C0" w:rsidRPr="006277C6" w:rsidRDefault="00C435C0" w:rsidP="005F51DF">
            <w:pPr>
              <w:tabs>
                <w:tab w:val="left" w:pos="1080"/>
              </w:tabs>
              <w:rPr>
                <w:rFonts w:ascii="Comic Sans MS" w:hAnsi="Comic Sans MS"/>
              </w:rPr>
            </w:pPr>
          </w:p>
        </w:tc>
        <w:tc>
          <w:tcPr>
            <w:tcW w:w="1323" w:type="dxa"/>
          </w:tcPr>
          <w:p w:rsidR="00C435C0" w:rsidRPr="006277C6" w:rsidRDefault="00C435C0" w:rsidP="005F51DF">
            <w:pPr>
              <w:tabs>
                <w:tab w:val="left" w:pos="1080"/>
              </w:tabs>
              <w:rPr>
                <w:rFonts w:ascii="Comic Sans MS" w:hAnsi="Comic Sans MS"/>
              </w:rPr>
            </w:pPr>
          </w:p>
        </w:tc>
        <w:tc>
          <w:tcPr>
            <w:tcW w:w="1323" w:type="dxa"/>
          </w:tcPr>
          <w:p w:rsidR="00C435C0" w:rsidRPr="006277C6" w:rsidRDefault="00C435C0" w:rsidP="005F51DF">
            <w:pPr>
              <w:tabs>
                <w:tab w:val="left" w:pos="1080"/>
              </w:tabs>
              <w:rPr>
                <w:rFonts w:ascii="Comic Sans MS" w:hAnsi="Comic Sans MS"/>
              </w:rPr>
            </w:pPr>
          </w:p>
        </w:tc>
        <w:tc>
          <w:tcPr>
            <w:tcW w:w="1323" w:type="dxa"/>
          </w:tcPr>
          <w:p w:rsidR="00C435C0" w:rsidRPr="006277C6" w:rsidRDefault="00C435C0" w:rsidP="005F51DF">
            <w:pPr>
              <w:tabs>
                <w:tab w:val="left" w:pos="1080"/>
              </w:tabs>
              <w:rPr>
                <w:rFonts w:ascii="Comic Sans MS" w:hAnsi="Comic Sans MS"/>
              </w:rPr>
            </w:pPr>
          </w:p>
        </w:tc>
      </w:tr>
      <w:tr w:rsidR="00C435C0" w:rsidRPr="006277C6" w:rsidTr="00191364">
        <w:trPr>
          <w:trHeight w:val="670"/>
        </w:trPr>
        <w:tc>
          <w:tcPr>
            <w:tcW w:w="1323" w:type="dxa"/>
          </w:tcPr>
          <w:p w:rsidR="00C435C0" w:rsidRPr="006277C6" w:rsidRDefault="00C435C0" w:rsidP="005F51DF">
            <w:pPr>
              <w:tabs>
                <w:tab w:val="left" w:pos="1080"/>
              </w:tabs>
              <w:rPr>
                <w:rFonts w:ascii="Comic Sans MS" w:hAnsi="Comic Sans MS"/>
              </w:rPr>
            </w:pPr>
          </w:p>
        </w:tc>
        <w:tc>
          <w:tcPr>
            <w:tcW w:w="1323" w:type="dxa"/>
          </w:tcPr>
          <w:p w:rsidR="00C435C0" w:rsidRPr="006277C6" w:rsidRDefault="00C435C0" w:rsidP="005F51DF">
            <w:pPr>
              <w:tabs>
                <w:tab w:val="left" w:pos="1080"/>
              </w:tabs>
              <w:rPr>
                <w:rFonts w:ascii="Comic Sans MS" w:hAnsi="Comic Sans MS"/>
              </w:rPr>
            </w:pPr>
          </w:p>
        </w:tc>
        <w:tc>
          <w:tcPr>
            <w:tcW w:w="1323" w:type="dxa"/>
          </w:tcPr>
          <w:p w:rsidR="00C435C0" w:rsidRPr="006277C6" w:rsidRDefault="00C435C0" w:rsidP="005F51DF">
            <w:pPr>
              <w:tabs>
                <w:tab w:val="left" w:pos="1080"/>
              </w:tabs>
              <w:rPr>
                <w:rFonts w:ascii="Comic Sans MS" w:hAnsi="Comic Sans MS"/>
              </w:rPr>
            </w:pPr>
          </w:p>
        </w:tc>
        <w:tc>
          <w:tcPr>
            <w:tcW w:w="1323" w:type="dxa"/>
          </w:tcPr>
          <w:p w:rsidR="00C435C0" w:rsidRPr="006277C6" w:rsidRDefault="00C435C0" w:rsidP="005F51DF">
            <w:pPr>
              <w:tabs>
                <w:tab w:val="left" w:pos="1080"/>
              </w:tabs>
              <w:rPr>
                <w:rFonts w:ascii="Comic Sans MS" w:hAnsi="Comic Sans MS"/>
              </w:rPr>
            </w:pPr>
          </w:p>
        </w:tc>
        <w:tc>
          <w:tcPr>
            <w:tcW w:w="1323" w:type="dxa"/>
          </w:tcPr>
          <w:p w:rsidR="00C435C0" w:rsidRPr="006277C6" w:rsidRDefault="00C435C0" w:rsidP="005F51DF">
            <w:pPr>
              <w:tabs>
                <w:tab w:val="left" w:pos="1080"/>
              </w:tabs>
              <w:rPr>
                <w:rFonts w:ascii="Comic Sans MS" w:hAnsi="Comic Sans MS"/>
              </w:rPr>
            </w:pPr>
          </w:p>
        </w:tc>
      </w:tr>
      <w:tr w:rsidR="00C435C0" w:rsidRPr="006277C6" w:rsidTr="00191364">
        <w:trPr>
          <w:trHeight w:val="701"/>
        </w:trPr>
        <w:tc>
          <w:tcPr>
            <w:tcW w:w="1323" w:type="dxa"/>
          </w:tcPr>
          <w:p w:rsidR="00C435C0" w:rsidRPr="006277C6" w:rsidRDefault="00C435C0" w:rsidP="005F51DF">
            <w:pPr>
              <w:tabs>
                <w:tab w:val="left" w:pos="1080"/>
              </w:tabs>
              <w:rPr>
                <w:rFonts w:ascii="Comic Sans MS" w:hAnsi="Comic Sans MS"/>
              </w:rPr>
            </w:pPr>
          </w:p>
        </w:tc>
        <w:tc>
          <w:tcPr>
            <w:tcW w:w="1323" w:type="dxa"/>
          </w:tcPr>
          <w:p w:rsidR="00C435C0" w:rsidRPr="006277C6" w:rsidRDefault="00C435C0" w:rsidP="005F51DF">
            <w:pPr>
              <w:tabs>
                <w:tab w:val="left" w:pos="1080"/>
              </w:tabs>
              <w:rPr>
                <w:rFonts w:ascii="Comic Sans MS" w:hAnsi="Comic Sans MS"/>
              </w:rPr>
            </w:pPr>
          </w:p>
        </w:tc>
        <w:tc>
          <w:tcPr>
            <w:tcW w:w="1323" w:type="dxa"/>
          </w:tcPr>
          <w:p w:rsidR="00C435C0" w:rsidRPr="006277C6" w:rsidRDefault="00C435C0" w:rsidP="005F51DF">
            <w:pPr>
              <w:tabs>
                <w:tab w:val="left" w:pos="1080"/>
              </w:tabs>
              <w:rPr>
                <w:rFonts w:ascii="Comic Sans MS" w:hAnsi="Comic Sans MS"/>
              </w:rPr>
            </w:pPr>
          </w:p>
        </w:tc>
        <w:tc>
          <w:tcPr>
            <w:tcW w:w="1323" w:type="dxa"/>
          </w:tcPr>
          <w:p w:rsidR="00C435C0" w:rsidRPr="006277C6" w:rsidRDefault="00C435C0" w:rsidP="005F51DF">
            <w:pPr>
              <w:tabs>
                <w:tab w:val="left" w:pos="1080"/>
              </w:tabs>
              <w:rPr>
                <w:rFonts w:ascii="Comic Sans MS" w:hAnsi="Comic Sans MS"/>
              </w:rPr>
            </w:pPr>
          </w:p>
        </w:tc>
        <w:tc>
          <w:tcPr>
            <w:tcW w:w="1323" w:type="dxa"/>
          </w:tcPr>
          <w:p w:rsidR="00C435C0" w:rsidRPr="006277C6" w:rsidRDefault="00C435C0" w:rsidP="005F51DF">
            <w:pPr>
              <w:tabs>
                <w:tab w:val="left" w:pos="1080"/>
              </w:tabs>
              <w:rPr>
                <w:rFonts w:ascii="Comic Sans MS" w:hAnsi="Comic Sans MS"/>
              </w:rPr>
            </w:pPr>
          </w:p>
        </w:tc>
      </w:tr>
    </w:tbl>
    <w:p w:rsidR="006608AA" w:rsidRPr="006277C6" w:rsidRDefault="006608AA" w:rsidP="005F51DF">
      <w:pPr>
        <w:tabs>
          <w:tab w:val="left" w:pos="1080"/>
        </w:tabs>
        <w:rPr>
          <w:rFonts w:ascii="Comic Sans MS" w:hAnsi="Comic Sans MS"/>
        </w:rPr>
      </w:pPr>
    </w:p>
    <w:p w:rsidR="006608AA" w:rsidRDefault="006608AA" w:rsidP="005F51DF">
      <w:pPr>
        <w:tabs>
          <w:tab w:val="left" w:pos="1080"/>
        </w:tabs>
        <w:rPr>
          <w:rFonts w:ascii="Comic Sans MS" w:hAnsi="Comic Sans MS"/>
        </w:rPr>
      </w:pPr>
    </w:p>
    <w:p w:rsidR="00191364" w:rsidRDefault="00191364" w:rsidP="005F51DF">
      <w:pPr>
        <w:tabs>
          <w:tab w:val="left" w:pos="1080"/>
        </w:tabs>
        <w:rPr>
          <w:rFonts w:ascii="Comic Sans MS" w:hAnsi="Comic Sans MS"/>
        </w:rPr>
      </w:pPr>
    </w:p>
    <w:p w:rsidR="00191364" w:rsidRDefault="00191364" w:rsidP="005F51DF">
      <w:pPr>
        <w:tabs>
          <w:tab w:val="left" w:pos="1080"/>
        </w:tabs>
        <w:rPr>
          <w:rFonts w:ascii="Comic Sans MS" w:hAnsi="Comic Sans MS"/>
        </w:rPr>
      </w:pPr>
    </w:p>
    <w:p w:rsidR="00191364" w:rsidRDefault="00191364" w:rsidP="005F51DF">
      <w:pPr>
        <w:tabs>
          <w:tab w:val="left" w:pos="1080"/>
        </w:tabs>
        <w:rPr>
          <w:rFonts w:ascii="Comic Sans MS" w:hAnsi="Comic Sans MS"/>
        </w:rPr>
      </w:pPr>
    </w:p>
    <w:p w:rsidR="00191364" w:rsidRDefault="00191364" w:rsidP="005F51DF">
      <w:pPr>
        <w:tabs>
          <w:tab w:val="left" w:pos="1080"/>
        </w:tabs>
        <w:rPr>
          <w:rFonts w:ascii="Comic Sans MS" w:hAnsi="Comic Sans MS"/>
        </w:rPr>
      </w:pPr>
    </w:p>
    <w:p w:rsidR="00191364" w:rsidRDefault="00191364" w:rsidP="005F51DF">
      <w:pPr>
        <w:tabs>
          <w:tab w:val="left" w:pos="1080"/>
        </w:tabs>
        <w:rPr>
          <w:rFonts w:ascii="Comic Sans MS" w:hAnsi="Comic Sans MS"/>
        </w:rPr>
      </w:pPr>
    </w:p>
    <w:p w:rsidR="00191364" w:rsidRDefault="00191364" w:rsidP="005F51DF">
      <w:pPr>
        <w:tabs>
          <w:tab w:val="left" w:pos="1080"/>
        </w:tabs>
        <w:rPr>
          <w:rFonts w:ascii="Comic Sans MS" w:hAnsi="Comic Sans MS"/>
        </w:rPr>
      </w:pPr>
    </w:p>
    <w:p w:rsidR="00191364" w:rsidRDefault="00191364" w:rsidP="005F51DF">
      <w:pPr>
        <w:tabs>
          <w:tab w:val="left" w:pos="1080"/>
        </w:tabs>
        <w:rPr>
          <w:rFonts w:ascii="Comic Sans MS" w:hAnsi="Comic Sans MS"/>
        </w:rPr>
      </w:pPr>
    </w:p>
    <w:p w:rsidR="00191364" w:rsidRDefault="00191364" w:rsidP="005F51DF">
      <w:pPr>
        <w:tabs>
          <w:tab w:val="left" w:pos="1080"/>
        </w:tabs>
        <w:rPr>
          <w:rFonts w:ascii="Comic Sans MS" w:hAnsi="Comic Sans MS"/>
        </w:rPr>
      </w:pPr>
    </w:p>
    <w:p w:rsidR="00191364" w:rsidRDefault="00191364" w:rsidP="005F51DF">
      <w:pPr>
        <w:tabs>
          <w:tab w:val="left" w:pos="1080"/>
        </w:tabs>
        <w:rPr>
          <w:rFonts w:ascii="Comic Sans MS" w:hAnsi="Comic Sans MS"/>
          <w:b/>
          <w:sz w:val="36"/>
          <w:u w:val="single"/>
        </w:rPr>
      </w:pPr>
      <w:r w:rsidRPr="00191364">
        <w:rPr>
          <w:rFonts w:ascii="Comic Sans MS" w:hAnsi="Comic Sans MS"/>
          <w:b/>
          <w:sz w:val="36"/>
          <w:u w:val="single"/>
        </w:rPr>
        <w:lastRenderedPageBreak/>
        <w:t>GUIA N° 3</w:t>
      </w:r>
      <w:r w:rsidR="0056286D">
        <w:rPr>
          <w:rFonts w:ascii="Comic Sans MS" w:hAnsi="Comic Sans MS"/>
          <w:b/>
          <w:sz w:val="36"/>
          <w:u w:val="single"/>
        </w:rPr>
        <w:t xml:space="preserve"> “SISTEMA REPRODUCTOR”</w:t>
      </w:r>
    </w:p>
    <w:p w:rsidR="00F9088C" w:rsidRPr="00F9088C" w:rsidRDefault="00F9088C" w:rsidP="00F9088C">
      <w:pPr>
        <w:tabs>
          <w:tab w:val="left" w:pos="8789"/>
        </w:tabs>
        <w:rPr>
          <w:rFonts w:ascii="Comic Sans MS" w:hAnsi="Comic Sans MS"/>
          <w:sz w:val="24"/>
          <w:szCs w:val="24"/>
        </w:rPr>
      </w:pPr>
      <w:r w:rsidRPr="00F9088C">
        <w:rPr>
          <w:rFonts w:ascii="Comic Sans MS" w:hAnsi="Comic Sans MS"/>
          <w:b/>
          <w:noProof/>
          <w:sz w:val="24"/>
          <w:szCs w:val="24"/>
          <w:lang w:val="es-AR" w:eastAsia="es-AR"/>
        </w:rPr>
        <w:drawing>
          <wp:anchor distT="0" distB="0" distL="114300" distR="114300" simplePos="0" relativeHeight="251667456" behindDoc="0" locked="0" layoutInCell="1" allowOverlap="1">
            <wp:simplePos x="0" y="0"/>
            <wp:positionH relativeFrom="column">
              <wp:posOffset>-75565</wp:posOffset>
            </wp:positionH>
            <wp:positionV relativeFrom="paragraph">
              <wp:posOffset>356235</wp:posOffset>
            </wp:positionV>
            <wp:extent cx="7007225" cy="4800600"/>
            <wp:effectExtent l="19050" t="0" r="317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07225" cy="4800600"/>
                    </a:xfrm>
                    <a:prstGeom prst="rect">
                      <a:avLst/>
                    </a:prstGeom>
                    <a:noFill/>
                    <a:ln>
                      <a:noFill/>
                    </a:ln>
                  </pic:spPr>
                </pic:pic>
              </a:graphicData>
            </a:graphic>
          </wp:anchor>
        </w:drawing>
      </w:r>
      <w:r w:rsidRPr="00F9088C">
        <w:rPr>
          <w:rFonts w:ascii="Comic Sans MS" w:hAnsi="Comic Sans MS"/>
          <w:b/>
          <w:sz w:val="24"/>
          <w:szCs w:val="24"/>
        </w:rPr>
        <w:t xml:space="preserve">1.-  Lee  con atención,  luego completa el mapa conceptual y conteste las siguientes  </w:t>
      </w:r>
    </w:p>
    <w:p w:rsidR="00F9088C" w:rsidRPr="00F9088C" w:rsidRDefault="00F9088C" w:rsidP="00F9088C">
      <w:pPr>
        <w:rPr>
          <w:rFonts w:ascii="Comic Sans MS" w:hAnsi="Comic Sans MS"/>
          <w:sz w:val="24"/>
          <w:szCs w:val="24"/>
        </w:rPr>
      </w:pPr>
    </w:p>
    <w:p w:rsidR="00F9088C" w:rsidRPr="00F9088C" w:rsidRDefault="00F9088C" w:rsidP="00F9088C">
      <w:pPr>
        <w:tabs>
          <w:tab w:val="left" w:pos="1945"/>
        </w:tabs>
        <w:rPr>
          <w:rFonts w:ascii="Comic Sans MS" w:hAnsi="Comic Sans MS"/>
          <w:b/>
          <w:sz w:val="24"/>
          <w:szCs w:val="24"/>
        </w:rPr>
      </w:pPr>
      <w:r w:rsidRPr="00F9088C">
        <w:rPr>
          <w:rFonts w:ascii="Comic Sans MS" w:hAnsi="Comic Sans MS"/>
          <w:b/>
          <w:sz w:val="24"/>
          <w:szCs w:val="24"/>
        </w:rPr>
        <w:t>Completa el siguiente mapa conceptual (6 pts.)</w:t>
      </w:r>
    </w:p>
    <w:p w:rsidR="00F9088C" w:rsidRPr="00F9088C" w:rsidRDefault="00F9088C" w:rsidP="00F9088C">
      <w:pPr>
        <w:tabs>
          <w:tab w:val="left" w:pos="1945"/>
        </w:tabs>
        <w:rPr>
          <w:rFonts w:ascii="Comic Sans MS" w:hAnsi="Comic Sans MS"/>
          <w:b/>
          <w:sz w:val="24"/>
          <w:szCs w:val="24"/>
        </w:rPr>
      </w:pPr>
      <w:r w:rsidRPr="00F9088C">
        <w:rPr>
          <w:rFonts w:ascii="Comic Sans MS" w:hAnsi="Comic Sans MS"/>
          <w:b/>
          <w:noProof/>
          <w:sz w:val="24"/>
          <w:szCs w:val="24"/>
          <w:lang w:val="es-AR" w:eastAsia="es-AR"/>
        </w:rPr>
        <w:drawing>
          <wp:inline distT="0" distB="0" distL="0" distR="0">
            <wp:extent cx="6669426" cy="3832261"/>
            <wp:effectExtent l="19050" t="0" r="0"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87423" cy="3842602"/>
                    </a:xfrm>
                    <a:prstGeom prst="rect">
                      <a:avLst/>
                    </a:prstGeom>
                    <a:noFill/>
                    <a:ln>
                      <a:noFill/>
                    </a:ln>
                  </pic:spPr>
                </pic:pic>
              </a:graphicData>
            </a:graphic>
          </wp:inline>
        </w:drawing>
      </w:r>
    </w:p>
    <w:p w:rsidR="00F9088C" w:rsidRP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p>
    <w:p w:rsidR="00F9088C" w:rsidRDefault="00F9088C" w:rsidP="00F9088C">
      <w:pPr>
        <w:pStyle w:val="Sinespaciado"/>
        <w:rPr>
          <w:rFonts w:ascii="Comic Sans MS" w:hAnsi="Comic Sans MS"/>
          <w:sz w:val="24"/>
          <w:szCs w:val="24"/>
        </w:rPr>
      </w:pPr>
    </w:p>
    <w:p w:rsidR="00640CEE" w:rsidRPr="00F9088C" w:rsidRDefault="00640CEE" w:rsidP="00F9088C">
      <w:pPr>
        <w:pStyle w:val="Sinespaciado"/>
        <w:rPr>
          <w:rFonts w:ascii="Comic Sans MS" w:hAnsi="Comic Sans MS"/>
          <w:sz w:val="24"/>
          <w:szCs w:val="24"/>
        </w:rPr>
      </w:pPr>
    </w:p>
    <w:p w:rsidR="00F9088C" w:rsidRPr="00F9088C" w:rsidRDefault="00794508" w:rsidP="00F9088C">
      <w:pPr>
        <w:pStyle w:val="Sinespaciado"/>
        <w:rPr>
          <w:rFonts w:ascii="Comic Sans MS" w:hAnsi="Comic Sans MS"/>
          <w:sz w:val="24"/>
          <w:szCs w:val="24"/>
        </w:rPr>
      </w:pPr>
      <w:r>
        <w:rPr>
          <w:rFonts w:ascii="Comic Sans MS" w:hAnsi="Comic Sans MS"/>
          <w:b/>
          <w:sz w:val="24"/>
          <w:szCs w:val="24"/>
        </w:rPr>
        <w:lastRenderedPageBreak/>
        <w:t>P</w:t>
      </w:r>
      <w:r w:rsidRPr="00F9088C">
        <w:rPr>
          <w:rFonts w:ascii="Comic Sans MS" w:hAnsi="Comic Sans MS"/>
          <w:b/>
          <w:sz w:val="24"/>
          <w:szCs w:val="24"/>
        </w:rPr>
        <w:t>reguntas</w:t>
      </w:r>
      <w:r w:rsidRPr="00F9088C">
        <w:rPr>
          <w:rFonts w:ascii="Comic Sans MS" w:hAnsi="Comic Sans MS"/>
          <w:sz w:val="24"/>
          <w:szCs w:val="24"/>
        </w:rPr>
        <w:t>:</w:t>
      </w:r>
    </w:p>
    <w:p w:rsidR="00F9088C" w:rsidRP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r w:rsidRPr="00F9088C">
        <w:rPr>
          <w:rFonts w:ascii="Comic Sans MS" w:hAnsi="Comic Sans MS"/>
          <w:sz w:val="24"/>
          <w:szCs w:val="24"/>
        </w:rPr>
        <w:t>a) ¿Qué nombre reciben las hormonas femeninas?______________</w:t>
      </w:r>
      <w:r>
        <w:rPr>
          <w:rFonts w:ascii="Comic Sans MS" w:hAnsi="Comic Sans MS"/>
          <w:sz w:val="24"/>
          <w:szCs w:val="24"/>
        </w:rPr>
        <w:t>_______________________________________________</w:t>
      </w:r>
      <w:r>
        <w:rPr>
          <w:rFonts w:ascii="Comic Sans MS" w:hAnsi="Comic Sans MS"/>
          <w:sz w:val="24"/>
          <w:szCs w:val="24"/>
        </w:rPr>
        <w:br/>
        <w:t>_____________________________________________________________________</w:t>
      </w:r>
    </w:p>
    <w:p w:rsidR="00F9088C" w:rsidRP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r w:rsidRPr="00F9088C">
        <w:rPr>
          <w:rFonts w:ascii="Comic Sans MS" w:hAnsi="Comic Sans MS"/>
          <w:sz w:val="24"/>
          <w:szCs w:val="24"/>
        </w:rPr>
        <w:t>b) ¿Qué nombre reciben las hormonas masculinas?______________</w:t>
      </w:r>
      <w:r>
        <w:rPr>
          <w:rFonts w:ascii="Comic Sans MS" w:hAnsi="Comic Sans MS"/>
          <w:sz w:val="24"/>
          <w:szCs w:val="24"/>
        </w:rPr>
        <w:t>___________________</w:t>
      </w:r>
      <w:r w:rsidRPr="00F9088C">
        <w:rPr>
          <w:rFonts w:ascii="Comic Sans MS" w:hAnsi="Comic Sans MS"/>
          <w:sz w:val="24"/>
          <w:szCs w:val="24"/>
        </w:rPr>
        <w:br/>
        <w:t>______________________________________________________</w:t>
      </w:r>
      <w:r>
        <w:rPr>
          <w:rFonts w:ascii="Comic Sans MS" w:hAnsi="Comic Sans MS"/>
          <w:sz w:val="24"/>
          <w:szCs w:val="24"/>
        </w:rPr>
        <w:t>________________</w:t>
      </w:r>
    </w:p>
    <w:p w:rsidR="00F9088C" w:rsidRP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b/>
          <w:sz w:val="24"/>
          <w:szCs w:val="24"/>
        </w:rPr>
      </w:pPr>
      <w:r w:rsidRPr="00F9088C">
        <w:rPr>
          <w:rFonts w:ascii="Comic Sans MS" w:hAnsi="Comic Sans MS"/>
          <w:b/>
          <w:sz w:val="24"/>
          <w:szCs w:val="24"/>
        </w:rPr>
        <w:t>2.- Clasifican los siguientes cambios que se producen en la pubertad, según corresponda, M si es masculino, F    si es femenino o  A   si es de ambos sexos. (11pts.)</w:t>
      </w:r>
    </w:p>
    <w:p w:rsidR="00F9088C" w:rsidRPr="00F9088C" w:rsidRDefault="00F9088C" w:rsidP="00F9088C">
      <w:pPr>
        <w:pStyle w:val="Sinespaciado"/>
        <w:rPr>
          <w:rFonts w:ascii="Comic Sans MS" w:hAnsi="Comic Sans M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5353"/>
        <w:gridCol w:w="5587"/>
      </w:tblGrid>
      <w:tr w:rsidR="00F9088C" w:rsidRPr="00F9088C" w:rsidTr="00CB5380">
        <w:tc>
          <w:tcPr>
            <w:tcW w:w="5353" w:type="dxa"/>
          </w:tcPr>
          <w:p w:rsidR="00F9088C" w:rsidRPr="00F9088C" w:rsidRDefault="00F9088C" w:rsidP="00F9088C">
            <w:pPr>
              <w:pStyle w:val="Sinespaciado"/>
              <w:rPr>
                <w:rFonts w:ascii="Comic Sans MS" w:hAnsi="Comic Sans MS"/>
                <w:sz w:val="24"/>
                <w:szCs w:val="24"/>
              </w:rPr>
            </w:pPr>
            <w:r>
              <w:rPr>
                <w:rFonts w:ascii="Comic Sans MS" w:hAnsi="Comic Sans MS"/>
                <w:sz w:val="24"/>
                <w:szCs w:val="24"/>
              </w:rPr>
              <w:t xml:space="preserve">a) </w:t>
            </w:r>
            <w:r w:rsidRPr="00F9088C">
              <w:rPr>
                <w:rFonts w:ascii="Comic Sans MS" w:hAnsi="Comic Sans MS"/>
                <w:sz w:val="24"/>
                <w:szCs w:val="24"/>
              </w:rPr>
              <w:t xml:space="preserve">Desarrollo de vello facial  (bigote y barba) </w:t>
            </w:r>
          </w:p>
          <w:p w:rsid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r>
              <w:rPr>
                <w:rFonts w:ascii="Comic Sans MS" w:hAnsi="Comic Sans MS"/>
                <w:sz w:val="24"/>
                <w:szCs w:val="24"/>
              </w:rPr>
              <w:t xml:space="preserve">b) </w:t>
            </w:r>
            <w:r w:rsidRPr="00F9088C">
              <w:rPr>
                <w:rFonts w:ascii="Comic Sans MS" w:hAnsi="Comic Sans MS"/>
                <w:sz w:val="24"/>
                <w:szCs w:val="24"/>
              </w:rPr>
              <w:t>parición de vello púbico</w:t>
            </w:r>
          </w:p>
          <w:p w:rsid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r>
              <w:rPr>
                <w:rFonts w:ascii="Comic Sans MS" w:hAnsi="Comic Sans MS"/>
                <w:sz w:val="24"/>
                <w:szCs w:val="24"/>
              </w:rPr>
              <w:t xml:space="preserve">c) </w:t>
            </w:r>
            <w:r w:rsidRPr="00F9088C">
              <w:rPr>
                <w:rFonts w:ascii="Comic Sans MS" w:hAnsi="Comic Sans MS"/>
                <w:sz w:val="24"/>
                <w:szCs w:val="24"/>
              </w:rPr>
              <w:t>Aumento de la estatura</w:t>
            </w:r>
          </w:p>
          <w:p w:rsidR="00F9088C" w:rsidRDefault="00F9088C" w:rsidP="00F9088C">
            <w:pPr>
              <w:pStyle w:val="Sinespaciado"/>
              <w:rPr>
                <w:rFonts w:ascii="Comic Sans MS" w:hAnsi="Comic Sans MS"/>
                <w:sz w:val="24"/>
                <w:szCs w:val="24"/>
              </w:rPr>
            </w:pPr>
            <w:r>
              <w:rPr>
                <w:rFonts w:ascii="Comic Sans MS" w:hAnsi="Comic Sans MS"/>
                <w:sz w:val="24"/>
                <w:szCs w:val="24"/>
              </w:rPr>
              <w:t xml:space="preserve"> </w:t>
            </w:r>
          </w:p>
          <w:p w:rsidR="00F9088C" w:rsidRPr="00F9088C" w:rsidRDefault="00F9088C" w:rsidP="00F9088C">
            <w:pPr>
              <w:pStyle w:val="Sinespaciado"/>
              <w:rPr>
                <w:rFonts w:ascii="Comic Sans MS" w:hAnsi="Comic Sans MS"/>
                <w:sz w:val="24"/>
                <w:szCs w:val="24"/>
              </w:rPr>
            </w:pPr>
            <w:r>
              <w:rPr>
                <w:rFonts w:ascii="Comic Sans MS" w:hAnsi="Comic Sans MS"/>
                <w:sz w:val="24"/>
                <w:szCs w:val="24"/>
              </w:rPr>
              <w:t xml:space="preserve">d) </w:t>
            </w:r>
            <w:r w:rsidRPr="00F9088C">
              <w:rPr>
                <w:rFonts w:ascii="Comic Sans MS" w:hAnsi="Comic Sans MS"/>
                <w:sz w:val="24"/>
                <w:szCs w:val="24"/>
              </w:rPr>
              <w:t>Ensanchamiento de las caderas</w:t>
            </w:r>
          </w:p>
          <w:p w:rsid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r>
              <w:rPr>
                <w:rFonts w:ascii="Comic Sans MS" w:hAnsi="Comic Sans MS"/>
                <w:sz w:val="24"/>
                <w:szCs w:val="24"/>
              </w:rPr>
              <w:t xml:space="preserve">e) </w:t>
            </w:r>
            <w:r w:rsidRPr="00F9088C">
              <w:rPr>
                <w:rFonts w:ascii="Comic Sans MS" w:hAnsi="Comic Sans MS"/>
                <w:sz w:val="24"/>
                <w:szCs w:val="24"/>
              </w:rPr>
              <w:t>Cambio de la voz (se hace más grave)</w:t>
            </w:r>
          </w:p>
          <w:p w:rsid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r>
              <w:rPr>
                <w:rFonts w:ascii="Comic Sans MS" w:hAnsi="Comic Sans MS"/>
                <w:sz w:val="24"/>
                <w:szCs w:val="24"/>
              </w:rPr>
              <w:t xml:space="preserve">f) </w:t>
            </w:r>
            <w:r w:rsidRPr="00F9088C">
              <w:rPr>
                <w:rFonts w:ascii="Comic Sans MS" w:hAnsi="Comic Sans MS"/>
                <w:sz w:val="24"/>
                <w:szCs w:val="24"/>
              </w:rPr>
              <w:t>Crecimiento de los órganos genitales</w:t>
            </w:r>
          </w:p>
          <w:p w:rsid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r>
              <w:rPr>
                <w:rFonts w:ascii="Comic Sans MS" w:hAnsi="Comic Sans MS"/>
                <w:sz w:val="24"/>
                <w:szCs w:val="24"/>
              </w:rPr>
              <w:t xml:space="preserve">g) </w:t>
            </w:r>
            <w:r w:rsidRPr="00F9088C">
              <w:rPr>
                <w:rFonts w:ascii="Comic Sans MS" w:hAnsi="Comic Sans MS"/>
                <w:sz w:val="24"/>
                <w:szCs w:val="24"/>
              </w:rPr>
              <w:t>Desarrollo de la musculatura</w:t>
            </w:r>
          </w:p>
          <w:p w:rsid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r>
              <w:rPr>
                <w:rFonts w:ascii="Comic Sans MS" w:hAnsi="Comic Sans MS"/>
                <w:sz w:val="24"/>
                <w:szCs w:val="24"/>
              </w:rPr>
              <w:t xml:space="preserve">h) </w:t>
            </w:r>
            <w:r w:rsidRPr="00F9088C">
              <w:rPr>
                <w:rFonts w:ascii="Comic Sans MS" w:hAnsi="Comic Sans MS"/>
                <w:sz w:val="24"/>
                <w:szCs w:val="24"/>
              </w:rPr>
              <w:t>Aparición del acné (espinilla)</w:t>
            </w:r>
          </w:p>
          <w:p w:rsid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r>
              <w:rPr>
                <w:rFonts w:ascii="Comic Sans MS" w:hAnsi="Comic Sans MS"/>
                <w:sz w:val="24"/>
                <w:szCs w:val="24"/>
              </w:rPr>
              <w:t xml:space="preserve">i) </w:t>
            </w:r>
            <w:r w:rsidRPr="00F9088C">
              <w:rPr>
                <w:rFonts w:ascii="Comic Sans MS" w:hAnsi="Comic Sans MS"/>
                <w:sz w:val="24"/>
                <w:szCs w:val="24"/>
              </w:rPr>
              <w:t xml:space="preserve">Crecimiento del vello axilar </w:t>
            </w:r>
          </w:p>
          <w:p w:rsid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r>
              <w:rPr>
                <w:rFonts w:ascii="Comic Sans MS" w:hAnsi="Comic Sans MS"/>
                <w:sz w:val="24"/>
                <w:szCs w:val="24"/>
              </w:rPr>
              <w:t xml:space="preserve">j) </w:t>
            </w:r>
            <w:r w:rsidRPr="00F9088C">
              <w:rPr>
                <w:rFonts w:ascii="Comic Sans MS" w:hAnsi="Comic Sans MS"/>
                <w:sz w:val="24"/>
                <w:szCs w:val="24"/>
              </w:rPr>
              <w:t>Desarrollo de las mamas</w:t>
            </w:r>
          </w:p>
          <w:p w:rsid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r>
              <w:rPr>
                <w:rFonts w:ascii="Comic Sans MS" w:hAnsi="Comic Sans MS"/>
                <w:sz w:val="24"/>
                <w:szCs w:val="24"/>
              </w:rPr>
              <w:t xml:space="preserve">k) </w:t>
            </w:r>
            <w:r w:rsidRPr="00F9088C">
              <w:rPr>
                <w:rFonts w:ascii="Comic Sans MS" w:hAnsi="Comic Sans MS"/>
                <w:sz w:val="24"/>
                <w:szCs w:val="24"/>
              </w:rPr>
              <w:t>Distribución  de grasa en caderas y muslos</w:t>
            </w:r>
          </w:p>
          <w:p w:rsidR="00F9088C" w:rsidRPr="00F9088C" w:rsidRDefault="00F9088C" w:rsidP="00CB5380">
            <w:pPr>
              <w:pStyle w:val="Sinespaciado"/>
              <w:rPr>
                <w:rFonts w:ascii="Comic Sans MS" w:hAnsi="Comic Sans MS"/>
                <w:sz w:val="24"/>
                <w:szCs w:val="24"/>
              </w:rPr>
            </w:pPr>
          </w:p>
          <w:p w:rsidR="00F9088C" w:rsidRPr="00F9088C" w:rsidRDefault="00F9088C" w:rsidP="00CB5380">
            <w:pPr>
              <w:pStyle w:val="Sinespaciado"/>
              <w:rPr>
                <w:rFonts w:ascii="Comic Sans MS" w:hAnsi="Comic Sans MS"/>
                <w:sz w:val="24"/>
                <w:szCs w:val="24"/>
              </w:rPr>
            </w:pPr>
          </w:p>
        </w:tc>
        <w:tc>
          <w:tcPr>
            <w:tcW w:w="5587" w:type="dxa"/>
          </w:tcPr>
          <w:p w:rsidR="00F9088C" w:rsidRDefault="00F9088C" w:rsidP="00F9088C">
            <w:pPr>
              <w:pStyle w:val="Sinespaciado"/>
              <w:rPr>
                <w:rFonts w:ascii="Comic Sans MS" w:hAnsi="Comic Sans MS"/>
                <w:sz w:val="24"/>
                <w:szCs w:val="24"/>
              </w:rPr>
            </w:pPr>
            <w:r>
              <w:rPr>
                <w:rFonts w:ascii="Comic Sans MS" w:hAnsi="Comic Sans MS"/>
                <w:sz w:val="24"/>
                <w:szCs w:val="24"/>
              </w:rPr>
              <w:t>__</w:t>
            </w:r>
            <w:r w:rsidRPr="00F9088C">
              <w:rPr>
                <w:rFonts w:ascii="Comic Sans MS" w:hAnsi="Comic Sans MS"/>
                <w:sz w:val="24"/>
                <w:szCs w:val="24"/>
              </w:rPr>
              <w:t>____________________</w:t>
            </w:r>
            <w:r w:rsidRPr="00F9088C">
              <w:rPr>
                <w:rFonts w:ascii="Comic Sans MS" w:hAnsi="Comic Sans MS"/>
                <w:sz w:val="24"/>
                <w:szCs w:val="24"/>
              </w:rPr>
              <w:br/>
            </w:r>
          </w:p>
          <w:p w:rsidR="00F9088C" w:rsidRDefault="00F9088C" w:rsidP="00F9088C">
            <w:pPr>
              <w:pStyle w:val="Sinespaciado"/>
              <w:rPr>
                <w:rFonts w:ascii="Comic Sans MS" w:hAnsi="Comic Sans MS"/>
                <w:sz w:val="24"/>
                <w:szCs w:val="24"/>
              </w:rPr>
            </w:pPr>
            <w:r w:rsidRPr="00F9088C">
              <w:rPr>
                <w:rFonts w:ascii="Comic Sans MS" w:hAnsi="Comic Sans MS"/>
                <w:sz w:val="24"/>
                <w:szCs w:val="24"/>
              </w:rPr>
              <w:t>______________________</w:t>
            </w:r>
            <w:r w:rsidRPr="00F9088C">
              <w:rPr>
                <w:rFonts w:ascii="Comic Sans MS" w:hAnsi="Comic Sans MS"/>
                <w:sz w:val="24"/>
                <w:szCs w:val="24"/>
              </w:rPr>
              <w:br/>
            </w:r>
          </w:p>
          <w:p w:rsidR="00F9088C" w:rsidRDefault="00F9088C" w:rsidP="00F9088C">
            <w:pPr>
              <w:pStyle w:val="Sinespaciado"/>
              <w:rPr>
                <w:rFonts w:ascii="Comic Sans MS" w:hAnsi="Comic Sans MS"/>
                <w:sz w:val="24"/>
                <w:szCs w:val="24"/>
              </w:rPr>
            </w:pPr>
            <w:r>
              <w:rPr>
                <w:rFonts w:ascii="Comic Sans MS" w:hAnsi="Comic Sans MS"/>
                <w:sz w:val="24"/>
                <w:szCs w:val="24"/>
              </w:rPr>
              <w:t>_</w:t>
            </w:r>
            <w:r w:rsidRPr="00F9088C">
              <w:rPr>
                <w:rFonts w:ascii="Comic Sans MS" w:hAnsi="Comic Sans MS"/>
                <w:sz w:val="24"/>
                <w:szCs w:val="24"/>
              </w:rPr>
              <w:t>_____________________</w:t>
            </w:r>
            <w:r w:rsidRPr="00F9088C">
              <w:rPr>
                <w:rFonts w:ascii="Comic Sans MS" w:hAnsi="Comic Sans MS"/>
                <w:sz w:val="24"/>
                <w:szCs w:val="24"/>
              </w:rPr>
              <w:br/>
            </w:r>
          </w:p>
          <w:p w:rsidR="00F9088C" w:rsidRDefault="00F9088C" w:rsidP="00F9088C">
            <w:pPr>
              <w:pStyle w:val="Sinespaciado"/>
              <w:rPr>
                <w:rFonts w:ascii="Comic Sans MS" w:hAnsi="Comic Sans MS"/>
                <w:sz w:val="24"/>
                <w:szCs w:val="24"/>
              </w:rPr>
            </w:pPr>
            <w:r w:rsidRPr="00F9088C">
              <w:rPr>
                <w:rFonts w:ascii="Comic Sans MS" w:hAnsi="Comic Sans MS"/>
                <w:sz w:val="24"/>
                <w:szCs w:val="24"/>
              </w:rPr>
              <w:t>______________________</w:t>
            </w:r>
            <w:r w:rsidRPr="00F9088C">
              <w:rPr>
                <w:rFonts w:ascii="Comic Sans MS" w:hAnsi="Comic Sans MS"/>
                <w:sz w:val="24"/>
                <w:szCs w:val="24"/>
              </w:rPr>
              <w:br/>
            </w:r>
          </w:p>
          <w:p w:rsidR="00F9088C" w:rsidRDefault="00F9088C" w:rsidP="00F9088C">
            <w:pPr>
              <w:pStyle w:val="Sinespaciado"/>
              <w:rPr>
                <w:rFonts w:ascii="Comic Sans MS" w:hAnsi="Comic Sans MS"/>
                <w:sz w:val="24"/>
                <w:szCs w:val="24"/>
              </w:rPr>
            </w:pPr>
            <w:r w:rsidRPr="00F9088C">
              <w:rPr>
                <w:rFonts w:ascii="Comic Sans MS" w:hAnsi="Comic Sans MS"/>
                <w:sz w:val="24"/>
                <w:szCs w:val="24"/>
              </w:rPr>
              <w:t>______________________</w:t>
            </w:r>
            <w:r w:rsidRPr="00F9088C">
              <w:rPr>
                <w:rFonts w:ascii="Comic Sans MS" w:hAnsi="Comic Sans MS"/>
                <w:sz w:val="24"/>
                <w:szCs w:val="24"/>
              </w:rPr>
              <w:br/>
            </w:r>
          </w:p>
          <w:p w:rsidR="00F9088C" w:rsidRDefault="00F9088C" w:rsidP="00F9088C">
            <w:pPr>
              <w:pStyle w:val="Sinespaciado"/>
              <w:rPr>
                <w:rFonts w:ascii="Comic Sans MS" w:hAnsi="Comic Sans MS"/>
                <w:sz w:val="24"/>
                <w:szCs w:val="24"/>
              </w:rPr>
            </w:pPr>
            <w:r w:rsidRPr="00F9088C">
              <w:rPr>
                <w:rFonts w:ascii="Comic Sans MS" w:hAnsi="Comic Sans MS"/>
                <w:sz w:val="24"/>
                <w:szCs w:val="24"/>
              </w:rPr>
              <w:t>______________________</w:t>
            </w:r>
            <w:r w:rsidRPr="00F9088C">
              <w:rPr>
                <w:rFonts w:ascii="Comic Sans MS" w:hAnsi="Comic Sans MS"/>
                <w:sz w:val="24"/>
                <w:szCs w:val="24"/>
              </w:rPr>
              <w:br/>
            </w:r>
          </w:p>
          <w:p w:rsidR="00F9088C" w:rsidRDefault="00F9088C" w:rsidP="00F9088C">
            <w:pPr>
              <w:pStyle w:val="Sinespaciado"/>
              <w:rPr>
                <w:rFonts w:ascii="Comic Sans MS" w:hAnsi="Comic Sans MS"/>
                <w:sz w:val="24"/>
                <w:szCs w:val="24"/>
              </w:rPr>
            </w:pPr>
            <w:r w:rsidRPr="00F9088C">
              <w:rPr>
                <w:rFonts w:ascii="Comic Sans MS" w:hAnsi="Comic Sans MS"/>
                <w:sz w:val="24"/>
                <w:szCs w:val="24"/>
              </w:rPr>
              <w:t>______________________</w:t>
            </w:r>
            <w:r w:rsidRPr="00F9088C">
              <w:rPr>
                <w:rFonts w:ascii="Comic Sans MS" w:hAnsi="Comic Sans MS"/>
                <w:sz w:val="24"/>
                <w:szCs w:val="24"/>
              </w:rPr>
              <w:br/>
            </w:r>
          </w:p>
          <w:p w:rsidR="00F9088C" w:rsidRDefault="00F9088C" w:rsidP="00F9088C">
            <w:pPr>
              <w:pStyle w:val="Sinespaciado"/>
              <w:rPr>
                <w:rFonts w:ascii="Comic Sans MS" w:hAnsi="Comic Sans MS"/>
                <w:sz w:val="24"/>
                <w:szCs w:val="24"/>
              </w:rPr>
            </w:pPr>
            <w:r w:rsidRPr="00F9088C">
              <w:rPr>
                <w:rFonts w:ascii="Comic Sans MS" w:hAnsi="Comic Sans MS"/>
                <w:sz w:val="24"/>
                <w:szCs w:val="24"/>
              </w:rPr>
              <w:t>______________________</w:t>
            </w:r>
            <w:r w:rsidRPr="00F9088C">
              <w:rPr>
                <w:rFonts w:ascii="Comic Sans MS" w:hAnsi="Comic Sans MS"/>
                <w:sz w:val="24"/>
                <w:szCs w:val="24"/>
              </w:rPr>
              <w:br/>
            </w:r>
          </w:p>
          <w:p w:rsidR="00F9088C" w:rsidRDefault="00F9088C" w:rsidP="00F9088C">
            <w:pPr>
              <w:pStyle w:val="Sinespaciado"/>
              <w:rPr>
                <w:rFonts w:ascii="Comic Sans MS" w:hAnsi="Comic Sans MS"/>
                <w:sz w:val="24"/>
                <w:szCs w:val="24"/>
              </w:rPr>
            </w:pPr>
            <w:r w:rsidRPr="00F9088C">
              <w:rPr>
                <w:rFonts w:ascii="Comic Sans MS" w:hAnsi="Comic Sans MS"/>
                <w:sz w:val="24"/>
                <w:szCs w:val="24"/>
              </w:rPr>
              <w:t>______________________</w:t>
            </w:r>
            <w:r w:rsidRPr="00F9088C">
              <w:rPr>
                <w:rFonts w:ascii="Comic Sans MS" w:hAnsi="Comic Sans MS"/>
                <w:sz w:val="24"/>
                <w:szCs w:val="24"/>
              </w:rPr>
              <w:br/>
            </w:r>
          </w:p>
          <w:p w:rsidR="00F9088C" w:rsidRDefault="00F9088C" w:rsidP="00F9088C">
            <w:pPr>
              <w:pStyle w:val="Sinespaciado"/>
              <w:rPr>
                <w:rFonts w:ascii="Comic Sans MS" w:hAnsi="Comic Sans MS"/>
                <w:sz w:val="24"/>
                <w:szCs w:val="24"/>
              </w:rPr>
            </w:pPr>
            <w:r w:rsidRPr="00F9088C">
              <w:rPr>
                <w:rFonts w:ascii="Comic Sans MS" w:hAnsi="Comic Sans MS"/>
                <w:sz w:val="24"/>
                <w:szCs w:val="24"/>
              </w:rPr>
              <w:t>______________________</w:t>
            </w:r>
          </w:p>
          <w:p w:rsidR="00F9088C" w:rsidRDefault="00F9088C" w:rsidP="00F9088C">
            <w:pPr>
              <w:pStyle w:val="Sinespaciado"/>
              <w:rPr>
                <w:rFonts w:ascii="Comic Sans MS" w:hAnsi="Comic Sans MS"/>
                <w:sz w:val="24"/>
                <w:szCs w:val="24"/>
              </w:rPr>
            </w:pPr>
          </w:p>
          <w:p w:rsidR="00F9088C" w:rsidRPr="00F9088C" w:rsidRDefault="00F9088C" w:rsidP="00F9088C">
            <w:pPr>
              <w:pStyle w:val="Sinespaciado"/>
              <w:rPr>
                <w:rFonts w:ascii="Comic Sans MS" w:hAnsi="Comic Sans MS"/>
                <w:sz w:val="24"/>
                <w:szCs w:val="24"/>
              </w:rPr>
            </w:pPr>
            <w:r>
              <w:rPr>
                <w:rFonts w:ascii="Comic Sans MS" w:hAnsi="Comic Sans MS"/>
                <w:sz w:val="24"/>
                <w:szCs w:val="24"/>
              </w:rPr>
              <w:t>______________________</w:t>
            </w:r>
          </w:p>
        </w:tc>
      </w:tr>
    </w:tbl>
    <w:p w:rsidR="00F9088C" w:rsidRPr="00F9088C" w:rsidRDefault="00F9088C" w:rsidP="00F9088C">
      <w:pPr>
        <w:pStyle w:val="Sinespaciado"/>
        <w:rPr>
          <w:rFonts w:ascii="Comic Sans MS" w:hAnsi="Comic Sans MS"/>
          <w:b/>
          <w:sz w:val="24"/>
          <w:szCs w:val="24"/>
        </w:rPr>
      </w:pPr>
      <w:r w:rsidRPr="00F9088C">
        <w:rPr>
          <w:rFonts w:ascii="Comic Sans MS" w:hAnsi="Comic Sans MS"/>
          <w:b/>
          <w:sz w:val="24"/>
          <w:szCs w:val="24"/>
        </w:rPr>
        <w:t>3.- Copia y completa el siguiente cuadro  (23 pts):</w:t>
      </w:r>
    </w:p>
    <w:p w:rsidR="00F9088C" w:rsidRPr="00F9088C" w:rsidRDefault="00F9088C" w:rsidP="00F9088C">
      <w:pPr>
        <w:pStyle w:val="Sinespaciado"/>
        <w:rPr>
          <w:rFonts w:ascii="Comic Sans MS" w:hAnsi="Comic Sans MS"/>
          <w:sz w:val="24"/>
          <w:szCs w:val="24"/>
        </w:rPr>
      </w:pPr>
    </w:p>
    <w:tbl>
      <w:tblPr>
        <w:tblStyle w:val="Tablaconcuadrcula"/>
        <w:tblW w:w="0" w:type="auto"/>
        <w:tblLook w:val="04A0" w:firstRow="1" w:lastRow="0" w:firstColumn="1" w:lastColumn="0" w:noHBand="0" w:noVBand="1"/>
      </w:tblPr>
      <w:tblGrid>
        <w:gridCol w:w="2235"/>
        <w:gridCol w:w="5953"/>
        <w:gridCol w:w="2752"/>
      </w:tblGrid>
      <w:tr w:rsidR="00F9088C" w:rsidRPr="00F9088C" w:rsidTr="00CB5380">
        <w:tc>
          <w:tcPr>
            <w:tcW w:w="2235" w:type="dxa"/>
          </w:tcPr>
          <w:p w:rsidR="00F9088C" w:rsidRPr="00F9088C" w:rsidRDefault="00F9088C" w:rsidP="00CB5380">
            <w:pPr>
              <w:pStyle w:val="Sinespaciado"/>
              <w:jc w:val="center"/>
              <w:rPr>
                <w:rFonts w:ascii="Comic Sans MS" w:hAnsi="Comic Sans MS"/>
                <w:b/>
                <w:sz w:val="24"/>
                <w:szCs w:val="24"/>
              </w:rPr>
            </w:pPr>
            <w:r w:rsidRPr="00F9088C">
              <w:rPr>
                <w:rFonts w:ascii="Comic Sans MS" w:hAnsi="Comic Sans MS"/>
                <w:b/>
                <w:sz w:val="24"/>
                <w:szCs w:val="24"/>
              </w:rPr>
              <w:t>ESTRUCTURA</w:t>
            </w:r>
          </w:p>
        </w:tc>
        <w:tc>
          <w:tcPr>
            <w:tcW w:w="5953" w:type="dxa"/>
          </w:tcPr>
          <w:p w:rsidR="00F9088C" w:rsidRPr="00F9088C" w:rsidRDefault="00F9088C" w:rsidP="00CB5380">
            <w:pPr>
              <w:pStyle w:val="Sinespaciado"/>
              <w:jc w:val="center"/>
              <w:rPr>
                <w:rFonts w:ascii="Comic Sans MS" w:hAnsi="Comic Sans MS"/>
                <w:b/>
                <w:sz w:val="24"/>
                <w:szCs w:val="24"/>
              </w:rPr>
            </w:pPr>
            <w:r w:rsidRPr="00F9088C">
              <w:rPr>
                <w:rFonts w:ascii="Comic Sans MS" w:hAnsi="Comic Sans MS"/>
                <w:b/>
                <w:sz w:val="24"/>
                <w:szCs w:val="24"/>
              </w:rPr>
              <w:t>FUNCION</w:t>
            </w:r>
          </w:p>
        </w:tc>
        <w:tc>
          <w:tcPr>
            <w:tcW w:w="2752" w:type="dxa"/>
          </w:tcPr>
          <w:p w:rsidR="00F9088C" w:rsidRPr="00F9088C" w:rsidRDefault="00F9088C" w:rsidP="00CB5380">
            <w:pPr>
              <w:pStyle w:val="Sinespaciado"/>
              <w:jc w:val="center"/>
              <w:rPr>
                <w:rFonts w:ascii="Comic Sans MS" w:hAnsi="Comic Sans MS"/>
                <w:b/>
                <w:sz w:val="24"/>
                <w:szCs w:val="24"/>
              </w:rPr>
            </w:pPr>
            <w:r w:rsidRPr="00F9088C">
              <w:rPr>
                <w:rFonts w:ascii="Comic Sans MS" w:hAnsi="Comic Sans MS"/>
                <w:b/>
                <w:sz w:val="24"/>
                <w:szCs w:val="24"/>
              </w:rPr>
              <w:t>ESTRUCTURA FEMENINA O MASCULINA</w:t>
            </w:r>
          </w:p>
        </w:tc>
      </w:tr>
      <w:tr w:rsidR="00F9088C" w:rsidRPr="00F9088C" w:rsidTr="00CB5380">
        <w:tc>
          <w:tcPr>
            <w:tcW w:w="2235" w:type="dxa"/>
          </w:tcPr>
          <w:p w:rsidR="00F9088C" w:rsidRPr="00F9088C" w:rsidRDefault="00F9088C" w:rsidP="00CB5380">
            <w:pPr>
              <w:pStyle w:val="Sinespaciado"/>
              <w:rPr>
                <w:rFonts w:ascii="Comic Sans MS" w:hAnsi="Comic Sans MS"/>
                <w:sz w:val="24"/>
                <w:szCs w:val="24"/>
              </w:rPr>
            </w:pPr>
          </w:p>
        </w:tc>
        <w:tc>
          <w:tcPr>
            <w:tcW w:w="5953"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t>Bolsa de piel rugosa que rodea y protege los testículos</w:t>
            </w:r>
          </w:p>
          <w:p w:rsidR="00F9088C" w:rsidRPr="00F9088C" w:rsidRDefault="00F9088C" w:rsidP="00CB5380">
            <w:pPr>
              <w:pStyle w:val="Sinespaciado"/>
              <w:rPr>
                <w:rFonts w:ascii="Comic Sans MS" w:hAnsi="Comic Sans MS"/>
                <w:sz w:val="24"/>
                <w:szCs w:val="24"/>
              </w:rPr>
            </w:pPr>
          </w:p>
        </w:tc>
        <w:tc>
          <w:tcPr>
            <w:tcW w:w="2752" w:type="dxa"/>
          </w:tcPr>
          <w:p w:rsidR="00F9088C" w:rsidRPr="00F9088C" w:rsidRDefault="00F9088C" w:rsidP="00CB5380">
            <w:pPr>
              <w:pStyle w:val="Sinespaciado"/>
              <w:rPr>
                <w:rFonts w:ascii="Comic Sans MS" w:hAnsi="Comic Sans MS"/>
                <w:sz w:val="24"/>
                <w:szCs w:val="24"/>
              </w:rPr>
            </w:pPr>
          </w:p>
        </w:tc>
      </w:tr>
      <w:tr w:rsidR="00F9088C" w:rsidRPr="00F9088C" w:rsidTr="00CB5380">
        <w:tc>
          <w:tcPr>
            <w:tcW w:w="2235"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t>Conducto deferente</w:t>
            </w:r>
          </w:p>
        </w:tc>
        <w:tc>
          <w:tcPr>
            <w:tcW w:w="5953" w:type="dxa"/>
          </w:tcPr>
          <w:p w:rsidR="00F9088C" w:rsidRDefault="00F9088C" w:rsidP="00CB5380">
            <w:pPr>
              <w:pStyle w:val="Sinespaciado"/>
              <w:rPr>
                <w:rFonts w:ascii="Comic Sans MS" w:hAnsi="Comic Sans MS"/>
                <w:sz w:val="24"/>
                <w:szCs w:val="24"/>
              </w:rPr>
            </w:pPr>
          </w:p>
          <w:p w:rsidR="0054731E" w:rsidRDefault="0054731E" w:rsidP="00CB5380">
            <w:pPr>
              <w:pStyle w:val="Sinespaciado"/>
              <w:rPr>
                <w:rFonts w:ascii="Comic Sans MS" w:hAnsi="Comic Sans MS"/>
                <w:sz w:val="24"/>
                <w:szCs w:val="24"/>
              </w:rPr>
            </w:pPr>
          </w:p>
          <w:p w:rsidR="0054731E" w:rsidRPr="00F9088C" w:rsidRDefault="0054731E" w:rsidP="00CB5380">
            <w:pPr>
              <w:pStyle w:val="Sinespaciado"/>
              <w:rPr>
                <w:rFonts w:ascii="Comic Sans MS" w:hAnsi="Comic Sans MS"/>
                <w:sz w:val="24"/>
                <w:szCs w:val="24"/>
              </w:rPr>
            </w:pPr>
          </w:p>
        </w:tc>
        <w:tc>
          <w:tcPr>
            <w:tcW w:w="2752" w:type="dxa"/>
          </w:tcPr>
          <w:p w:rsidR="00F9088C" w:rsidRPr="00F9088C" w:rsidRDefault="00F9088C" w:rsidP="00CB5380">
            <w:pPr>
              <w:pStyle w:val="Sinespaciado"/>
              <w:rPr>
                <w:rFonts w:ascii="Comic Sans MS" w:hAnsi="Comic Sans MS"/>
                <w:sz w:val="24"/>
                <w:szCs w:val="24"/>
              </w:rPr>
            </w:pPr>
          </w:p>
        </w:tc>
      </w:tr>
      <w:tr w:rsidR="00F9088C" w:rsidRPr="00F9088C" w:rsidTr="00CB5380">
        <w:tc>
          <w:tcPr>
            <w:tcW w:w="2235" w:type="dxa"/>
          </w:tcPr>
          <w:p w:rsidR="00F9088C" w:rsidRPr="00F9088C" w:rsidRDefault="00F9088C" w:rsidP="00CB5380">
            <w:pPr>
              <w:pStyle w:val="Sinespaciado"/>
              <w:rPr>
                <w:rFonts w:ascii="Comic Sans MS" w:hAnsi="Comic Sans MS"/>
                <w:sz w:val="24"/>
                <w:szCs w:val="24"/>
              </w:rPr>
            </w:pPr>
          </w:p>
        </w:tc>
        <w:tc>
          <w:tcPr>
            <w:tcW w:w="5953"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t>Fabrican ovocitos y hormonas sexuales</w:t>
            </w:r>
          </w:p>
          <w:p w:rsidR="00F9088C" w:rsidRDefault="00F9088C" w:rsidP="00CB5380">
            <w:pPr>
              <w:pStyle w:val="Sinespaciado"/>
              <w:rPr>
                <w:rFonts w:ascii="Comic Sans MS" w:hAnsi="Comic Sans MS"/>
                <w:sz w:val="24"/>
                <w:szCs w:val="24"/>
              </w:rPr>
            </w:pPr>
          </w:p>
          <w:p w:rsidR="0054731E" w:rsidRPr="00F9088C" w:rsidRDefault="0054731E" w:rsidP="00CB5380">
            <w:pPr>
              <w:pStyle w:val="Sinespaciado"/>
              <w:rPr>
                <w:rFonts w:ascii="Comic Sans MS" w:hAnsi="Comic Sans MS"/>
                <w:sz w:val="24"/>
                <w:szCs w:val="24"/>
              </w:rPr>
            </w:pPr>
          </w:p>
        </w:tc>
        <w:tc>
          <w:tcPr>
            <w:tcW w:w="2752" w:type="dxa"/>
          </w:tcPr>
          <w:p w:rsidR="00F9088C" w:rsidRPr="00F9088C" w:rsidRDefault="00F9088C" w:rsidP="00CB5380">
            <w:pPr>
              <w:pStyle w:val="Sinespaciado"/>
              <w:rPr>
                <w:rFonts w:ascii="Comic Sans MS" w:hAnsi="Comic Sans MS"/>
                <w:sz w:val="24"/>
                <w:szCs w:val="24"/>
              </w:rPr>
            </w:pPr>
          </w:p>
        </w:tc>
      </w:tr>
      <w:tr w:rsidR="00F9088C" w:rsidRPr="00F9088C" w:rsidTr="00CB5380">
        <w:tc>
          <w:tcPr>
            <w:tcW w:w="2235" w:type="dxa"/>
          </w:tcPr>
          <w:p w:rsidR="00F9088C" w:rsidRPr="00F9088C" w:rsidRDefault="00F9088C" w:rsidP="00CB5380">
            <w:pPr>
              <w:pStyle w:val="Sinespaciado"/>
              <w:rPr>
                <w:rFonts w:ascii="Comic Sans MS" w:hAnsi="Comic Sans MS"/>
                <w:sz w:val="24"/>
                <w:szCs w:val="24"/>
              </w:rPr>
            </w:pPr>
          </w:p>
        </w:tc>
        <w:tc>
          <w:tcPr>
            <w:tcW w:w="5953"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t>Deposita el semen en la vagina</w:t>
            </w:r>
          </w:p>
        </w:tc>
        <w:tc>
          <w:tcPr>
            <w:tcW w:w="2752"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t>Estructura masculina</w:t>
            </w:r>
          </w:p>
          <w:p w:rsidR="00F9088C" w:rsidRPr="00F9088C" w:rsidRDefault="00F9088C" w:rsidP="00CB5380">
            <w:pPr>
              <w:pStyle w:val="Sinespaciado"/>
              <w:rPr>
                <w:rFonts w:ascii="Comic Sans MS" w:hAnsi="Comic Sans MS"/>
                <w:sz w:val="24"/>
                <w:szCs w:val="24"/>
              </w:rPr>
            </w:pPr>
          </w:p>
        </w:tc>
      </w:tr>
      <w:tr w:rsidR="00F9088C" w:rsidRPr="00F9088C" w:rsidTr="00CB5380">
        <w:tc>
          <w:tcPr>
            <w:tcW w:w="2235"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t>Próstata</w:t>
            </w:r>
          </w:p>
          <w:p w:rsidR="00F9088C" w:rsidRPr="00F9088C" w:rsidRDefault="00F9088C" w:rsidP="00CB5380">
            <w:pPr>
              <w:pStyle w:val="Sinespaciado"/>
              <w:rPr>
                <w:rFonts w:ascii="Comic Sans MS" w:hAnsi="Comic Sans MS"/>
                <w:sz w:val="24"/>
                <w:szCs w:val="24"/>
              </w:rPr>
            </w:pPr>
          </w:p>
        </w:tc>
        <w:tc>
          <w:tcPr>
            <w:tcW w:w="5953" w:type="dxa"/>
          </w:tcPr>
          <w:p w:rsidR="00F9088C" w:rsidRDefault="00F9088C" w:rsidP="00CB5380">
            <w:pPr>
              <w:pStyle w:val="Sinespaciado"/>
              <w:rPr>
                <w:rFonts w:ascii="Comic Sans MS" w:hAnsi="Comic Sans MS"/>
                <w:sz w:val="24"/>
                <w:szCs w:val="24"/>
              </w:rPr>
            </w:pPr>
          </w:p>
          <w:p w:rsidR="00794508" w:rsidRDefault="00794508" w:rsidP="00CB5380">
            <w:pPr>
              <w:pStyle w:val="Sinespaciado"/>
              <w:rPr>
                <w:rFonts w:ascii="Comic Sans MS" w:hAnsi="Comic Sans MS"/>
                <w:sz w:val="24"/>
                <w:szCs w:val="24"/>
              </w:rPr>
            </w:pPr>
          </w:p>
          <w:p w:rsidR="00640CEE" w:rsidRPr="00F9088C" w:rsidRDefault="00640CEE" w:rsidP="00CB5380">
            <w:pPr>
              <w:pStyle w:val="Sinespaciado"/>
              <w:rPr>
                <w:rFonts w:ascii="Comic Sans MS" w:hAnsi="Comic Sans MS"/>
                <w:sz w:val="24"/>
                <w:szCs w:val="24"/>
              </w:rPr>
            </w:pPr>
          </w:p>
        </w:tc>
        <w:tc>
          <w:tcPr>
            <w:tcW w:w="2752" w:type="dxa"/>
          </w:tcPr>
          <w:p w:rsidR="00F9088C" w:rsidRPr="00F9088C" w:rsidRDefault="00F9088C" w:rsidP="00CB5380">
            <w:pPr>
              <w:pStyle w:val="Sinespaciado"/>
              <w:rPr>
                <w:rFonts w:ascii="Comic Sans MS" w:hAnsi="Comic Sans MS"/>
                <w:sz w:val="24"/>
                <w:szCs w:val="24"/>
              </w:rPr>
            </w:pPr>
          </w:p>
        </w:tc>
      </w:tr>
      <w:tr w:rsidR="00F9088C" w:rsidRPr="00F9088C" w:rsidTr="00CB5380">
        <w:tc>
          <w:tcPr>
            <w:tcW w:w="2235"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lastRenderedPageBreak/>
              <w:t>útero</w:t>
            </w:r>
          </w:p>
          <w:p w:rsidR="00F9088C" w:rsidRPr="00F9088C" w:rsidRDefault="00F9088C" w:rsidP="00CB5380">
            <w:pPr>
              <w:pStyle w:val="Sinespaciado"/>
              <w:rPr>
                <w:rFonts w:ascii="Comic Sans MS" w:hAnsi="Comic Sans MS"/>
                <w:sz w:val="24"/>
                <w:szCs w:val="24"/>
              </w:rPr>
            </w:pPr>
          </w:p>
        </w:tc>
        <w:tc>
          <w:tcPr>
            <w:tcW w:w="5953" w:type="dxa"/>
          </w:tcPr>
          <w:p w:rsidR="00F9088C" w:rsidRDefault="00F9088C" w:rsidP="00CB5380">
            <w:pPr>
              <w:pStyle w:val="Sinespaciado"/>
              <w:rPr>
                <w:rFonts w:ascii="Comic Sans MS" w:hAnsi="Comic Sans MS"/>
                <w:sz w:val="24"/>
                <w:szCs w:val="24"/>
              </w:rPr>
            </w:pPr>
          </w:p>
          <w:p w:rsidR="00640CEE" w:rsidRDefault="00640CEE" w:rsidP="00CB5380">
            <w:pPr>
              <w:pStyle w:val="Sinespaciado"/>
              <w:rPr>
                <w:rFonts w:ascii="Comic Sans MS" w:hAnsi="Comic Sans MS"/>
                <w:sz w:val="24"/>
                <w:szCs w:val="24"/>
              </w:rPr>
            </w:pPr>
          </w:p>
          <w:p w:rsidR="00640CEE" w:rsidRPr="00F9088C" w:rsidRDefault="00640CEE" w:rsidP="00CB5380">
            <w:pPr>
              <w:pStyle w:val="Sinespaciado"/>
              <w:rPr>
                <w:rFonts w:ascii="Comic Sans MS" w:hAnsi="Comic Sans MS"/>
                <w:sz w:val="24"/>
                <w:szCs w:val="24"/>
              </w:rPr>
            </w:pPr>
          </w:p>
        </w:tc>
        <w:tc>
          <w:tcPr>
            <w:tcW w:w="2752" w:type="dxa"/>
          </w:tcPr>
          <w:p w:rsidR="00F9088C" w:rsidRPr="00F9088C" w:rsidRDefault="00F9088C" w:rsidP="00CB5380">
            <w:pPr>
              <w:pStyle w:val="Sinespaciado"/>
              <w:rPr>
                <w:rFonts w:ascii="Comic Sans MS" w:hAnsi="Comic Sans MS"/>
                <w:sz w:val="24"/>
                <w:szCs w:val="24"/>
              </w:rPr>
            </w:pPr>
          </w:p>
        </w:tc>
      </w:tr>
      <w:tr w:rsidR="00F9088C" w:rsidRPr="00F9088C" w:rsidTr="00CB5380">
        <w:tc>
          <w:tcPr>
            <w:tcW w:w="2235" w:type="dxa"/>
          </w:tcPr>
          <w:p w:rsidR="00F9088C" w:rsidRPr="00F9088C" w:rsidRDefault="00F9088C" w:rsidP="00CB5380">
            <w:pPr>
              <w:pStyle w:val="Sinespaciado"/>
              <w:rPr>
                <w:rFonts w:ascii="Comic Sans MS" w:hAnsi="Comic Sans MS"/>
                <w:sz w:val="24"/>
                <w:szCs w:val="24"/>
              </w:rPr>
            </w:pPr>
          </w:p>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t>Vagina</w:t>
            </w:r>
          </w:p>
        </w:tc>
        <w:tc>
          <w:tcPr>
            <w:tcW w:w="5953" w:type="dxa"/>
          </w:tcPr>
          <w:p w:rsidR="00F9088C" w:rsidRDefault="00F9088C" w:rsidP="00CB5380">
            <w:pPr>
              <w:pStyle w:val="Sinespaciado"/>
              <w:rPr>
                <w:rFonts w:ascii="Comic Sans MS" w:hAnsi="Comic Sans MS"/>
                <w:sz w:val="24"/>
                <w:szCs w:val="24"/>
              </w:rPr>
            </w:pPr>
          </w:p>
          <w:p w:rsidR="00794508" w:rsidRDefault="00794508" w:rsidP="00CB5380">
            <w:pPr>
              <w:pStyle w:val="Sinespaciado"/>
              <w:rPr>
                <w:rFonts w:ascii="Comic Sans MS" w:hAnsi="Comic Sans MS"/>
                <w:sz w:val="24"/>
                <w:szCs w:val="24"/>
              </w:rPr>
            </w:pPr>
          </w:p>
          <w:p w:rsidR="00794508" w:rsidRPr="00F9088C" w:rsidRDefault="00794508" w:rsidP="00CB5380">
            <w:pPr>
              <w:pStyle w:val="Sinespaciado"/>
              <w:rPr>
                <w:rFonts w:ascii="Comic Sans MS" w:hAnsi="Comic Sans MS"/>
                <w:sz w:val="24"/>
                <w:szCs w:val="24"/>
              </w:rPr>
            </w:pPr>
          </w:p>
        </w:tc>
        <w:tc>
          <w:tcPr>
            <w:tcW w:w="2752" w:type="dxa"/>
          </w:tcPr>
          <w:p w:rsidR="00F9088C" w:rsidRPr="00F9088C" w:rsidRDefault="00F9088C" w:rsidP="00CB5380">
            <w:pPr>
              <w:pStyle w:val="Sinespaciado"/>
              <w:rPr>
                <w:rFonts w:ascii="Comic Sans MS" w:hAnsi="Comic Sans MS"/>
                <w:sz w:val="24"/>
                <w:szCs w:val="24"/>
              </w:rPr>
            </w:pPr>
          </w:p>
        </w:tc>
      </w:tr>
      <w:tr w:rsidR="00F9088C" w:rsidRPr="00F9088C" w:rsidTr="00CB5380">
        <w:tc>
          <w:tcPr>
            <w:tcW w:w="2235"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t>Testículos</w:t>
            </w:r>
          </w:p>
          <w:p w:rsidR="00F9088C" w:rsidRPr="00F9088C" w:rsidRDefault="00F9088C" w:rsidP="00CB5380">
            <w:pPr>
              <w:pStyle w:val="Sinespaciado"/>
              <w:rPr>
                <w:rFonts w:ascii="Comic Sans MS" w:hAnsi="Comic Sans MS"/>
                <w:sz w:val="24"/>
                <w:szCs w:val="24"/>
              </w:rPr>
            </w:pPr>
          </w:p>
        </w:tc>
        <w:tc>
          <w:tcPr>
            <w:tcW w:w="5953" w:type="dxa"/>
          </w:tcPr>
          <w:p w:rsidR="00F9088C" w:rsidRPr="00F9088C" w:rsidRDefault="00F9088C" w:rsidP="00CB5380">
            <w:pPr>
              <w:pStyle w:val="Sinespaciado"/>
              <w:rPr>
                <w:rFonts w:ascii="Comic Sans MS" w:hAnsi="Comic Sans MS"/>
                <w:sz w:val="24"/>
                <w:szCs w:val="24"/>
              </w:rPr>
            </w:pPr>
          </w:p>
        </w:tc>
        <w:tc>
          <w:tcPr>
            <w:tcW w:w="2752" w:type="dxa"/>
          </w:tcPr>
          <w:p w:rsidR="00F9088C" w:rsidRPr="00F9088C" w:rsidRDefault="00F9088C" w:rsidP="00CB5380">
            <w:pPr>
              <w:pStyle w:val="Sinespaciado"/>
              <w:rPr>
                <w:rFonts w:ascii="Comic Sans MS" w:hAnsi="Comic Sans MS"/>
                <w:sz w:val="24"/>
                <w:szCs w:val="24"/>
              </w:rPr>
            </w:pPr>
          </w:p>
        </w:tc>
      </w:tr>
      <w:tr w:rsidR="00F9088C" w:rsidRPr="00F9088C" w:rsidTr="00CB5380">
        <w:tc>
          <w:tcPr>
            <w:tcW w:w="2235" w:type="dxa"/>
          </w:tcPr>
          <w:p w:rsidR="00F9088C" w:rsidRPr="00F9088C" w:rsidRDefault="00F9088C" w:rsidP="00CB5380">
            <w:pPr>
              <w:pStyle w:val="Sinespaciado"/>
              <w:rPr>
                <w:rFonts w:ascii="Comic Sans MS" w:hAnsi="Comic Sans MS"/>
                <w:sz w:val="24"/>
                <w:szCs w:val="24"/>
              </w:rPr>
            </w:pPr>
          </w:p>
        </w:tc>
        <w:tc>
          <w:tcPr>
            <w:tcW w:w="5953"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t>Comunican los ovarios con el útero</w:t>
            </w:r>
          </w:p>
          <w:p w:rsidR="00F9088C" w:rsidRPr="00F9088C" w:rsidRDefault="00F9088C" w:rsidP="00CB5380">
            <w:pPr>
              <w:pStyle w:val="Sinespaciado"/>
              <w:rPr>
                <w:rFonts w:ascii="Comic Sans MS" w:hAnsi="Comic Sans MS"/>
                <w:sz w:val="24"/>
                <w:szCs w:val="24"/>
              </w:rPr>
            </w:pPr>
          </w:p>
        </w:tc>
        <w:tc>
          <w:tcPr>
            <w:tcW w:w="2752" w:type="dxa"/>
          </w:tcPr>
          <w:p w:rsidR="00F9088C" w:rsidRPr="00F9088C" w:rsidRDefault="00F9088C" w:rsidP="00CB5380">
            <w:pPr>
              <w:pStyle w:val="Sinespaciado"/>
              <w:rPr>
                <w:rFonts w:ascii="Comic Sans MS" w:hAnsi="Comic Sans MS"/>
                <w:sz w:val="24"/>
                <w:szCs w:val="24"/>
              </w:rPr>
            </w:pPr>
          </w:p>
        </w:tc>
      </w:tr>
      <w:tr w:rsidR="00F9088C" w:rsidRPr="00F9088C" w:rsidTr="00CB5380">
        <w:tc>
          <w:tcPr>
            <w:tcW w:w="2235" w:type="dxa"/>
          </w:tcPr>
          <w:p w:rsidR="00F9088C" w:rsidRPr="00F9088C" w:rsidRDefault="00F9088C" w:rsidP="00CB5380">
            <w:pPr>
              <w:pStyle w:val="Sinespaciado"/>
              <w:rPr>
                <w:rFonts w:ascii="Comic Sans MS" w:hAnsi="Comic Sans MS"/>
                <w:sz w:val="24"/>
                <w:szCs w:val="24"/>
              </w:rPr>
            </w:pPr>
          </w:p>
        </w:tc>
        <w:tc>
          <w:tcPr>
            <w:tcW w:w="5953"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t>Secretan líquido seminal que sirve de alimento y transporte a los espermatozoides</w:t>
            </w:r>
          </w:p>
        </w:tc>
        <w:tc>
          <w:tcPr>
            <w:tcW w:w="2752" w:type="dxa"/>
          </w:tcPr>
          <w:p w:rsidR="00F9088C" w:rsidRPr="00F9088C" w:rsidRDefault="00F9088C" w:rsidP="00CB5380">
            <w:pPr>
              <w:pStyle w:val="Sinespaciado"/>
              <w:rPr>
                <w:rFonts w:ascii="Comic Sans MS" w:hAnsi="Comic Sans MS"/>
                <w:sz w:val="24"/>
                <w:szCs w:val="24"/>
              </w:rPr>
            </w:pPr>
          </w:p>
        </w:tc>
      </w:tr>
      <w:tr w:rsidR="00F9088C" w:rsidRPr="00F9088C" w:rsidTr="00CB5380">
        <w:tc>
          <w:tcPr>
            <w:tcW w:w="2235" w:type="dxa"/>
          </w:tcPr>
          <w:p w:rsidR="00F9088C" w:rsidRPr="00F9088C" w:rsidRDefault="00F9088C" w:rsidP="00CB5380">
            <w:pPr>
              <w:pStyle w:val="Sinespaciado"/>
              <w:rPr>
                <w:rFonts w:ascii="Comic Sans MS" w:hAnsi="Comic Sans MS"/>
                <w:sz w:val="24"/>
                <w:szCs w:val="24"/>
              </w:rPr>
            </w:pPr>
          </w:p>
        </w:tc>
        <w:tc>
          <w:tcPr>
            <w:tcW w:w="5953"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t>En él se almacenan y maduran los espermatozoides, adquiriendo movilidad y su estructura definitiva</w:t>
            </w:r>
          </w:p>
        </w:tc>
        <w:tc>
          <w:tcPr>
            <w:tcW w:w="2752" w:type="dxa"/>
          </w:tcPr>
          <w:p w:rsidR="00F9088C" w:rsidRPr="00F9088C" w:rsidRDefault="00F9088C" w:rsidP="00CB5380">
            <w:pPr>
              <w:pStyle w:val="Sinespaciado"/>
              <w:rPr>
                <w:rFonts w:ascii="Comic Sans MS" w:hAnsi="Comic Sans MS"/>
                <w:sz w:val="24"/>
                <w:szCs w:val="24"/>
              </w:rPr>
            </w:pPr>
          </w:p>
        </w:tc>
      </w:tr>
      <w:tr w:rsidR="00F9088C" w:rsidRPr="00F9088C" w:rsidTr="00CB5380">
        <w:tc>
          <w:tcPr>
            <w:tcW w:w="2235" w:type="dxa"/>
          </w:tcPr>
          <w:p w:rsidR="00F9088C" w:rsidRPr="00F9088C" w:rsidRDefault="00F9088C" w:rsidP="00CB5380">
            <w:pPr>
              <w:pStyle w:val="Sinespaciado"/>
              <w:rPr>
                <w:rFonts w:ascii="Comic Sans MS" w:hAnsi="Comic Sans MS"/>
                <w:sz w:val="24"/>
                <w:szCs w:val="24"/>
              </w:rPr>
            </w:pPr>
          </w:p>
        </w:tc>
        <w:tc>
          <w:tcPr>
            <w:tcW w:w="5953"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t>Se extiende a lo largo del pene.   Conduce y expulsa el semen y la orina.</w:t>
            </w:r>
          </w:p>
          <w:p w:rsidR="00F9088C" w:rsidRPr="00F9088C" w:rsidRDefault="00F9088C" w:rsidP="00CB5380">
            <w:pPr>
              <w:pStyle w:val="Sinespaciado"/>
              <w:rPr>
                <w:rFonts w:ascii="Comic Sans MS" w:hAnsi="Comic Sans MS"/>
                <w:sz w:val="24"/>
                <w:szCs w:val="24"/>
              </w:rPr>
            </w:pPr>
          </w:p>
        </w:tc>
        <w:tc>
          <w:tcPr>
            <w:tcW w:w="2752" w:type="dxa"/>
          </w:tcPr>
          <w:p w:rsidR="00F9088C" w:rsidRPr="00F9088C" w:rsidRDefault="00F9088C" w:rsidP="00CB5380">
            <w:pPr>
              <w:pStyle w:val="Sinespaciado"/>
              <w:rPr>
                <w:rFonts w:ascii="Comic Sans MS" w:hAnsi="Comic Sans MS"/>
                <w:sz w:val="24"/>
                <w:szCs w:val="24"/>
              </w:rPr>
            </w:pPr>
          </w:p>
        </w:tc>
      </w:tr>
    </w:tbl>
    <w:p w:rsidR="00F9088C" w:rsidRPr="00F9088C" w:rsidRDefault="00F9088C" w:rsidP="00F9088C">
      <w:pPr>
        <w:pStyle w:val="Sinespaciado"/>
        <w:rPr>
          <w:rFonts w:ascii="Comic Sans MS" w:hAnsi="Comic Sans MS"/>
          <w:sz w:val="24"/>
          <w:szCs w:val="24"/>
        </w:rPr>
      </w:pPr>
    </w:p>
    <w:p w:rsidR="00F9088C" w:rsidRPr="00F9088C" w:rsidRDefault="00F9088C" w:rsidP="00F9088C">
      <w:pPr>
        <w:rPr>
          <w:rFonts w:ascii="Comic Sans MS" w:hAnsi="Comic Sans MS"/>
          <w:b/>
          <w:sz w:val="24"/>
          <w:szCs w:val="24"/>
        </w:rPr>
      </w:pPr>
      <w:r w:rsidRPr="00F9088C">
        <w:rPr>
          <w:rFonts w:ascii="Comic Sans MS" w:hAnsi="Comic Sans MS"/>
          <w:b/>
          <w:sz w:val="24"/>
          <w:szCs w:val="24"/>
        </w:rPr>
        <w:t xml:space="preserve">4.- Complete los dibujos con el nombre de los órganos especializados: </w:t>
      </w:r>
    </w:p>
    <w:p w:rsidR="00F9088C" w:rsidRPr="00F9088C" w:rsidRDefault="00F9088C" w:rsidP="00F9088C">
      <w:pPr>
        <w:numPr>
          <w:ilvl w:val="0"/>
          <w:numId w:val="5"/>
        </w:numPr>
        <w:rPr>
          <w:rFonts w:ascii="Comic Sans MS" w:hAnsi="Comic Sans MS"/>
          <w:b/>
          <w:sz w:val="24"/>
          <w:szCs w:val="24"/>
        </w:rPr>
      </w:pPr>
      <w:r w:rsidRPr="00F9088C">
        <w:rPr>
          <w:rFonts w:ascii="Comic Sans MS" w:hAnsi="Comic Sans MS"/>
          <w:sz w:val="24"/>
          <w:szCs w:val="24"/>
        </w:rPr>
        <w:t xml:space="preserve">En mujeres: </w:t>
      </w:r>
      <w:r w:rsidRPr="00F9088C">
        <w:rPr>
          <w:rFonts w:ascii="Comic Sans MS" w:hAnsi="Comic Sans MS"/>
          <w:b/>
          <w:sz w:val="24"/>
          <w:szCs w:val="24"/>
        </w:rPr>
        <w:t>útero, trompas de Falopio u oviductos, ovarios, vulva y vagina (5pts.)</w:t>
      </w:r>
    </w:p>
    <w:p w:rsidR="00F9088C" w:rsidRPr="00F9088C" w:rsidRDefault="00F9088C" w:rsidP="00F9088C">
      <w:pPr>
        <w:rPr>
          <w:rFonts w:ascii="Comic Sans MS" w:hAnsi="Comic Sans MS"/>
          <w:sz w:val="24"/>
          <w:szCs w:val="24"/>
        </w:rPr>
      </w:pPr>
      <w:r w:rsidRPr="00F9088C">
        <w:rPr>
          <w:rFonts w:ascii="Comic Sans MS" w:hAnsi="Comic Sans MS"/>
          <w:noProof/>
          <w:sz w:val="24"/>
          <w:szCs w:val="24"/>
          <w:lang w:val="es-AR" w:eastAsia="es-AR"/>
        </w:rPr>
        <w:drawing>
          <wp:inline distT="0" distB="0" distL="0" distR="0">
            <wp:extent cx="6738026" cy="2511706"/>
            <wp:effectExtent l="19050" t="0" r="5674"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745300" cy="2514417"/>
                    </a:xfrm>
                    <a:prstGeom prst="rect">
                      <a:avLst/>
                    </a:prstGeom>
                    <a:noFill/>
                    <a:ln w="9525">
                      <a:noFill/>
                      <a:miter lim="800000"/>
                      <a:headEnd/>
                      <a:tailEnd/>
                    </a:ln>
                  </pic:spPr>
                </pic:pic>
              </a:graphicData>
            </a:graphic>
          </wp:inline>
        </w:drawing>
      </w:r>
    </w:p>
    <w:p w:rsidR="00F9088C" w:rsidRPr="00F9088C" w:rsidRDefault="00F9088C" w:rsidP="00F9088C">
      <w:pPr>
        <w:rPr>
          <w:rFonts w:ascii="Comic Sans MS" w:hAnsi="Comic Sans MS"/>
          <w:sz w:val="24"/>
          <w:szCs w:val="24"/>
        </w:rPr>
      </w:pPr>
    </w:p>
    <w:p w:rsidR="00F9088C" w:rsidRPr="00F9088C" w:rsidRDefault="00F9088C" w:rsidP="00F9088C">
      <w:pPr>
        <w:numPr>
          <w:ilvl w:val="0"/>
          <w:numId w:val="5"/>
        </w:numPr>
        <w:rPr>
          <w:rFonts w:ascii="Comic Sans MS" w:hAnsi="Comic Sans MS"/>
          <w:sz w:val="24"/>
          <w:szCs w:val="24"/>
        </w:rPr>
      </w:pPr>
      <w:r w:rsidRPr="00F9088C">
        <w:rPr>
          <w:rFonts w:ascii="Comic Sans MS" w:hAnsi="Comic Sans MS"/>
          <w:sz w:val="24"/>
          <w:szCs w:val="24"/>
        </w:rPr>
        <w:t xml:space="preserve">En hombres: </w:t>
      </w:r>
      <w:r w:rsidRPr="00F9088C">
        <w:rPr>
          <w:rFonts w:ascii="Comic Sans MS" w:hAnsi="Comic Sans MS"/>
          <w:b/>
          <w:sz w:val="24"/>
          <w:szCs w:val="24"/>
        </w:rPr>
        <w:t>Próstata, vesículas seminales, pene, conductos deferentes, epidídimo, testículos, uretra y vejiga (8 pts.)</w:t>
      </w:r>
    </w:p>
    <w:p w:rsidR="00794508" w:rsidRPr="00794508" w:rsidRDefault="00F9088C" w:rsidP="00794508">
      <w:pPr>
        <w:rPr>
          <w:rFonts w:ascii="Comic Sans MS" w:hAnsi="Comic Sans MS"/>
          <w:sz w:val="24"/>
          <w:szCs w:val="24"/>
        </w:rPr>
      </w:pPr>
      <w:r w:rsidRPr="00F9088C">
        <w:rPr>
          <w:rFonts w:ascii="Comic Sans MS" w:hAnsi="Comic Sans MS"/>
          <w:noProof/>
          <w:sz w:val="24"/>
          <w:szCs w:val="24"/>
          <w:lang w:val="es-AR" w:eastAsia="es-AR"/>
        </w:rPr>
        <w:drawing>
          <wp:inline distT="0" distB="0" distL="0" distR="0">
            <wp:extent cx="6615929" cy="279886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6622681" cy="2801721"/>
                    </a:xfrm>
                    <a:prstGeom prst="rect">
                      <a:avLst/>
                    </a:prstGeom>
                    <a:noFill/>
                    <a:ln w="9525">
                      <a:noFill/>
                      <a:miter lim="800000"/>
                      <a:headEnd/>
                      <a:tailEnd/>
                    </a:ln>
                  </pic:spPr>
                </pic:pic>
              </a:graphicData>
            </a:graphic>
          </wp:inline>
        </w:drawing>
      </w:r>
    </w:p>
    <w:p w:rsidR="00794508" w:rsidRDefault="00794508" w:rsidP="00F9088C">
      <w:pPr>
        <w:pStyle w:val="Sinespaciado"/>
        <w:rPr>
          <w:rFonts w:ascii="Comic Sans MS" w:hAnsi="Comic Sans MS"/>
          <w:b/>
          <w:sz w:val="24"/>
          <w:szCs w:val="24"/>
        </w:rPr>
      </w:pPr>
    </w:p>
    <w:p w:rsidR="00794508" w:rsidRDefault="00794508" w:rsidP="00F9088C">
      <w:pPr>
        <w:pStyle w:val="Sinespaciado"/>
        <w:rPr>
          <w:rFonts w:ascii="Comic Sans MS" w:hAnsi="Comic Sans MS"/>
          <w:b/>
          <w:sz w:val="24"/>
          <w:szCs w:val="24"/>
        </w:rPr>
      </w:pPr>
    </w:p>
    <w:p w:rsidR="00794508" w:rsidRDefault="00794508" w:rsidP="00F9088C">
      <w:pPr>
        <w:pStyle w:val="Sinespaciado"/>
        <w:rPr>
          <w:rFonts w:ascii="Comic Sans MS" w:hAnsi="Comic Sans MS"/>
          <w:b/>
          <w:sz w:val="24"/>
          <w:szCs w:val="24"/>
        </w:rPr>
      </w:pPr>
    </w:p>
    <w:p w:rsidR="00794508" w:rsidRDefault="00794508" w:rsidP="00F9088C">
      <w:pPr>
        <w:pStyle w:val="Sinespaciado"/>
        <w:rPr>
          <w:rFonts w:ascii="Comic Sans MS" w:hAnsi="Comic Sans MS"/>
          <w:b/>
          <w:sz w:val="24"/>
          <w:szCs w:val="24"/>
        </w:rPr>
      </w:pPr>
    </w:p>
    <w:p w:rsidR="00F9088C" w:rsidRPr="00F9088C" w:rsidRDefault="00F9088C" w:rsidP="00F9088C">
      <w:pPr>
        <w:pStyle w:val="Sinespaciado"/>
        <w:rPr>
          <w:rFonts w:ascii="Comic Sans MS" w:hAnsi="Comic Sans MS"/>
          <w:b/>
          <w:sz w:val="24"/>
          <w:szCs w:val="24"/>
        </w:rPr>
      </w:pPr>
      <w:r w:rsidRPr="00F9088C">
        <w:rPr>
          <w:rFonts w:ascii="Comic Sans MS" w:hAnsi="Comic Sans MS"/>
          <w:b/>
          <w:sz w:val="24"/>
          <w:szCs w:val="24"/>
        </w:rPr>
        <w:t>5.- Observa las siguientes imágenes luego responde las siguientes preguntas (6 pts.):</w:t>
      </w:r>
    </w:p>
    <w:p w:rsidR="00F9088C" w:rsidRPr="00F9088C" w:rsidRDefault="00F9088C" w:rsidP="00F9088C">
      <w:pPr>
        <w:pStyle w:val="Sinespaciado"/>
        <w:rPr>
          <w:rFonts w:ascii="Comic Sans MS" w:hAnsi="Comic Sans MS"/>
          <w:sz w:val="24"/>
          <w:szCs w:val="24"/>
        </w:rPr>
      </w:pPr>
    </w:p>
    <w:tbl>
      <w:tblPr>
        <w:tblStyle w:val="Tablaconcuadrcula"/>
        <w:tblW w:w="0" w:type="auto"/>
        <w:tblLook w:val="04A0" w:firstRow="1" w:lastRow="0" w:firstColumn="1" w:lastColumn="0" w:noHBand="0" w:noVBand="1"/>
      </w:tblPr>
      <w:tblGrid>
        <w:gridCol w:w="5445"/>
        <w:gridCol w:w="5571"/>
      </w:tblGrid>
      <w:tr w:rsidR="00F9088C" w:rsidRPr="00F9088C" w:rsidTr="00CB5380">
        <w:tc>
          <w:tcPr>
            <w:tcW w:w="5470" w:type="dxa"/>
          </w:tcPr>
          <w:p w:rsidR="00F9088C" w:rsidRPr="00F9088C" w:rsidRDefault="00F9088C" w:rsidP="00CB5380">
            <w:pPr>
              <w:pStyle w:val="Sinespaciado"/>
              <w:jc w:val="center"/>
              <w:rPr>
                <w:rFonts w:ascii="Comic Sans MS" w:hAnsi="Comic Sans MS"/>
                <w:b/>
                <w:sz w:val="24"/>
                <w:szCs w:val="24"/>
              </w:rPr>
            </w:pPr>
            <w:r w:rsidRPr="00F9088C">
              <w:rPr>
                <w:rFonts w:ascii="Comic Sans MS" w:hAnsi="Comic Sans MS"/>
                <w:b/>
                <w:sz w:val="24"/>
                <w:szCs w:val="24"/>
              </w:rPr>
              <w:t>IMAGEN   A</w:t>
            </w:r>
          </w:p>
        </w:tc>
        <w:tc>
          <w:tcPr>
            <w:tcW w:w="5470" w:type="dxa"/>
          </w:tcPr>
          <w:p w:rsidR="00F9088C" w:rsidRPr="00F9088C" w:rsidRDefault="00F9088C" w:rsidP="00CB5380">
            <w:pPr>
              <w:pStyle w:val="Sinespaciado"/>
              <w:jc w:val="center"/>
              <w:rPr>
                <w:rFonts w:ascii="Comic Sans MS" w:hAnsi="Comic Sans MS"/>
                <w:b/>
                <w:sz w:val="24"/>
                <w:szCs w:val="24"/>
              </w:rPr>
            </w:pPr>
            <w:r w:rsidRPr="00F9088C">
              <w:rPr>
                <w:rFonts w:ascii="Comic Sans MS" w:hAnsi="Comic Sans MS"/>
                <w:b/>
                <w:sz w:val="24"/>
                <w:szCs w:val="24"/>
              </w:rPr>
              <w:t>IMAGEN  B</w:t>
            </w:r>
          </w:p>
        </w:tc>
      </w:tr>
      <w:tr w:rsidR="00F9088C" w:rsidRPr="00F9088C" w:rsidTr="00CB5380">
        <w:tc>
          <w:tcPr>
            <w:tcW w:w="5470" w:type="dxa"/>
          </w:tcPr>
          <w:p w:rsidR="00F9088C" w:rsidRPr="00F9088C" w:rsidRDefault="00794508" w:rsidP="00CB5380">
            <w:pPr>
              <w:pStyle w:val="Sinespaciado"/>
              <w:rPr>
                <w:rFonts w:ascii="Comic Sans MS" w:hAnsi="Comic Sans MS"/>
                <w:sz w:val="24"/>
                <w:szCs w:val="24"/>
              </w:rPr>
            </w:pPr>
            <w:r w:rsidRPr="00F9088C">
              <w:rPr>
                <w:rFonts w:ascii="Comic Sans MS" w:hAnsi="Comic Sans MS"/>
                <w:sz w:val="24"/>
                <w:szCs w:val="24"/>
              </w:rPr>
              <w:object w:dxaOrig="3285" w:dyaOrig="3930">
                <v:shape id="_x0000_i1044" type="#_x0000_t75" style="width:255.75pt;height:138pt" o:ole="">
                  <v:imagedata r:id="rId54" o:title=""/>
                </v:shape>
                <o:OLEObject Type="Embed" ProgID="PBrush" ShapeID="_x0000_i1044" DrawAspect="Content" ObjectID="_1676102989" r:id="rId55"/>
              </w:object>
            </w:r>
          </w:p>
        </w:tc>
        <w:tc>
          <w:tcPr>
            <w:tcW w:w="5470" w:type="dxa"/>
          </w:tcPr>
          <w:p w:rsidR="00F9088C" w:rsidRPr="00F9088C" w:rsidRDefault="00F9088C" w:rsidP="00CB5380">
            <w:pPr>
              <w:pStyle w:val="Sinespaciado"/>
              <w:rPr>
                <w:rFonts w:ascii="Comic Sans MS" w:hAnsi="Comic Sans MS"/>
                <w:sz w:val="24"/>
                <w:szCs w:val="24"/>
              </w:rPr>
            </w:pPr>
            <w:r w:rsidRPr="00F9088C">
              <w:rPr>
                <w:rFonts w:ascii="Comic Sans MS" w:hAnsi="Comic Sans MS"/>
                <w:sz w:val="24"/>
                <w:szCs w:val="24"/>
              </w:rPr>
              <w:object w:dxaOrig="4545" w:dyaOrig="3435">
                <v:shape id="_x0000_i1045" type="#_x0000_t75" style="width:267.75pt;height:138.75pt" o:ole="">
                  <v:imagedata r:id="rId56" o:title=""/>
                </v:shape>
                <o:OLEObject Type="Embed" ProgID="PBrush" ShapeID="_x0000_i1045" DrawAspect="Content" ObjectID="_1676102990" r:id="rId57"/>
              </w:object>
            </w:r>
          </w:p>
        </w:tc>
      </w:tr>
    </w:tbl>
    <w:p w:rsidR="00F9088C" w:rsidRPr="00F9088C" w:rsidRDefault="00F9088C" w:rsidP="00F9088C">
      <w:pPr>
        <w:pStyle w:val="Sinespaciado"/>
        <w:rPr>
          <w:rFonts w:ascii="Comic Sans MS" w:hAnsi="Comic Sans MS"/>
          <w:sz w:val="24"/>
          <w:szCs w:val="24"/>
        </w:rPr>
      </w:pPr>
    </w:p>
    <w:p w:rsidR="00F9088C" w:rsidRPr="00794508" w:rsidRDefault="00F9088C" w:rsidP="00F9088C">
      <w:pPr>
        <w:pStyle w:val="Sinespaciado"/>
        <w:numPr>
          <w:ilvl w:val="0"/>
          <w:numId w:val="6"/>
        </w:numPr>
        <w:tabs>
          <w:tab w:val="left" w:pos="1945"/>
        </w:tabs>
        <w:rPr>
          <w:rFonts w:ascii="Comic Sans MS" w:hAnsi="Comic Sans MS"/>
          <w:b/>
          <w:sz w:val="24"/>
          <w:szCs w:val="24"/>
        </w:rPr>
      </w:pPr>
      <w:r w:rsidRPr="00F9088C">
        <w:rPr>
          <w:rFonts w:ascii="Comic Sans MS" w:hAnsi="Comic Sans MS"/>
          <w:sz w:val="24"/>
          <w:szCs w:val="24"/>
        </w:rPr>
        <w:t>¿Qué célula observas en la imagen A? indica dos características</w:t>
      </w:r>
      <w:r w:rsidR="00794508">
        <w:rPr>
          <w:rFonts w:ascii="Comic Sans MS" w:hAnsi="Comic Sans MS"/>
          <w:sz w:val="24"/>
          <w:szCs w:val="24"/>
        </w:rPr>
        <w:t>____________</w:t>
      </w:r>
      <w:r w:rsidRPr="00F9088C">
        <w:rPr>
          <w:rFonts w:ascii="Comic Sans MS" w:hAnsi="Comic Sans MS"/>
          <w:sz w:val="24"/>
          <w:szCs w:val="24"/>
        </w:rPr>
        <w:t>___________________________________________________________________________________________________________</w:t>
      </w:r>
      <w:r w:rsidR="00794508">
        <w:rPr>
          <w:rFonts w:ascii="Comic Sans MS" w:hAnsi="Comic Sans MS"/>
          <w:sz w:val="24"/>
          <w:szCs w:val="24"/>
        </w:rPr>
        <w:t>_</w:t>
      </w:r>
      <w:r w:rsidRPr="00F9088C">
        <w:rPr>
          <w:rFonts w:ascii="Comic Sans MS" w:hAnsi="Comic Sans MS"/>
          <w:sz w:val="24"/>
          <w:szCs w:val="24"/>
        </w:rPr>
        <w:t>_</w:t>
      </w:r>
    </w:p>
    <w:p w:rsidR="00794508" w:rsidRPr="00F9088C" w:rsidRDefault="00794508" w:rsidP="00794508">
      <w:pPr>
        <w:pStyle w:val="Sinespaciado"/>
        <w:tabs>
          <w:tab w:val="left" w:pos="1945"/>
        </w:tabs>
        <w:rPr>
          <w:rFonts w:ascii="Comic Sans MS" w:hAnsi="Comic Sans MS"/>
          <w:b/>
          <w:sz w:val="24"/>
          <w:szCs w:val="24"/>
        </w:rPr>
      </w:pPr>
    </w:p>
    <w:p w:rsidR="00F9088C" w:rsidRPr="00794508" w:rsidRDefault="00F9088C" w:rsidP="00F9088C">
      <w:pPr>
        <w:pStyle w:val="Sinespaciado"/>
        <w:numPr>
          <w:ilvl w:val="0"/>
          <w:numId w:val="6"/>
        </w:numPr>
        <w:tabs>
          <w:tab w:val="left" w:pos="1945"/>
        </w:tabs>
        <w:rPr>
          <w:rFonts w:ascii="Comic Sans MS" w:hAnsi="Comic Sans MS"/>
          <w:b/>
          <w:sz w:val="24"/>
          <w:szCs w:val="24"/>
        </w:rPr>
      </w:pPr>
      <w:r w:rsidRPr="00F9088C">
        <w:rPr>
          <w:rFonts w:ascii="Comic Sans MS" w:hAnsi="Comic Sans MS"/>
          <w:sz w:val="24"/>
          <w:szCs w:val="24"/>
        </w:rPr>
        <w:t>¿Qué célula observas en la imagen B? indica dos caracte</w:t>
      </w:r>
      <w:r w:rsidR="00794508">
        <w:rPr>
          <w:rFonts w:ascii="Comic Sans MS" w:hAnsi="Comic Sans MS"/>
          <w:sz w:val="24"/>
          <w:szCs w:val="24"/>
        </w:rPr>
        <w:t>rísticas_________________</w:t>
      </w:r>
      <w:r w:rsidRPr="00F9088C">
        <w:rPr>
          <w:rFonts w:ascii="Comic Sans MS" w:hAnsi="Comic Sans MS"/>
          <w:sz w:val="24"/>
          <w:szCs w:val="24"/>
        </w:rPr>
        <w:t>_</w:t>
      </w:r>
      <w:r w:rsidRPr="00F9088C">
        <w:rPr>
          <w:rFonts w:ascii="Comic Sans MS" w:hAnsi="Comic Sans MS"/>
          <w:sz w:val="24"/>
          <w:szCs w:val="24"/>
        </w:rPr>
        <w:br/>
        <w:t>____________________________________________________________________________________________________________________________________</w:t>
      </w:r>
    </w:p>
    <w:p w:rsidR="00F9088C" w:rsidRPr="00F9088C" w:rsidRDefault="00F9088C" w:rsidP="00F9088C">
      <w:pPr>
        <w:tabs>
          <w:tab w:val="left" w:pos="1945"/>
        </w:tabs>
        <w:rPr>
          <w:rFonts w:ascii="Comic Sans MS" w:hAnsi="Comic Sans MS"/>
          <w:b/>
          <w:sz w:val="24"/>
          <w:szCs w:val="24"/>
        </w:rPr>
      </w:pPr>
    </w:p>
    <w:p w:rsidR="00F9088C" w:rsidRPr="00F9088C" w:rsidRDefault="00F9088C" w:rsidP="00F9088C">
      <w:pPr>
        <w:overflowPunct w:val="0"/>
        <w:autoSpaceDE w:val="0"/>
        <w:autoSpaceDN w:val="0"/>
        <w:adjustRightInd w:val="0"/>
        <w:spacing w:after="0" w:line="240" w:lineRule="auto"/>
        <w:textAlignment w:val="baseline"/>
        <w:rPr>
          <w:rFonts w:ascii="Comic Sans MS" w:hAnsi="Comic Sans MS"/>
          <w:sz w:val="24"/>
          <w:szCs w:val="24"/>
        </w:rPr>
      </w:pPr>
      <w:r w:rsidRPr="00F9088C">
        <w:rPr>
          <w:rFonts w:ascii="Comic Sans MS" w:hAnsi="Comic Sans MS"/>
          <w:b/>
          <w:sz w:val="24"/>
          <w:szCs w:val="24"/>
        </w:rPr>
        <w:t xml:space="preserve">6.- </w:t>
      </w:r>
      <w:r w:rsidRPr="00F9088C">
        <w:rPr>
          <w:rFonts w:ascii="Comic Sans MS" w:hAnsi="Comic Sans MS"/>
          <w:sz w:val="24"/>
          <w:szCs w:val="24"/>
        </w:rPr>
        <w:t>Complete las frases con la palabra que corresponda (13 pts.):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789"/>
      </w:tblGrid>
      <w:tr w:rsidR="00F9088C" w:rsidRPr="00F9088C" w:rsidTr="00CB5380">
        <w:tc>
          <w:tcPr>
            <w:tcW w:w="8789" w:type="dxa"/>
          </w:tcPr>
          <w:p w:rsidR="00F9088C" w:rsidRPr="00F9088C" w:rsidRDefault="00F9088C" w:rsidP="00CB5380">
            <w:pPr>
              <w:rPr>
                <w:rFonts w:ascii="Comic Sans MS" w:hAnsi="Comic Sans MS"/>
                <w:sz w:val="24"/>
                <w:szCs w:val="24"/>
              </w:rPr>
            </w:pPr>
            <w:r w:rsidRPr="00F9088C">
              <w:rPr>
                <w:rFonts w:ascii="Comic Sans MS" w:hAnsi="Comic Sans MS"/>
                <w:sz w:val="24"/>
                <w:szCs w:val="24"/>
              </w:rPr>
              <w:t>hormonas sexuales – ovulación – desintegra – menstruación – útero – óvulos – ovario – sangre – elimina – albergar al bebé- embrión-  vagina – trompas de Falopio</w:t>
            </w:r>
          </w:p>
        </w:tc>
      </w:tr>
    </w:tbl>
    <w:p w:rsidR="00F9088C" w:rsidRPr="00F9088C" w:rsidRDefault="00F9088C" w:rsidP="00F9088C">
      <w:pPr>
        <w:rPr>
          <w:rFonts w:ascii="Comic Sans MS" w:hAnsi="Comic Sans MS"/>
          <w:sz w:val="24"/>
          <w:szCs w:val="24"/>
        </w:rPr>
      </w:pPr>
    </w:p>
    <w:p w:rsidR="00F9088C" w:rsidRPr="00F9088C" w:rsidRDefault="00F9088C" w:rsidP="00F9088C">
      <w:pPr>
        <w:numPr>
          <w:ilvl w:val="1"/>
          <w:numId w:val="7"/>
        </w:numPr>
        <w:tabs>
          <w:tab w:val="clear" w:pos="1440"/>
          <w:tab w:val="num" w:pos="0"/>
          <w:tab w:val="left" w:pos="284"/>
        </w:tabs>
        <w:overflowPunct w:val="0"/>
        <w:autoSpaceDE w:val="0"/>
        <w:autoSpaceDN w:val="0"/>
        <w:adjustRightInd w:val="0"/>
        <w:spacing w:after="0" w:line="360" w:lineRule="auto"/>
        <w:ind w:left="0" w:firstLine="0"/>
        <w:jc w:val="both"/>
        <w:textAlignment w:val="baseline"/>
        <w:rPr>
          <w:rFonts w:ascii="Comic Sans MS" w:hAnsi="Comic Sans MS"/>
          <w:sz w:val="24"/>
          <w:szCs w:val="24"/>
        </w:rPr>
      </w:pPr>
      <w:r w:rsidRPr="00F9088C">
        <w:rPr>
          <w:rFonts w:ascii="Comic Sans MS" w:hAnsi="Comic Sans MS"/>
          <w:sz w:val="24"/>
          <w:szCs w:val="24"/>
        </w:rPr>
        <w:t>El  ______________ es un órgano hueco, con forma de pera invertida, que posee paredes gruesas y musculosas,  y tiene como principal función durante el embarazo ______________________</w:t>
      </w:r>
    </w:p>
    <w:p w:rsidR="00F9088C" w:rsidRPr="00F9088C" w:rsidRDefault="00F9088C" w:rsidP="00F9088C">
      <w:pPr>
        <w:numPr>
          <w:ilvl w:val="1"/>
          <w:numId w:val="7"/>
        </w:numPr>
        <w:tabs>
          <w:tab w:val="clear" w:pos="1440"/>
          <w:tab w:val="num" w:pos="0"/>
          <w:tab w:val="left" w:pos="284"/>
        </w:tabs>
        <w:overflowPunct w:val="0"/>
        <w:autoSpaceDE w:val="0"/>
        <w:autoSpaceDN w:val="0"/>
        <w:adjustRightInd w:val="0"/>
        <w:spacing w:after="0" w:line="360" w:lineRule="auto"/>
        <w:ind w:left="0" w:firstLine="0"/>
        <w:jc w:val="both"/>
        <w:textAlignment w:val="baseline"/>
        <w:rPr>
          <w:rFonts w:ascii="Comic Sans MS" w:hAnsi="Comic Sans MS"/>
          <w:sz w:val="24"/>
          <w:szCs w:val="24"/>
        </w:rPr>
      </w:pPr>
      <w:r w:rsidRPr="00F9088C">
        <w:rPr>
          <w:rFonts w:ascii="Comic Sans MS" w:hAnsi="Comic Sans MS"/>
          <w:sz w:val="24"/>
          <w:szCs w:val="24"/>
        </w:rPr>
        <w:t>De cada extremo de la parte superior del útero salen las ___________________________ que terminan, una en cada ovario.</w:t>
      </w:r>
    </w:p>
    <w:p w:rsidR="00F9088C" w:rsidRPr="00F9088C" w:rsidRDefault="00F9088C" w:rsidP="00F9088C">
      <w:pPr>
        <w:numPr>
          <w:ilvl w:val="1"/>
          <w:numId w:val="7"/>
        </w:numPr>
        <w:tabs>
          <w:tab w:val="clear" w:pos="1440"/>
          <w:tab w:val="num" w:pos="0"/>
          <w:tab w:val="left" w:pos="284"/>
        </w:tabs>
        <w:overflowPunct w:val="0"/>
        <w:autoSpaceDE w:val="0"/>
        <w:autoSpaceDN w:val="0"/>
        <w:adjustRightInd w:val="0"/>
        <w:spacing w:after="0" w:line="360" w:lineRule="auto"/>
        <w:ind w:left="0" w:firstLine="0"/>
        <w:jc w:val="both"/>
        <w:textAlignment w:val="baseline"/>
        <w:rPr>
          <w:rFonts w:ascii="Comic Sans MS" w:hAnsi="Comic Sans MS"/>
          <w:sz w:val="24"/>
          <w:szCs w:val="24"/>
        </w:rPr>
      </w:pPr>
      <w:r w:rsidRPr="00F9088C">
        <w:rPr>
          <w:rFonts w:ascii="Comic Sans MS" w:hAnsi="Comic Sans MS"/>
          <w:sz w:val="24"/>
          <w:szCs w:val="24"/>
        </w:rPr>
        <w:t>La función principal de los ovarios es producir ________________ que determinan la aparición de los caracteres sexuales femeninos, y producir los gametos o células sexuales femeninas llamadas ____________________</w:t>
      </w:r>
    </w:p>
    <w:p w:rsidR="00F9088C" w:rsidRPr="00F9088C" w:rsidRDefault="00F9088C" w:rsidP="00F9088C">
      <w:pPr>
        <w:numPr>
          <w:ilvl w:val="1"/>
          <w:numId w:val="7"/>
        </w:numPr>
        <w:tabs>
          <w:tab w:val="clear" w:pos="1440"/>
          <w:tab w:val="num" w:pos="0"/>
          <w:tab w:val="left" w:pos="284"/>
        </w:tabs>
        <w:overflowPunct w:val="0"/>
        <w:autoSpaceDE w:val="0"/>
        <w:autoSpaceDN w:val="0"/>
        <w:adjustRightInd w:val="0"/>
        <w:spacing w:after="0" w:line="360" w:lineRule="auto"/>
        <w:ind w:left="0" w:firstLine="0"/>
        <w:jc w:val="both"/>
        <w:textAlignment w:val="baseline"/>
        <w:rPr>
          <w:rFonts w:ascii="Comic Sans MS" w:hAnsi="Comic Sans MS"/>
          <w:sz w:val="24"/>
          <w:szCs w:val="24"/>
        </w:rPr>
      </w:pPr>
      <w:r w:rsidRPr="00F9088C">
        <w:rPr>
          <w:rFonts w:ascii="Comic Sans MS" w:hAnsi="Comic Sans MS"/>
          <w:sz w:val="24"/>
          <w:szCs w:val="24"/>
        </w:rPr>
        <w:t>La ________________ es el proceso por el cual el ovocito u óvulo inmaduro (termina de madurar sólo si es fecundado) pasa desde el ______________ hacia la trompa de Falopio.</w:t>
      </w:r>
    </w:p>
    <w:p w:rsidR="00F9088C" w:rsidRPr="00F9088C" w:rsidRDefault="00F9088C" w:rsidP="00F9088C">
      <w:pPr>
        <w:numPr>
          <w:ilvl w:val="1"/>
          <w:numId w:val="7"/>
        </w:numPr>
        <w:tabs>
          <w:tab w:val="clear" w:pos="1440"/>
          <w:tab w:val="num" w:pos="0"/>
          <w:tab w:val="left" w:pos="284"/>
        </w:tabs>
        <w:overflowPunct w:val="0"/>
        <w:autoSpaceDE w:val="0"/>
        <w:autoSpaceDN w:val="0"/>
        <w:adjustRightInd w:val="0"/>
        <w:spacing w:after="0" w:line="360" w:lineRule="auto"/>
        <w:ind w:left="0" w:firstLine="0"/>
        <w:jc w:val="both"/>
        <w:textAlignment w:val="baseline"/>
        <w:rPr>
          <w:rFonts w:ascii="Comic Sans MS" w:hAnsi="Comic Sans MS"/>
          <w:sz w:val="24"/>
          <w:szCs w:val="24"/>
        </w:rPr>
      </w:pPr>
      <w:r w:rsidRPr="00F9088C">
        <w:rPr>
          <w:rFonts w:ascii="Comic Sans MS" w:hAnsi="Comic Sans MS"/>
          <w:sz w:val="24"/>
          <w:szCs w:val="24"/>
        </w:rPr>
        <w:t>Mientras el óvulo avanza por las trompas de Falopio, las paredes del útero se han ido engrosando y enriqueciendo con ________________ para recibir a un _______________________.</w:t>
      </w:r>
    </w:p>
    <w:p w:rsidR="00F9088C" w:rsidRPr="00F9088C" w:rsidRDefault="00F9088C" w:rsidP="00F9088C">
      <w:pPr>
        <w:numPr>
          <w:ilvl w:val="1"/>
          <w:numId w:val="7"/>
        </w:numPr>
        <w:tabs>
          <w:tab w:val="clear" w:pos="1440"/>
          <w:tab w:val="num" w:pos="0"/>
          <w:tab w:val="left" w:pos="284"/>
        </w:tabs>
        <w:overflowPunct w:val="0"/>
        <w:autoSpaceDE w:val="0"/>
        <w:autoSpaceDN w:val="0"/>
        <w:adjustRightInd w:val="0"/>
        <w:spacing w:after="0" w:line="360" w:lineRule="auto"/>
        <w:ind w:left="0" w:firstLine="0"/>
        <w:jc w:val="both"/>
        <w:textAlignment w:val="baseline"/>
        <w:rPr>
          <w:rFonts w:ascii="Comic Sans MS" w:hAnsi="Comic Sans MS"/>
          <w:sz w:val="24"/>
          <w:szCs w:val="24"/>
        </w:rPr>
      </w:pPr>
      <w:r w:rsidRPr="00F9088C">
        <w:rPr>
          <w:rFonts w:ascii="Comic Sans MS" w:hAnsi="Comic Sans MS"/>
          <w:sz w:val="24"/>
          <w:szCs w:val="24"/>
        </w:rPr>
        <w:t>Si el óvulo no es fecundado, éste se _________________, el tejido que se había preparado para recibirlo se _______________________ a través de la _______________ y se produce la ________________</w:t>
      </w:r>
    </w:p>
    <w:p w:rsidR="0056286D" w:rsidRPr="0056286D" w:rsidRDefault="0056286D" w:rsidP="005F51DF">
      <w:pPr>
        <w:tabs>
          <w:tab w:val="left" w:pos="1080"/>
        </w:tabs>
        <w:rPr>
          <w:rFonts w:ascii="Comic Sans MS" w:hAnsi="Comic Sans MS"/>
          <w:sz w:val="24"/>
        </w:rPr>
      </w:pPr>
    </w:p>
    <w:sectPr w:rsidR="0056286D" w:rsidRPr="0056286D" w:rsidSect="00C87780">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70E0F"/>
    <w:multiLevelType w:val="hybridMultilevel"/>
    <w:tmpl w:val="475E50D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2CA7104"/>
    <w:multiLevelType w:val="hybridMultilevel"/>
    <w:tmpl w:val="AF08325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0F81098"/>
    <w:multiLevelType w:val="hybridMultilevel"/>
    <w:tmpl w:val="C9DC8154"/>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280D293D"/>
    <w:multiLevelType w:val="multilevel"/>
    <w:tmpl w:val="6B56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DB3DA6"/>
    <w:multiLevelType w:val="hybridMultilevel"/>
    <w:tmpl w:val="65B673C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5DD33C2A"/>
    <w:multiLevelType w:val="hybridMultilevel"/>
    <w:tmpl w:val="735C114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758A075F"/>
    <w:multiLevelType w:val="hybridMultilevel"/>
    <w:tmpl w:val="3A4CEA10"/>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7CA35BDF"/>
    <w:multiLevelType w:val="hybridMultilevel"/>
    <w:tmpl w:val="ABA2E380"/>
    <w:lvl w:ilvl="0" w:tplc="0C0A000F">
      <w:start w:val="1"/>
      <w:numFmt w:val="decimal"/>
      <w:lvlText w:val="%1."/>
      <w:lvlJc w:val="left"/>
      <w:pPr>
        <w:tabs>
          <w:tab w:val="num" w:pos="720"/>
        </w:tabs>
        <w:ind w:left="720" w:hanging="360"/>
      </w:pPr>
      <w:rPr>
        <w:rFonts w:hint="default"/>
      </w:rPr>
    </w:lvl>
    <w:lvl w:ilvl="1" w:tplc="C9F2E62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7CFE0025"/>
    <w:multiLevelType w:val="hybridMultilevel"/>
    <w:tmpl w:val="447E14E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0"/>
  </w:num>
  <w:num w:numId="5">
    <w:abstractNumId w:val="6"/>
  </w:num>
  <w:num w:numId="6">
    <w:abstractNumId w:val="4"/>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80"/>
    <w:rsid w:val="001262DC"/>
    <w:rsid w:val="00191364"/>
    <w:rsid w:val="001C41BE"/>
    <w:rsid w:val="001F4E25"/>
    <w:rsid w:val="003341C4"/>
    <w:rsid w:val="00447189"/>
    <w:rsid w:val="00470D97"/>
    <w:rsid w:val="004D2A89"/>
    <w:rsid w:val="00501C7C"/>
    <w:rsid w:val="00523DE1"/>
    <w:rsid w:val="00530A99"/>
    <w:rsid w:val="0054731E"/>
    <w:rsid w:val="0056286D"/>
    <w:rsid w:val="0057359D"/>
    <w:rsid w:val="005820D6"/>
    <w:rsid w:val="005F51DF"/>
    <w:rsid w:val="006277C6"/>
    <w:rsid w:val="00640CEE"/>
    <w:rsid w:val="006608AA"/>
    <w:rsid w:val="0069025D"/>
    <w:rsid w:val="006922B9"/>
    <w:rsid w:val="006C7B3D"/>
    <w:rsid w:val="006E2A2B"/>
    <w:rsid w:val="007367EB"/>
    <w:rsid w:val="00794508"/>
    <w:rsid w:val="007D73E8"/>
    <w:rsid w:val="00903E4B"/>
    <w:rsid w:val="009306C3"/>
    <w:rsid w:val="009311BD"/>
    <w:rsid w:val="009C0A5A"/>
    <w:rsid w:val="00A826C0"/>
    <w:rsid w:val="00A95538"/>
    <w:rsid w:val="00B2378B"/>
    <w:rsid w:val="00B75E3E"/>
    <w:rsid w:val="00C435C0"/>
    <w:rsid w:val="00C57786"/>
    <w:rsid w:val="00C63A91"/>
    <w:rsid w:val="00C87780"/>
    <w:rsid w:val="00CB000F"/>
    <w:rsid w:val="00CE5AE3"/>
    <w:rsid w:val="00CF396D"/>
    <w:rsid w:val="00D20C07"/>
    <w:rsid w:val="00D546FA"/>
    <w:rsid w:val="00DC370C"/>
    <w:rsid w:val="00DF7FFB"/>
    <w:rsid w:val="00E53852"/>
    <w:rsid w:val="00E6486A"/>
    <w:rsid w:val="00F9088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E6533C-F792-4367-9D6F-EA6CDB6C3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0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87780"/>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5F51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1DF"/>
    <w:rPr>
      <w:rFonts w:ascii="Tahoma" w:hAnsi="Tahoma" w:cs="Tahoma"/>
      <w:sz w:val="16"/>
      <w:szCs w:val="16"/>
    </w:rPr>
  </w:style>
  <w:style w:type="table" w:styleId="Tablaconcuadrcula">
    <w:name w:val="Table Grid"/>
    <w:basedOn w:val="Tablanormal"/>
    <w:uiPriority w:val="59"/>
    <w:rsid w:val="00660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435C0"/>
    <w:rPr>
      <w:color w:val="5F5F5F" w:themeColor="hyperlink"/>
      <w:u w:val="single"/>
    </w:rPr>
  </w:style>
  <w:style w:type="character" w:customStyle="1" w:styleId="apple-converted-space">
    <w:name w:val="apple-converted-space"/>
    <w:basedOn w:val="Fuentedeprrafopredeter"/>
    <w:rsid w:val="004D2A89"/>
  </w:style>
  <w:style w:type="paragraph" w:customStyle="1" w:styleId="Estilo1">
    <w:name w:val="Estilo1"/>
    <w:basedOn w:val="Normal"/>
    <w:link w:val="Estilo1Car"/>
    <w:qFormat/>
    <w:rsid w:val="004D2A89"/>
    <w:pPr>
      <w:spacing w:after="0" w:line="240" w:lineRule="auto"/>
    </w:pPr>
    <w:rPr>
      <w:rFonts w:ascii="Comic Sans MS" w:eastAsia="Times New Roman" w:hAnsi="Comic Sans MS" w:cs="Arial"/>
      <w:color w:val="000000"/>
      <w:sz w:val="24"/>
      <w:szCs w:val="24"/>
      <w:shd w:val="clear" w:color="auto" w:fill="FEEBCF"/>
      <w:lang w:eastAsia="es-CL"/>
    </w:rPr>
  </w:style>
  <w:style w:type="paragraph" w:styleId="Prrafodelista">
    <w:name w:val="List Paragraph"/>
    <w:basedOn w:val="Normal"/>
    <w:uiPriority w:val="34"/>
    <w:qFormat/>
    <w:rsid w:val="00E53852"/>
    <w:pPr>
      <w:ind w:left="720"/>
      <w:contextualSpacing/>
    </w:pPr>
  </w:style>
  <w:style w:type="character" w:customStyle="1" w:styleId="Estilo1Car">
    <w:name w:val="Estilo1 Car"/>
    <w:basedOn w:val="Fuentedeprrafopredeter"/>
    <w:link w:val="Estilo1"/>
    <w:rsid w:val="004D2A89"/>
    <w:rPr>
      <w:rFonts w:ascii="Comic Sans MS" w:eastAsia="Times New Roman" w:hAnsi="Comic Sans MS" w:cs="Arial"/>
      <w:color w:val="000000"/>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801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image" Target="media/image13.png"/><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oleObject" Target="embeddings/oleObject18.bin"/><Relationship Id="rId50" Type="http://schemas.openxmlformats.org/officeDocument/2006/relationships/image" Target="media/image25.png"/><Relationship Id="rId55" Type="http://schemas.openxmlformats.org/officeDocument/2006/relationships/oleObject" Target="embeddings/oleObject20.bin"/><Relationship Id="rId7" Type="http://schemas.openxmlformats.org/officeDocument/2006/relationships/hyperlink" Target="javascript:abrirVent('fluidez.htm','fld','width=320,height=150,left=80,top=20,scrollbars=no')" TargetMode="Externa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oleObject" Target="embeddings/oleObject13.bin"/><Relationship Id="rId40" Type="http://schemas.openxmlformats.org/officeDocument/2006/relationships/image" Target="media/image20.png"/><Relationship Id="rId45" Type="http://schemas.openxmlformats.org/officeDocument/2006/relationships/oleObject" Target="embeddings/oleObject17.bin"/><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oleObject" Target="embeddings/oleObject19.bin"/><Relationship Id="rId57" Type="http://schemas.openxmlformats.org/officeDocument/2006/relationships/oleObject" Target="embeddings/oleObject21.bin"/><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oleObject" Target="embeddings/oleObject10.bin"/><Relationship Id="rId44" Type="http://schemas.openxmlformats.org/officeDocument/2006/relationships/image" Target="media/image22.png"/><Relationship Id="rId52"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4.png"/><Relationship Id="rId56" Type="http://schemas.openxmlformats.org/officeDocument/2006/relationships/image" Target="media/image30.png"/><Relationship Id="rId8" Type="http://schemas.openxmlformats.org/officeDocument/2006/relationships/hyperlink" Target="javascript:abrirVent('viscosidad.htm','vsc','width=320,height=150,left=80,top=20,scrollbars=no')" TargetMode="External"/><Relationship Id="rId51" Type="http://schemas.openxmlformats.org/officeDocument/2006/relationships/image" Target="media/image26.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1575</Words>
  <Characters>8663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2</cp:revision>
  <cp:lastPrinted>2016-12-30T01:33:00Z</cp:lastPrinted>
  <dcterms:created xsi:type="dcterms:W3CDTF">2021-03-01T14:23:00Z</dcterms:created>
  <dcterms:modified xsi:type="dcterms:W3CDTF">2021-03-01T14:23:00Z</dcterms:modified>
</cp:coreProperties>
</file>