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2D" w:rsidRPr="006277C6" w:rsidRDefault="00E7412D" w:rsidP="00E7412D">
      <w:pPr>
        <w:pStyle w:val="Sinespaciado"/>
        <w:rPr>
          <w:rFonts w:ascii="Comic Sans MS" w:hAnsi="Comic Sans MS"/>
        </w:rPr>
      </w:pPr>
      <w:bookmarkStart w:id="0" w:name="_GoBack"/>
      <w:bookmarkEnd w:id="0"/>
      <w:r w:rsidRPr="006277C6">
        <w:rPr>
          <w:rFonts w:ascii="Comic Sans MS" w:hAnsi="Comic Sans MS"/>
          <w:noProof/>
          <w:lang w:val="es-AR" w:eastAsia="es-AR"/>
        </w:rPr>
        <w:drawing>
          <wp:anchor distT="0" distB="0" distL="114300" distR="114300" simplePos="0" relativeHeight="251665408" behindDoc="0" locked="0" layoutInCell="1" allowOverlap="1">
            <wp:simplePos x="0" y="0"/>
            <wp:positionH relativeFrom="column">
              <wp:posOffset>250219</wp:posOffset>
            </wp:positionH>
            <wp:positionV relativeFrom="paragraph">
              <wp:posOffset>-66782</wp:posOffset>
            </wp:positionV>
            <wp:extent cx="734252" cy="1150705"/>
            <wp:effectExtent l="19050" t="0" r="8698" b="0"/>
            <wp:wrapNone/>
            <wp:docPr id="21" name="Imagen 6" descr="documentosde Aragón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ocumentosde Aragón neg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4252" cy="1150705"/>
                    </a:xfrm>
                    <a:prstGeom prst="rect">
                      <a:avLst/>
                    </a:prstGeom>
                    <a:noFill/>
                  </pic:spPr>
                </pic:pic>
              </a:graphicData>
            </a:graphic>
          </wp:anchor>
        </w:drawing>
      </w:r>
      <w:r>
        <w:rPr>
          <w:rFonts w:ascii="Comic Sans MS" w:hAnsi="Comic Sans MS"/>
        </w:rPr>
        <w:t xml:space="preserve">                           </w:t>
      </w:r>
      <w:r w:rsidRPr="006277C6">
        <w:rPr>
          <w:rFonts w:ascii="Comic Sans MS" w:hAnsi="Comic Sans MS"/>
        </w:rPr>
        <w:t xml:space="preserve"> Centro Educacional</w:t>
      </w:r>
      <w:r w:rsidRPr="006277C6">
        <w:rPr>
          <w:rFonts w:ascii="Comic Sans MS" w:hAnsi="Comic Sans MS"/>
        </w:rPr>
        <w:tab/>
      </w:r>
    </w:p>
    <w:p w:rsidR="00E7412D" w:rsidRPr="006277C6" w:rsidRDefault="00E7412D" w:rsidP="00E7412D">
      <w:pPr>
        <w:pStyle w:val="Sinespaciado"/>
        <w:rPr>
          <w:rFonts w:ascii="Comic Sans MS" w:hAnsi="Comic Sans MS"/>
        </w:rPr>
      </w:pPr>
      <w:r w:rsidRPr="006277C6">
        <w:rPr>
          <w:rFonts w:ascii="Comic Sans MS" w:hAnsi="Comic Sans MS"/>
        </w:rPr>
        <w:t xml:space="preserve">                            Fernando de Aragón</w:t>
      </w:r>
    </w:p>
    <w:p w:rsidR="00E7412D" w:rsidRPr="006277C6" w:rsidRDefault="00E7412D" w:rsidP="00E7412D">
      <w:pPr>
        <w:pStyle w:val="Sinespaciado"/>
        <w:rPr>
          <w:rFonts w:ascii="Comic Sans MS" w:hAnsi="Comic Sans MS"/>
        </w:rPr>
      </w:pPr>
      <w:r w:rsidRPr="006277C6">
        <w:rPr>
          <w:rFonts w:ascii="Comic Sans MS" w:hAnsi="Comic Sans MS"/>
        </w:rPr>
        <w:t xml:space="preserve">                            Dpto. Naturaleza      </w:t>
      </w:r>
    </w:p>
    <w:p w:rsidR="00E7412D" w:rsidRDefault="00E7412D" w:rsidP="00E7412D">
      <w:pPr>
        <w:pStyle w:val="Sinespaciado"/>
        <w:rPr>
          <w:rFonts w:ascii="Comic Sans MS" w:hAnsi="Comic Sans MS"/>
        </w:rPr>
      </w:pPr>
      <w:r w:rsidRPr="006277C6">
        <w:rPr>
          <w:rFonts w:ascii="Comic Sans MS" w:hAnsi="Comic Sans MS"/>
        </w:rPr>
        <w:t xml:space="preserve">                            Gloria Luna Norambuena</w:t>
      </w: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Default="00E7412D" w:rsidP="00E7412D">
      <w:pPr>
        <w:pStyle w:val="Sinespaciado"/>
        <w:jc w:val="center"/>
        <w:rPr>
          <w:rFonts w:ascii="Comic Sans MS" w:hAnsi="Comic Sans MS"/>
          <w:b/>
          <w:i/>
          <w:u w:val="single"/>
        </w:rPr>
      </w:pPr>
      <w:r w:rsidRPr="006277C6">
        <w:rPr>
          <w:rFonts w:ascii="Comic Sans MS" w:hAnsi="Comic Sans MS"/>
          <w:b/>
          <w:i/>
          <w:u w:val="single"/>
        </w:rPr>
        <w:t>GUIA</w:t>
      </w:r>
      <w:r>
        <w:rPr>
          <w:rFonts w:ascii="Comic Sans MS" w:hAnsi="Comic Sans MS"/>
          <w:b/>
          <w:i/>
          <w:u w:val="single"/>
        </w:rPr>
        <w:t xml:space="preserve">S  </w:t>
      </w:r>
      <w:r w:rsidRPr="006277C6">
        <w:rPr>
          <w:rFonts w:ascii="Comic Sans MS" w:hAnsi="Comic Sans MS"/>
          <w:b/>
          <w:i/>
          <w:u w:val="single"/>
        </w:rPr>
        <w:t xml:space="preserve"> DE </w:t>
      </w:r>
      <w:r>
        <w:rPr>
          <w:rFonts w:ascii="Comic Sans MS" w:hAnsi="Comic Sans MS"/>
          <w:b/>
          <w:i/>
          <w:u w:val="single"/>
        </w:rPr>
        <w:t xml:space="preserve">   </w:t>
      </w:r>
      <w:r w:rsidRPr="006277C6">
        <w:rPr>
          <w:rFonts w:ascii="Comic Sans MS" w:hAnsi="Comic Sans MS"/>
          <w:b/>
          <w:i/>
          <w:u w:val="single"/>
        </w:rPr>
        <w:t xml:space="preserve">RECICLAJE </w:t>
      </w:r>
      <w:r>
        <w:rPr>
          <w:rFonts w:ascii="Comic Sans MS" w:hAnsi="Comic Sans MS"/>
          <w:b/>
          <w:i/>
          <w:u w:val="single"/>
        </w:rPr>
        <w:t xml:space="preserve">    </w:t>
      </w:r>
    </w:p>
    <w:p w:rsidR="00E7412D" w:rsidRDefault="00E7412D" w:rsidP="00E7412D">
      <w:pPr>
        <w:pStyle w:val="Sinespaciado"/>
        <w:jc w:val="center"/>
        <w:rPr>
          <w:rFonts w:ascii="Comic Sans MS" w:hAnsi="Comic Sans MS"/>
          <w:b/>
          <w:i/>
          <w:u w:val="single"/>
        </w:rPr>
      </w:pPr>
    </w:p>
    <w:p w:rsidR="00E7412D" w:rsidRDefault="00E7412D" w:rsidP="00E7412D">
      <w:pPr>
        <w:pStyle w:val="Sinespaciado"/>
        <w:jc w:val="center"/>
        <w:rPr>
          <w:rFonts w:ascii="Comic Sans MS" w:hAnsi="Comic Sans MS"/>
          <w:b/>
          <w:i/>
          <w:u w:val="single"/>
        </w:rPr>
      </w:pPr>
    </w:p>
    <w:p w:rsidR="00E7412D" w:rsidRDefault="00E7412D" w:rsidP="00E7412D">
      <w:pPr>
        <w:pStyle w:val="Sinespaciado"/>
        <w:jc w:val="center"/>
        <w:rPr>
          <w:rFonts w:ascii="Comic Sans MS" w:hAnsi="Comic Sans MS"/>
          <w:b/>
          <w:i/>
          <w:u w:val="single"/>
        </w:rPr>
      </w:pPr>
      <w:r>
        <w:rPr>
          <w:rFonts w:ascii="Comic Sans MS" w:hAnsi="Comic Sans MS"/>
          <w:b/>
          <w:i/>
          <w:u w:val="single"/>
        </w:rPr>
        <w:t>8</w:t>
      </w:r>
      <w:r w:rsidRPr="006277C6">
        <w:rPr>
          <w:rFonts w:ascii="Comic Sans MS" w:hAnsi="Comic Sans MS"/>
          <w:b/>
          <w:i/>
          <w:u w:val="single"/>
        </w:rPr>
        <w:t>° BASICOS</w:t>
      </w:r>
      <w:r>
        <w:rPr>
          <w:rFonts w:ascii="Comic Sans MS" w:hAnsi="Comic Sans MS"/>
          <w:b/>
          <w:i/>
          <w:u w:val="single"/>
        </w:rPr>
        <w:t xml:space="preserve"> 2021</w:t>
      </w:r>
    </w:p>
    <w:p w:rsidR="00E7412D" w:rsidRDefault="00E7412D" w:rsidP="00E7412D">
      <w:pPr>
        <w:pStyle w:val="Sinespaciado"/>
        <w:jc w:val="center"/>
        <w:rPr>
          <w:rFonts w:ascii="Comic Sans MS" w:hAnsi="Comic Sans MS"/>
          <w:b/>
          <w:i/>
          <w:u w:val="single"/>
        </w:rPr>
      </w:pPr>
    </w:p>
    <w:p w:rsidR="00E7412D" w:rsidRDefault="00E7412D" w:rsidP="00E7412D">
      <w:pPr>
        <w:pStyle w:val="Sinespaciado"/>
        <w:jc w:val="center"/>
        <w:rPr>
          <w:rFonts w:ascii="Comic Sans MS" w:hAnsi="Comic Sans MS"/>
          <w:b/>
          <w:i/>
          <w:u w:val="single"/>
        </w:rPr>
      </w:pPr>
    </w:p>
    <w:p w:rsidR="00E7412D" w:rsidRDefault="00E7412D" w:rsidP="00E7412D">
      <w:pPr>
        <w:pStyle w:val="Sinespaciado"/>
        <w:jc w:val="center"/>
        <w:rPr>
          <w:rFonts w:ascii="Comic Sans MS" w:hAnsi="Comic Sans MS"/>
          <w:b/>
          <w:i/>
          <w:u w:val="single"/>
        </w:rPr>
      </w:pPr>
    </w:p>
    <w:p w:rsidR="00E7412D" w:rsidRPr="006277C6" w:rsidRDefault="00E7412D" w:rsidP="00E7412D">
      <w:pPr>
        <w:pStyle w:val="Sinespaciado"/>
        <w:jc w:val="center"/>
        <w:rPr>
          <w:rFonts w:ascii="Comic Sans MS" w:hAnsi="Comic Sans MS"/>
          <w:i/>
        </w:rPr>
      </w:pPr>
    </w:p>
    <w:p w:rsidR="00E7412D" w:rsidRDefault="00E7412D" w:rsidP="00E7412D">
      <w:pPr>
        <w:pStyle w:val="Sinespaciado"/>
        <w:rPr>
          <w:rFonts w:ascii="Comic Sans MS" w:hAnsi="Comic Sans MS"/>
        </w:rPr>
      </w:pPr>
      <w:r w:rsidRPr="006277C6">
        <w:rPr>
          <w:rFonts w:ascii="Comic Sans MS" w:hAnsi="Comic Sans MS"/>
        </w:rPr>
        <w:t>Nombre</w:t>
      </w:r>
      <w:r>
        <w:rPr>
          <w:rFonts w:ascii="Comic Sans MS" w:hAnsi="Comic Sans MS"/>
        </w:rPr>
        <w:t>___________________________________________</w:t>
      </w:r>
      <w:r w:rsidRPr="006277C6">
        <w:rPr>
          <w:rFonts w:ascii="Comic Sans MS" w:hAnsi="Comic Sans MS"/>
        </w:rPr>
        <w:t xml:space="preserve">____________________ </w:t>
      </w: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r w:rsidRPr="006277C6">
        <w:rPr>
          <w:rFonts w:ascii="Comic Sans MS" w:hAnsi="Comic Sans MS"/>
        </w:rPr>
        <w:t>Curso _______</w:t>
      </w:r>
      <w:r>
        <w:rPr>
          <w:rFonts w:ascii="Comic Sans MS" w:hAnsi="Comic Sans MS"/>
        </w:rPr>
        <w:t>____________________________________________________</w:t>
      </w:r>
      <w:r w:rsidRPr="006277C6">
        <w:rPr>
          <w:rFonts w:ascii="Comic Sans MS" w:hAnsi="Comic Sans MS"/>
        </w:rPr>
        <w:t>_____</w:t>
      </w: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Pr="006277C6" w:rsidRDefault="00E7412D" w:rsidP="00E7412D">
      <w:pPr>
        <w:pStyle w:val="Sinespaciado"/>
        <w:rPr>
          <w:rFonts w:ascii="Comic Sans MS" w:hAnsi="Comic Sans MS"/>
        </w:rPr>
      </w:pPr>
      <w:r>
        <w:rPr>
          <w:rFonts w:ascii="Comic Sans MS" w:hAnsi="Comic Sans MS"/>
        </w:rPr>
        <w:t>F</w:t>
      </w:r>
      <w:r w:rsidRPr="006277C6">
        <w:rPr>
          <w:rFonts w:ascii="Comic Sans MS" w:hAnsi="Comic Sans MS"/>
        </w:rPr>
        <w:t>echa ____________________</w:t>
      </w:r>
      <w:r>
        <w:rPr>
          <w:rFonts w:ascii="Comic Sans MS" w:hAnsi="Comic Sans MS"/>
        </w:rPr>
        <w:t>____________________________________________</w:t>
      </w: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r w:rsidRPr="006277C6">
        <w:rPr>
          <w:rFonts w:ascii="Comic Sans MS" w:hAnsi="Comic Sans MS"/>
        </w:rPr>
        <w:t xml:space="preserve"> </w:t>
      </w:r>
    </w:p>
    <w:p w:rsidR="00E7412D" w:rsidRDefault="00E7412D" w:rsidP="00E7412D">
      <w:pPr>
        <w:pStyle w:val="Sinespaciado"/>
        <w:rPr>
          <w:rFonts w:ascii="Comic Sans MS" w:hAnsi="Comic Sans MS"/>
        </w:rPr>
      </w:pPr>
      <w:r w:rsidRPr="006277C6">
        <w:rPr>
          <w:rFonts w:ascii="Comic Sans MS" w:hAnsi="Comic Sans MS"/>
        </w:rPr>
        <w:t>Rut. ______________</w:t>
      </w:r>
      <w:r>
        <w:rPr>
          <w:rFonts w:ascii="Comic Sans MS" w:hAnsi="Comic Sans MS"/>
        </w:rPr>
        <w:t>___________________________________________________</w:t>
      </w:r>
      <w:r w:rsidRPr="006277C6">
        <w:rPr>
          <w:rFonts w:ascii="Comic Sans MS" w:hAnsi="Comic Sans MS"/>
        </w:rPr>
        <w:t xml:space="preserve">  </w:t>
      </w: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r>
        <w:rPr>
          <w:rFonts w:ascii="Comic Sans MS" w:hAnsi="Comic Sans MS"/>
        </w:rPr>
        <w:t>P</w:t>
      </w:r>
      <w:r w:rsidRPr="006277C6">
        <w:rPr>
          <w:rFonts w:ascii="Comic Sans MS" w:hAnsi="Comic Sans MS"/>
        </w:rPr>
        <w:t>ts. ____________________________</w:t>
      </w:r>
      <w:r>
        <w:rPr>
          <w:rFonts w:ascii="Comic Sans MS" w:hAnsi="Comic Sans MS"/>
        </w:rPr>
        <w:t>______________________________________</w:t>
      </w:r>
    </w:p>
    <w:p w:rsidR="00E7412D" w:rsidRPr="006277C6"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r>
        <w:rPr>
          <w:noProof/>
          <w:lang w:val="es-AR" w:eastAsia="es-AR"/>
        </w:rPr>
        <w:drawing>
          <wp:inline distT="0" distB="0" distL="0" distR="0">
            <wp:extent cx="6059021" cy="3872752"/>
            <wp:effectExtent l="19050" t="0" r="0" b="0"/>
            <wp:docPr id="22" name="Imagen 20" descr="Resultado de imagen para imagenes para colorear  la tierra enfe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imagenes para colorear  la tierra enferma"/>
                    <pic:cNvPicPr>
                      <a:picLocks noChangeAspect="1" noChangeArrowheads="1"/>
                    </pic:cNvPicPr>
                  </pic:nvPicPr>
                  <pic:blipFill>
                    <a:blip r:embed="rId6" cstate="print"/>
                    <a:srcRect/>
                    <a:stretch>
                      <a:fillRect/>
                    </a:stretch>
                  </pic:blipFill>
                  <pic:spPr bwMode="auto">
                    <a:xfrm>
                      <a:off x="0" y="0"/>
                      <a:ext cx="6059115" cy="3872812"/>
                    </a:xfrm>
                    <a:prstGeom prst="rect">
                      <a:avLst/>
                    </a:prstGeom>
                    <a:noFill/>
                    <a:ln w="9525">
                      <a:noFill/>
                      <a:miter lim="800000"/>
                      <a:headEnd/>
                      <a:tailEnd/>
                    </a:ln>
                  </pic:spPr>
                </pic:pic>
              </a:graphicData>
            </a:graphic>
          </wp:inline>
        </w:drawing>
      </w:r>
    </w:p>
    <w:p w:rsidR="00E7412D" w:rsidRDefault="00E7412D" w:rsidP="00E7412D">
      <w:pPr>
        <w:pStyle w:val="Sinespaciado"/>
        <w:rPr>
          <w:rFonts w:ascii="Comic Sans MS" w:hAnsi="Comic Sans MS"/>
        </w:rPr>
      </w:pPr>
    </w:p>
    <w:p w:rsidR="00E7412D" w:rsidRDefault="00E7412D" w:rsidP="00E7412D">
      <w:pPr>
        <w:pStyle w:val="Sinespaciado"/>
        <w:rPr>
          <w:rFonts w:ascii="Comic Sans MS" w:hAnsi="Comic Sans MS"/>
        </w:rPr>
      </w:pPr>
    </w:p>
    <w:p w:rsidR="00E7412D" w:rsidRDefault="00E7412D" w:rsidP="00A0375C">
      <w:pPr>
        <w:pStyle w:val="Sinespaciado"/>
        <w:rPr>
          <w:rFonts w:ascii="Comic Sans MS" w:hAnsi="Comic Sans MS"/>
          <w:b/>
          <w:sz w:val="32"/>
          <w:u w:val="single"/>
        </w:rPr>
      </w:pPr>
    </w:p>
    <w:p w:rsidR="00A0375C" w:rsidRDefault="00A0375C" w:rsidP="00A0375C">
      <w:pPr>
        <w:pStyle w:val="Sinespaciado"/>
        <w:rPr>
          <w:rFonts w:ascii="Comic Sans MS" w:hAnsi="Comic Sans MS"/>
          <w:b/>
          <w:sz w:val="32"/>
          <w:u w:val="single"/>
        </w:rPr>
      </w:pPr>
      <w:r>
        <w:rPr>
          <w:rFonts w:ascii="Comic Sans MS" w:hAnsi="Comic Sans MS"/>
          <w:b/>
          <w:sz w:val="32"/>
          <w:u w:val="single"/>
        </w:rPr>
        <w:lastRenderedPageBreak/>
        <w:t>GUIA DE RETROALIMENTACION “SEXUALIDAD Y AUTOCUIDADO”</w:t>
      </w:r>
    </w:p>
    <w:p w:rsidR="00A0375C" w:rsidRDefault="00A0375C" w:rsidP="00A0375C">
      <w:pPr>
        <w:pStyle w:val="Sinespaciado"/>
        <w:rPr>
          <w:rFonts w:ascii="Comic Sans MS" w:hAnsi="Comic Sans MS"/>
          <w:b/>
          <w:sz w:val="32"/>
          <w:u w:val="single"/>
        </w:rPr>
      </w:pPr>
    </w:p>
    <w:p w:rsidR="00A0375C" w:rsidRPr="00AA7D9F" w:rsidRDefault="00A0375C" w:rsidP="00A0375C">
      <w:pPr>
        <w:tabs>
          <w:tab w:val="left" w:pos="8789"/>
        </w:tabs>
        <w:rPr>
          <w:rFonts w:ascii="Comic Sans MS" w:hAnsi="Comic Sans MS"/>
        </w:rPr>
      </w:pPr>
      <w:r w:rsidRPr="00AA7D9F">
        <w:rPr>
          <w:rFonts w:ascii="Comic Sans MS" w:hAnsi="Comic Sans MS"/>
          <w:b/>
          <w:noProof/>
          <w:lang w:val="es-AR" w:eastAsia="es-AR"/>
        </w:rPr>
        <w:drawing>
          <wp:anchor distT="0" distB="0" distL="114300" distR="114300" simplePos="0" relativeHeight="251659264" behindDoc="0" locked="0" layoutInCell="1" allowOverlap="1">
            <wp:simplePos x="0" y="0"/>
            <wp:positionH relativeFrom="column">
              <wp:posOffset>-75565</wp:posOffset>
            </wp:positionH>
            <wp:positionV relativeFrom="paragraph">
              <wp:posOffset>356235</wp:posOffset>
            </wp:positionV>
            <wp:extent cx="7007225" cy="4800600"/>
            <wp:effectExtent l="19050" t="0" r="3175" b="0"/>
            <wp:wrapSquare wrapText="bothSides"/>
            <wp:docPr id="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7225" cy="4800600"/>
                    </a:xfrm>
                    <a:prstGeom prst="rect">
                      <a:avLst/>
                    </a:prstGeom>
                    <a:noFill/>
                    <a:ln>
                      <a:noFill/>
                    </a:ln>
                  </pic:spPr>
                </pic:pic>
              </a:graphicData>
            </a:graphic>
          </wp:anchor>
        </w:drawing>
      </w:r>
      <w:r w:rsidRPr="00AA7D9F">
        <w:rPr>
          <w:rFonts w:ascii="Comic Sans MS" w:hAnsi="Comic Sans MS"/>
          <w:b/>
        </w:rPr>
        <w:t>1.-  Lee  con atención,  luego completa el mapa conceptual y conteste las siguientes  preguntas</w:t>
      </w:r>
      <w:r w:rsidRPr="00AA7D9F">
        <w:rPr>
          <w:rFonts w:ascii="Comic Sans MS" w:hAnsi="Comic Sans MS"/>
        </w:rPr>
        <w:t>:</w:t>
      </w:r>
    </w:p>
    <w:p w:rsidR="00A0375C" w:rsidRPr="00AA7D9F" w:rsidRDefault="00A0375C" w:rsidP="00A0375C">
      <w:pPr>
        <w:rPr>
          <w:rFonts w:ascii="Comic Sans MS" w:hAnsi="Comic Sans MS"/>
        </w:rPr>
      </w:pPr>
    </w:p>
    <w:p w:rsidR="00A0375C" w:rsidRPr="00AA7D9F" w:rsidRDefault="00A0375C" w:rsidP="00A0375C">
      <w:pPr>
        <w:tabs>
          <w:tab w:val="left" w:pos="1945"/>
        </w:tabs>
        <w:rPr>
          <w:rFonts w:ascii="Comic Sans MS" w:hAnsi="Comic Sans MS"/>
          <w:b/>
        </w:rPr>
      </w:pPr>
      <w:r w:rsidRPr="00AA7D9F">
        <w:rPr>
          <w:rFonts w:ascii="Comic Sans MS" w:hAnsi="Comic Sans MS"/>
          <w:b/>
        </w:rPr>
        <w:t>Completa el siguiente mapa conceptual</w:t>
      </w:r>
      <w:r>
        <w:rPr>
          <w:rFonts w:ascii="Comic Sans MS" w:hAnsi="Comic Sans MS"/>
          <w:b/>
        </w:rPr>
        <w:t xml:space="preserve"> (6 pts.)</w:t>
      </w:r>
    </w:p>
    <w:p w:rsidR="00A0375C" w:rsidRPr="00AA7D9F" w:rsidRDefault="00A0375C" w:rsidP="00A0375C">
      <w:pPr>
        <w:tabs>
          <w:tab w:val="left" w:pos="1945"/>
        </w:tabs>
        <w:rPr>
          <w:rFonts w:ascii="Comic Sans MS" w:hAnsi="Comic Sans MS"/>
          <w:b/>
        </w:rPr>
      </w:pPr>
      <w:r w:rsidRPr="00AA7D9F">
        <w:rPr>
          <w:rFonts w:ascii="Comic Sans MS" w:hAnsi="Comic Sans MS"/>
          <w:b/>
          <w:noProof/>
          <w:lang w:val="es-AR" w:eastAsia="es-AR"/>
        </w:rPr>
        <w:drawing>
          <wp:inline distT="0" distB="0" distL="0" distR="0">
            <wp:extent cx="6672206" cy="3980329"/>
            <wp:effectExtent l="1905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7423" cy="3989407"/>
                    </a:xfrm>
                    <a:prstGeom prst="rect">
                      <a:avLst/>
                    </a:prstGeom>
                    <a:noFill/>
                    <a:ln>
                      <a:noFill/>
                    </a:ln>
                  </pic:spPr>
                </pic:pic>
              </a:graphicData>
            </a:graphic>
          </wp:inline>
        </w:drawing>
      </w:r>
    </w:p>
    <w:p w:rsidR="00A0375C" w:rsidRPr="00AA7D9F" w:rsidRDefault="00A0375C" w:rsidP="00A0375C">
      <w:pPr>
        <w:pStyle w:val="Sinespaciado"/>
        <w:rPr>
          <w:rFonts w:ascii="Comic Sans MS" w:hAnsi="Comic Sans MS"/>
        </w:rPr>
      </w:pPr>
    </w:p>
    <w:p w:rsidR="00A0375C" w:rsidRPr="00AA7D9F" w:rsidRDefault="00A0375C" w:rsidP="00A0375C">
      <w:pPr>
        <w:pStyle w:val="Sinespaciado"/>
        <w:rPr>
          <w:rFonts w:ascii="Comic Sans MS" w:hAnsi="Comic Sans MS"/>
        </w:rPr>
      </w:pPr>
      <w:r w:rsidRPr="00AA7D9F">
        <w:rPr>
          <w:rFonts w:ascii="Comic Sans MS" w:hAnsi="Comic Sans MS"/>
        </w:rPr>
        <w:t>a) ¿Qué nombre reciben las hormonas femeninas?_________________________________________</w:t>
      </w:r>
      <w:r w:rsidRPr="00AA7D9F">
        <w:rPr>
          <w:rFonts w:ascii="Comic Sans MS" w:hAnsi="Comic Sans MS"/>
        </w:rPr>
        <w:br/>
        <w:t>______________________________________________________________________________</w:t>
      </w:r>
    </w:p>
    <w:p w:rsidR="00A0375C" w:rsidRPr="00AA7D9F" w:rsidRDefault="00A0375C" w:rsidP="00A0375C">
      <w:pPr>
        <w:pStyle w:val="Sinespaciado"/>
        <w:rPr>
          <w:rFonts w:ascii="Comic Sans MS" w:hAnsi="Comic Sans MS"/>
        </w:rPr>
      </w:pPr>
      <w:r w:rsidRPr="00AA7D9F">
        <w:rPr>
          <w:rFonts w:ascii="Comic Sans MS" w:hAnsi="Comic Sans MS"/>
        </w:rPr>
        <w:br/>
      </w:r>
    </w:p>
    <w:p w:rsidR="00A0375C" w:rsidRPr="00AA7D9F" w:rsidRDefault="00A0375C" w:rsidP="00A0375C">
      <w:pPr>
        <w:pStyle w:val="Sinespaciado"/>
        <w:rPr>
          <w:rFonts w:ascii="Comic Sans MS" w:hAnsi="Comic Sans MS"/>
        </w:rPr>
      </w:pPr>
      <w:r w:rsidRPr="00AA7D9F">
        <w:rPr>
          <w:rFonts w:ascii="Comic Sans MS" w:hAnsi="Comic Sans MS"/>
        </w:rPr>
        <w:t>b) ¿Qué nombre reciben las hormonas masculinas?________________________________________</w:t>
      </w:r>
      <w:r w:rsidRPr="00AA7D9F">
        <w:rPr>
          <w:rFonts w:ascii="Comic Sans MS" w:hAnsi="Comic Sans MS"/>
        </w:rPr>
        <w:br/>
        <w:t>_____________________________________________________________________________</w:t>
      </w:r>
    </w:p>
    <w:p w:rsidR="00A0375C" w:rsidRPr="00AA7D9F" w:rsidRDefault="00A0375C" w:rsidP="00A0375C">
      <w:pPr>
        <w:pStyle w:val="Sinespaciado"/>
        <w:rPr>
          <w:rFonts w:ascii="Comic Sans MS" w:hAnsi="Comic Sans MS"/>
        </w:rPr>
      </w:pPr>
    </w:p>
    <w:p w:rsidR="00A0375C" w:rsidRPr="00AA7D9F" w:rsidRDefault="00A0375C" w:rsidP="00A0375C">
      <w:pPr>
        <w:pStyle w:val="Sinespaciado"/>
        <w:rPr>
          <w:rFonts w:ascii="Comic Sans MS" w:hAnsi="Comic Sans MS"/>
        </w:rPr>
      </w:pPr>
    </w:p>
    <w:p w:rsidR="00A0375C" w:rsidRPr="00AA7D9F" w:rsidRDefault="00A54F3C" w:rsidP="00A0375C">
      <w:pPr>
        <w:overflowPunct w:val="0"/>
        <w:autoSpaceDE w:val="0"/>
        <w:autoSpaceDN w:val="0"/>
        <w:adjustRightInd w:val="0"/>
        <w:spacing w:after="0" w:line="240" w:lineRule="auto"/>
        <w:textAlignment w:val="baseline"/>
        <w:rPr>
          <w:rFonts w:ascii="Comic Sans MS" w:hAnsi="Comic Sans MS"/>
        </w:rPr>
      </w:pPr>
      <w:r>
        <w:rPr>
          <w:rFonts w:ascii="Comic Sans MS" w:hAnsi="Comic Sans MS"/>
          <w:b/>
        </w:rPr>
        <w:t>2</w:t>
      </w:r>
      <w:r w:rsidR="00A0375C" w:rsidRPr="00AA7D9F">
        <w:rPr>
          <w:rFonts w:ascii="Comic Sans MS" w:hAnsi="Comic Sans MS"/>
          <w:b/>
        </w:rPr>
        <w:t xml:space="preserve">.- </w:t>
      </w:r>
      <w:r w:rsidR="00A0375C" w:rsidRPr="00AA7D9F">
        <w:rPr>
          <w:rFonts w:ascii="Comic Sans MS" w:hAnsi="Comic Sans MS"/>
        </w:rPr>
        <w:t>Complete las frases con la palabra que corresponda</w:t>
      </w:r>
      <w:r w:rsidR="00A0375C">
        <w:rPr>
          <w:rFonts w:ascii="Comic Sans MS" w:hAnsi="Comic Sans MS"/>
        </w:rPr>
        <w:t xml:space="preserve"> (13 pts.)</w:t>
      </w:r>
      <w:r w:rsidR="00A0375C" w:rsidRPr="00AA7D9F">
        <w:rPr>
          <w:rFonts w:ascii="Comic Sans MS" w:hAnsi="Comic Sans MS"/>
        </w:rPr>
        <w:t>:</w:t>
      </w:r>
    </w:p>
    <w:p w:rsidR="00A0375C" w:rsidRPr="00AA7D9F" w:rsidRDefault="00A0375C" w:rsidP="00A0375C">
      <w:pPr>
        <w:ind w:left="1080"/>
        <w:rPr>
          <w:rFonts w:ascii="Comic Sans MS" w:hAnsi="Comic Sans M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789"/>
      </w:tblGrid>
      <w:tr w:rsidR="00A0375C" w:rsidRPr="00AA7D9F" w:rsidTr="004955F9">
        <w:tc>
          <w:tcPr>
            <w:tcW w:w="8789" w:type="dxa"/>
          </w:tcPr>
          <w:p w:rsidR="00A0375C" w:rsidRPr="00AA7D9F" w:rsidRDefault="00A0375C" w:rsidP="004955F9">
            <w:pPr>
              <w:rPr>
                <w:rFonts w:ascii="Comic Sans MS" w:hAnsi="Comic Sans MS"/>
              </w:rPr>
            </w:pPr>
            <w:r w:rsidRPr="00AA7D9F">
              <w:rPr>
                <w:rFonts w:ascii="Comic Sans MS" w:hAnsi="Comic Sans MS"/>
              </w:rPr>
              <w:t>hormonas sexuales – ovulación – desintegra – menstruación – útero – óvulos – ovario – sangre – elimina – albergar al bebé- embrión-  vagina – trompas de Falopio</w:t>
            </w:r>
          </w:p>
        </w:tc>
      </w:tr>
    </w:tbl>
    <w:p w:rsidR="00A0375C" w:rsidRPr="00AA7D9F" w:rsidRDefault="00A0375C" w:rsidP="00A0375C">
      <w:pPr>
        <w:rPr>
          <w:rFonts w:ascii="Comic Sans MS" w:hAnsi="Comic Sans MS"/>
        </w:rPr>
      </w:pPr>
    </w:p>
    <w:p w:rsidR="00A0375C" w:rsidRPr="00AA7D9F" w:rsidRDefault="00A0375C" w:rsidP="00A0375C">
      <w:pPr>
        <w:numPr>
          <w:ilvl w:val="1"/>
          <w:numId w:val="4"/>
        </w:numPr>
        <w:tabs>
          <w:tab w:val="clear" w:pos="1440"/>
          <w:tab w:val="num" w:pos="0"/>
          <w:tab w:val="left" w:pos="284"/>
        </w:tabs>
        <w:overflowPunct w:val="0"/>
        <w:autoSpaceDE w:val="0"/>
        <w:autoSpaceDN w:val="0"/>
        <w:adjustRightInd w:val="0"/>
        <w:spacing w:after="0" w:line="360" w:lineRule="auto"/>
        <w:ind w:left="0" w:firstLine="0"/>
        <w:jc w:val="both"/>
        <w:textAlignment w:val="baseline"/>
        <w:rPr>
          <w:rFonts w:ascii="Comic Sans MS" w:hAnsi="Comic Sans MS"/>
        </w:rPr>
      </w:pPr>
      <w:r w:rsidRPr="00AA7D9F">
        <w:rPr>
          <w:rFonts w:ascii="Comic Sans MS" w:hAnsi="Comic Sans MS"/>
        </w:rPr>
        <w:t>El  ______________ es un órgano hueco, con forma de pera invertida, que posee paredes gruesas y musculosas,  y tiene como principal función durante el embarazo ______________________</w:t>
      </w:r>
    </w:p>
    <w:p w:rsidR="00A0375C" w:rsidRPr="00AA7D9F" w:rsidRDefault="00A0375C" w:rsidP="00A0375C">
      <w:pPr>
        <w:numPr>
          <w:ilvl w:val="1"/>
          <w:numId w:val="4"/>
        </w:numPr>
        <w:tabs>
          <w:tab w:val="clear" w:pos="1440"/>
          <w:tab w:val="num" w:pos="0"/>
          <w:tab w:val="left" w:pos="284"/>
        </w:tabs>
        <w:overflowPunct w:val="0"/>
        <w:autoSpaceDE w:val="0"/>
        <w:autoSpaceDN w:val="0"/>
        <w:adjustRightInd w:val="0"/>
        <w:spacing w:after="0" w:line="360" w:lineRule="auto"/>
        <w:ind w:left="0" w:firstLine="0"/>
        <w:jc w:val="both"/>
        <w:textAlignment w:val="baseline"/>
        <w:rPr>
          <w:rFonts w:ascii="Comic Sans MS" w:hAnsi="Comic Sans MS"/>
        </w:rPr>
      </w:pPr>
      <w:r w:rsidRPr="00AA7D9F">
        <w:rPr>
          <w:rFonts w:ascii="Comic Sans MS" w:hAnsi="Comic Sans MS"/>
        </w:rPr>
        <w:t>De cada extremo de la parte superior del útero salen las ___________________________ que terminan, una en cada ovario.</w:t>
      </w:r>
    </w:p>
    <w:p w:rsidR="00A0375C" w:rsidRPr="00AA7D9F" w:rsidRDefault="00A0375C" w:rsidP="00A0375C">
      <w:pPr>
        <w:numPr>
          <w:ilvl w:val="1"/>
          <w:numId w:val="4"/>
        </w:numPr>
        <w:tabs>
          <w:tab w:val="clear" w:pos="1440"/>
          <w:tab w:val="num" w:pos="0"/>
          <w:tab w:val="left" w:pos="284"/>
        </w:tabs>
        <w:overflowPunct w:val="0"/>
        <w:autoSpaceDE w:val="0"/>
        <w:autoSpaceDN w:val="0"/>
        <w:adjustRightInd w:val="0"/>
        <w:spacing w:after="0" w:line="360" w:lineRule="auto"/>
        <w:ind w:left="0" w:firstLine="0"/>
        <w:jc w:val="both"/>
        <w:textAlignment w:val="baseline"/>
        <w:rPr>
          <w:rFonts w:ascii="Comic Sans MS" w:hAnsi="Comic Sans MS"/>
        </w:rPr>
      </w:pPr>
      <w:r w:rsidRPr="00AA7D9F">
        <w:rPr>
          <w:rFonts w:ascii="Comic Sans MS" w:hAnsi="Comic Sans MS"/>
        </w:rPr>
        <w:t>La función principal de los ovarios es producir ________________ que determinan la aparición de los caracteres sexuales femeninos, y producir los gametos o células sexuales femeninas llamadas ____________________</w:t>
      </w:r>
    </w:p>
    <w:p w:rsidR="00A0375C" w:rsidRPr="00AA7D9F" w:rsidRDefault="00A0375C" w:rsidP="00A0375C">
      <w:pPr>
        <w:numPr>
          <w:ilvl w:val="1"/>
          <w:numId w:val="4"/>
        </w:numPr>
        <w:tabs>
          <w:tab w:val="clear" w:pos="1440"/>
          <w:tab w:val="num" w:pos="0"/>
          <w:tab w:val="left" w:pos="284"/>
        </w:tabs>
        <w:overflowPunct w:val="0"/>
        <w:autoSpaceDE w:val="0"/>
        <w:autoSpaceDN w:val="0"/>
        <w:adjustRightInd w:val="0"/>
        <w:spacing w:after="0" w:line="360" w:lineRule="auto"/>
        <w:ind w:left="0" w:firstLine="0"/>
        <w:jc w:val="both"/>
        <w:textAlignment w:val="baseline"/>
        <w:rPr>
          <w:rFonts w:ascii="Comic Sans MS" w:hAnsi="Comic Sans MS"/>
        </w:rPr>
      </w:pPr>
      <w:r w:rsidRPr="00AA7D9F">
        <w:rPr>
          <w:rFonts w:ascii="Comic Sans MS" w:hAnsi="Comic Sans MS"/>
        </w:rPr>
        <w:t>La ________________ es el proceso por el cual el ovocito u óvulo inmaduro (termina de madurar sólo si es fecundado) pasa desde el ______________ hacia la trompa de Falopio.</w:t>
      </w:r>
    </w:p>
    <w:p w:rsidR="00A0375C" w:rsidRPr="00AA7D9F" w:rsidRDefault="00A0375C" w:rsidP="00A0375C">
      <w:pPr>
        <w:numPr>
          <w:ilvl w:val="1"/>
          <w:numId w:val="4"/>
        </w:numPr>
        <w:tabs>
          <w:tab w:val="clear" w:pos="1440"/>
          <w:tab w:val="num" w:pos="0"/>
          <w:tab w:val="left" w:pos="284"/>
        </w:tabs>
        <w:overflowPunct w:val="0"/>
        <w:autoSpaceDE w:val="0"/>
        <w:autoSpaceDN w:val="0"/>
        <w:adjustRightInd w:val="0"/>
        <w:spacing w:after="0" w:line="360" w:lineRule="auto"/>
        <w:ind w:left="0" w:firstLine="0"/>
        <w:jc w:val="both"/>
        <w:textAlignment w:val="baseline"/>
        <w:rPr>
          <w:rFonts w:ascii="Comic Sans MS" w:hAnsi="Comic Sans MS"/>
        </w:rPr>
      </w:pPr>
      <w:r w:rsidRPr="00AA7D9F">
        <w:rPr>
          <w:rFonts w:ascii="Comic Sans MS" w:hAnsi="Comic Sans MS"/>
        </w:rPr>
        <w:t>Mientras el óvulo avanza por las trompas de Falopio, las paredes del útero se han ido engrosando y enriqueciendo con ________________ para recibir a un _______________________.</w:t>
      </w:r>
    </w:p>
    <w:p w:rsidR="00A0375C" w:rsidRPr="00AA7D9F" w:rsidRDefault="00A0375C" w:rsidP="00A0375C">
      <w:pPr>
        <w:numPr>
          <w:ilvl w:val="1"/>
          <w:numId w:val="4"/>
        </w:numPr>
        <w:tabs>
          <w:tab w:val="clear" w:pos="1440"/>
          <w:tab w:val="num" w:pos="0"/>
          <w:tab w:val="left" w:pos="284"/>
        </w:tabs>
        <w:overflowPunct w:val="0"/>
        <w:autoSpaceDE w:val="0"/>
        <w:autoSpaceDN w:val="0"/>
        <w:adjustRightInd w:val="0"/>
        <w:spacing w:after="0" w:line="360" w:lineRule="auto"/>
        <w:ind w:left="0" w:firstLine="0"/>
        <w:jc w:val="both"/>
        <w:textAlignment w:val="baseline"/>
        <w:rPr>
          <w:rFonts w:ascii="Comic Sans MS" w:hAnsi="Comic Sans MS"/>
        </w:rPr>
      </w:pPr>
      <w:r w:rsidRPr="00AA7D9F">
        <w:rPr>
          <w:rFonts w:ascii="Comic Sans MS" w:hAnsi="Comic Sans MS"/>
        </w:rPr>
        <w:t>Si el óvulo no es fecundado, éste se _________________, el tejido que se había preparado para recibirlo se _______________________ a través de la _______________ y se produce la ________________</w:t>
      </w:r>
    </w:p>
    <w:p w:rsidR="00A0375C" w:rsidRDefault="00A0375C" w:rsidP="00A0375C">
      <w:pPr>
        <w:tabs>
          <w:tab w:val="num" w:pos="0"/>
        </w:tabs>
        <w:spacing w:after="0" w:line="360" w:lineRule="auto"/>
        <w:jc w:val="both"/>
        <w:rPr>
          <w:rFonts w:ascii="Verdana" w:hAnsi="Verdana"/>
        </w:rPr>
      </w:pPr>
    </w:p>
    <w:p w:rsidR="00A0375C" w:rsidRDefault="00A54F3C" w:rsidP="00A0375C">
      <w:pPr>
        <w:tabs>
          <w:tab w:val="num" w:pos="0"/>
        </w:tabs>
        <w:spacing w:after="0" w:line="360" w:lineRule="auto"/>
        <w:jc w:val="both"/>
        <w:rPr>
          <w:rFonts w:ascii="Verdana" w:hAnsi="Verdana"/>
        </w:rPr>
      </w:pPr>
      <w:r>
        <w:rPr>
          <w:rFonts w:ascii="Verdana" w:hAnsi="Verdana"/>
        </w:rPr>
        <w:t xml:space="preserve">3.- </w:t>
      </w:r>
      <w:r w:rsidR="00A0375C">
        <w:rPr>
          <w:rFonts w:ascii="Verdana" w:hAnsi="Verdana"/>
        </w:rPr>
        <w:t>Lee el siguiente texto luego responde:</w:t>
      </w:r>
    </w:p>
    <w:tbl>
      <w:tblPr>
        <w:tblStyle w:val="Tablaconcuadrcula"/>
        <w:tblW w:w="0" w:type="auto"/>
        <w:tblLook w:val="04A0" w:firstRow="1" w:lastRow="0" w:firstColumn="1" w:lastColumn="0" w:noHBand="0" w:noVBand="1"/>
      </w:tblPr>
      <w:tblGrid>
        <w:gridCol w:w="10940"/>
      </w:tblGrid>
      <w:tr w:rsidR="00A0375C" w:rsidTr="004955F9">
        <w:tc>
          <w:tcPr>
            <w:tcW w:w="10940" w:type="dxa"/>
          </w:tcPr>
          <w:p w:rsidR="00A0375C" w:rsidRPr="00067019" w:rsidRDefault="00A0375C" w:rsidP="004955F9">
            <w:pPr>
              <w:pStyle w:val="Sinespaciado"/>
              <w:rPr>
                <w:rFonts w:ascii="Comic Sans MS" w:hAnsi="Comic Sans MS"/>
                <w:sz w:val="20"/>
                <w:szCs w:val="20"/>
              </w:rPr>
            </w:pPr>
            <w:r w:rsidRPr="00067019">
              <w:rPr>
                <w:rFonts w:ascii="Comic Sans MS" w:hAnsi="Comic Sans MS"/>
                <w:sz w:val="20"/>
                <w:szCs w:val="20"/>
              </w:rPr>
              <w:t xml:space="preserve">En todas las mujeres, desde la pubertad hasta los 45 años, aproximadamente, se producen cambios  periódicos en el ovario y en el útero;  a este conjunto de cambios se le denomina </w:t>
            </w:r>
            <w:r w:rsidRPr="00067019">
              <w:rPr>
                <w:rFonts w:ascii="Comic Sans MS" w:hAnsi="Comic Sans MS"/>
                <w:b/>
                <w:sz w:val="20"/>
                <w:szCs w:val="20"/>
              </w:rPr>
              <w:t xml:space="preserve">CICLO MENSTRUAL.   </w:t>
            </w:r>
            <w:r w:rsidRPr="00067019">
              <w:rPr>
                <w:rFonts w:ascii="Comic Sans MS" w:hAnsi="Comic Sans MS"/>
                <w:sz w:val="20"/>
                <w:szCs w:val="20"/>
              </w:rPr>
              <w:t>Durante este proceso se liberan células reproductoras femeninas u ovocitos y se prepara el útero para una posible fecundación y embarazo.</w:t>
            </w:r>
          </w:p>
          <w:p w:rsidR="00A0375C" w:rsidRPr="00067019" w:rsidRDefault="00A0375C" w:rsidP="004955F9">
            <w:pPr>
              <w:pStyle w:val="Sinespaciado"/>
              <w:rPr>
                <w:rFonts w:ascii="Comic Sans MS" w:hAnsi="Comic Sans MS"/>
                <w:b/>
                <w:sz w:val="20"/>
                <w:szCs w:val="20"/>
                <w:u w:val="single"/>
              </w:rPr>
            </w:pPr>
            <w:r w:rsidRPr="00067019">
              <w:rPr>
                <w:rFonts w:ascii="Comic Sans MS" w:hAnsi="Comic Sans MS"/>
                <w:b/>
                <w:sz w:val="20"/>
                <w:szCs w:val="20"/>
                <w:u w:val="single"/>
              </w:rPr>
              <w:t xml:space="preserve">EL CICLO: </w:t>
            </w:r>
          </w:p>
          <w:p w:rsidR="00A0375C" w:rsidRPr="00067019" w:rsidRDefault="00A0375C" w:rsidP="004955F9">
            <w:pPr>
              <w:pStyle w:val="Sinespaciado"/>
              <w:rPr>
                <w:rFonts w:ascii="Comic Sans MS" w:hAnsi="Comic Sans MS"/>
                <w:sz w:val="20"/>
                <w:szCs w:val="20"/>
              </w:rPr>
            </w:pPr>
            <w:r w:rsidRPr="00067019">
              <w:rPr>
                <w:rFonts w:ascii="Comic Sans MS" w:hAnsi="Comic Sans MS"/>
                <w:sz w:val="20"/>
                <w:szCs w:val="20"/>
              </w:rPr>
              <w:t xml:space="preserve">* Dura alrededor de 28 días, aunque en algunas mujeres el periodo puede ser más corto o más largo.   El día que comienza </w:t>
            </w:r>
            <w:r w:rsidRPr="00067019">
              <w:rPr>
                <w:rFonts w:ascii="Comic Sans MS" w:hAnsi="Comic Sans MS"/>
                <w:b/>
                <w:sz w:val="20"/>
                <w:szCs w:val="20"/>
              </w:rPr>
              <w:t>la menstruación</w:t>
            </w:r>
            <w:r w:rsidRPr="00067019">
              <w:rPr>
                <w:rFonts w:ascii="Comic Sans MS" w:hAnsi="Comic Sans MS"/>
                <w:sz w:val="20"/>
                <w:szCs w:val="20"/>
              </w:rPr>
              <w:t xml:space="preserve">  (hemorragia que dura entre 3 a 5 días) corresponde al primer día  del ciclo menstrual.</w:t>
            </w:r>
          </w:p>
          <w:p w:rsidR="00A0375C" w:rsidRPr="00067019" w:rsidRDefault="00A0375C" w:rsidP="004955F9">
            <w:pPr>
              <w:pStyle w:val="Sinespaciado"/>
              <w:rPr>
                <w:rFonts w:ascii="Comic Sans MS" w:hAnsi="Comic Sans MS"/>
                <w:sz w:val="20"/>
                <w:szCs w:val="20"/>
              </w:rPr>
            </w:pPr>
          </w:p>
          <w:p w:rsidR="00A0375C" w:rsidRPr="00067019" w:rsidRDefault="00A0375C" w:rsidP="004955F9">
            <w:pPr>
              <w:pStyle w:val="Sinespaciado"/>
              <w:rPr>
                <w:rFonts w:ascii="Comic Sans MS" w:hAnsi="Comic Sans MS"/>
                <w:sz w:val="20"/>
                <w:szCs w:val="20"/>
              </w:rPr>
            </w:pPr>
            <w:r w:rsidRPr="00067019">
              <w:rPr>
                <w:rFonts w:ascii="Comic Sans MS" w:hAnsi="Comic Sans MS"/>
                <w:sz w:val="20"/>
                <w:szCs w:val="20"/>
              </w:rPr>
              <w:t xml:space="preserve">* La secreción de la </w:t>
            </w:r>
            <w:r w:rsidRPr="00067019">
              <w:rPr>
                <w:rFonts w:ascii="Comic Sans MS" w:hAnsi="Comic Sans MS"/>
                <w:b/>
                <w:sz w:val="20"/>
                <w:szCs w:val="20"/>
              </w:rPr>
              <w:t>Hormona FSH</w:t>
            </w:r>
            <w:r w:rsidRPr="00067019">
              <w:rPr>
                <w:rFonts w:ascii="Comic Sans MS" w:hAnsi="Comic Sans MS"/>
                <w:sz w:val="20"/>
                <w:szCs w:val="20"/>
              </w:rPr>
              <w:t xml:space="preserve"> provoca la maduración de un folículo y del ovocito en su interior, y la producción de </w:t>
            </w:r>
            <w:r w:rsidRPr="00067019">
              <w:rPr>
                <w:rFonts w:ascii="Comic Sans MS" w:hAnsi="Comic Sans MS"/>
                <w:b/>
                <w:sz w:val="20"/>
                <w:szCs w:val="20"/>
              </w:rPr>
              <w:t xml:space="preserve">estrógenos </w:t>
            </w:r>
            <w:r w:rsidRPr="00067019">
              <w:rPr>
                <w:rFonts w:ascii="Comic Sans MS" w:hAnsi="Comic Sans MS"/>
                <w:sz w:val="20"/>
                <w:szCs w:val="20"/>
              </w:rPr>
              <w:t xml:space="preserve">en los ovarios, haciendo que aumente el grosor del endometrio, el cual se prepara para recibir al posible ovocito fecundado.   Esta etapa se llama </w:t>
            </w:r>
            <w:r w:rsidRPr="00067019">
              <w:rPr>
                <w:rFonts w:ascii="Comic Sans MS" w:hAnsi="Comic Sans MS"/>
                <w:b/>
                <w:sz w:val="20"/>
                <w:szCs w:val="20"/>
              </w:rPr>
              <w:t>Pre ovulatoria</w:t>
            </w:r>
            <w:r w:rsidRPr="00067019">
              <w:rPr>
                <w:rFonts w:ascii="Comic Sans MS" w:hAnsi="Comic Sans MS"/>
                <w:sz w:val="20"/>
                <w:szCs w:val="20"/>
              </w:rPr>
              <w:t xml:space="preserve">Si la etapa preovulatoria se alarga o se acorta, el ciclo de la mujer será, a su vez, más largo o más corto; es decir, en cada caso, la ovulación ocurrirá después o antes del día 14 respectivamente. </w:t>
            </w:r>
          </w:p>
          <w:p w:rsidR="00A0375C" w:rsidRPr="00067019" w:rsidRDefault="00A0375C" w:rsidP="004955F9">
            <w:pPr>
              <w:pStyle w:val="Sinespaciado"/>
              <w:rPr>
                <w:rFonts w:ascii="Comic Sans MS" w:hAnsi="Comic Sans MS"/>
                <w:sz w:val="20"/>
                <w:szCs w:val="20"/>
              </w:rPr>
            </w:pPr>
          </w:p>
          <w:p w:rsidR="00A0375C" w:rsidRPr="00067019" w:rsidRDefault="00A0375C" w:rsidP="004955F9">
            <w:pPr>
              <w:pStyle w:val="Sinespaciado"/>
              <w:rPr>
                <w:rFonts w:ascii="Comic Sans MS" w:hAnsi="Comic Sans MS"/>
                <w:sz w:val="20"/>
                <w:szCs w:val="20"/>
              </w:rPr>
            </w:pPr>
            <w:r w:rsidRPr="00067019">
              <w:rPr>
                <w:rFonts w:ascii="Comic Sans MS" w:hAnsi="Comic Sans MS"/>
                <w:sz w:val="20"/>
                <w:szCs w:val="20"/>
              </w:rPr>
              <w:t xml:space="preserve">*  Hacia la mitad del ciclo, los niveles de estrógenos se elevan hasta alcanzar su máximo; esto provoca una mayor secreción de la </w:t>
            </w:r>
            <w:r w:rsidRPr="00067019">
              <w:rPr>
                <w:rFonts w:ascii="Comic Sans MS" w:hAnsi="Comic Sans MS"/>
                <w:b/>
                <w:sz w:val="20"/>
                <w:szCs w:val="20"/>
              </w:rPr>
              <w:t>hormona LH</w:t>
            </w:r>
            <w:r w:rsidRPr="00067019">
              <w:rPr>
                <w:rFonts w:ascii="Comic Sans MS" w:hAnsi="Comic Sans MS"/>
                <w:sz w:val="20"/>
                <w:szCs w:val="20"/>
              </w:rPr>
              <w:t xml:space="preserve">.  Los altos niveles de estrógenos y LH provocan la </w:t>
            </w:r>
            <w:r w:rsidRPr="00067019">
              <w:rPr>
                <w:rFonts w:ascii="Comic Sans MS" w:hAnsi="Comic Sans MS"/>
                <w:b/>
                <w:sz w:val="20"/>
                <w:szCs w:val="20"/>
              </w:rPr>
              <w:t>ovulación</w:t>
            </w:r>
            <w:r w:rsidRPr="00067019">
              <w:rPr>
                <w:rFonts w:ascii="Comic Sans MS" w:hAnsi="Comic Sans MS"/>
                <w:sz w:val="20"/>
                <w:szCs w:val="20"/>
              </w:rPr>
              <w:t xml:space="preserve">, proceso de liberación de un ovocito desde uno de los ovarios hacia el oviducto.   En el ovario, el folículo maduro que liberó al ovacito se </w:t>
            </w:r>
            <w:r w:rsidRPr="00067019">
              <w:rPr>
                <w:rFonts w:ascii="Comic Sans MS" w:hAnsi="Comic Sans MS"/>
                <w:sz w:val="20"/>
                <w:szCs w:val="20"/>
              </w:rPr>
              <w:lastRenderedPageBreak/>
              <w:t xml:space="preserve">transforma en el cuerpo lúteo.   En cada ciclo menstrual de una mujer, el día en que ocurre la ovulación es el mas fértil, es decir, más probabilidades tiene de concebir un hijo.   </w:t>
            </w:r>
          </w:p>
          <w:p w:rsidR="00A0375C" w:rsidRPr="00067019" w:rsidRDefault="00A0375C" w:rsidP="004955F9">
            <w:pPr>
              <w:pStyle w:val="Sinespaciado"/>
              <w:rPr>
                <w:rFonts w:ascii="Comic Sans MS" w:hAnsi="Comic Sans MS"/>
                <w:sz w:val="20"/>
                <w:szCs w:val="20"/>
              </w:rPr>
            </w:pPr>
          </w:p>
          <w:p w:rsidR="00A0375C" w:rsidRPr="00067019" w:rsidRDefault="00A0375C" w:rsidP="004955F9">
            <w:pPr>
              <w:pStyle w:val="Sinespaciado"/>
              <w:rPr>
                <w:rFonts w:ascii="Comic Sans MS" w:hAnsi="Comic Sans MS"/>
                <w:sz w:val="20"/>
                <w:szCs w:val="20"/>
              </w:rPr>
            </w:pPr>
            <w:r w:rsidRPr="00067019">
              <w:rPr>
                <w:rFonts w:ascii="Comic Sans MS" w:hAnsi="Comic Sans MS"/>
                <w:sz w:val="20"/>
                <w:szCs w:val="20"/>
              </w:rPr>
              <w:t xml:space="preserve">* En la etapa </w:t>
            </w:r>
            <w:r w:rsidRPr="00067019">
              <w:rPr>
                <w:rFonts w:ascii="Comic Sans MS" w:hAnsi="Comic Sans MS"/>
                <w:b/>
                <w:sz w:val="20"/>
                <w:szCs w:val="20"/>
              </w:rPr>
              <w:t>post- ovulatoria</w:t>
            </w:r>
            <w:r w:rsidRPr="00067019">
              <w:rPr>
                <w:rFonts w:ascii="Comic Sans MS" w:hAnsi="Comic Sans MS"/>
                <w:sz w:val="20"/>
                <w:szCs w:val="20"/>
              </w:rPr>
              <w:t xml:space="preserve">  los niveles de progesterona aumentan considerablemente, debido a que empieza a ser secretada por el cuerpo luteo.    Esto estimula el desarrollo del endometrio, el cual sigue aumentando de grasor.</w:t>
            </w:r>
          </w:p>
          <w:p w:rsidR="00A0375C" w:rsidRPr="00067019" w:rsidRDefault="00A0375C" w:rsidP="004955F9">
            <w:pPr>
              <w:pStyle w:val="Sinespaciado"/>
              <w:rPr>
                <w:rFonts w:ascii="Comic Sans MS" w:hAnsi="Comic Sans MS"/>
                <w:sz w:val="20"/>
                <w:szCs w:val="20"/>
              </w:rPr>
            </w:pPr>
          </w:p>
          <w:p w:rsidR="00A0375C" w:rsidRPr="00067019" w:rsidRDefault="00A0375C" w:rsidP="004955F9">
            <w:pPr>
              <w:pStyle w:val="Sinespaciado"/>
              <w:rPr>
                <w:rFonts w:ascii="Comic Sans MS" w:hAnsi="Comic Sans MS"/>
                <w:sz w:val="20"/>
                <w:szCs w:val="20"/>
              </w:rPr>
            </w:pPr>
            <w:r w:rsidRPr="00067019">
              <w:rPr>
                <w:rFonts w:ascii="Comic Sans MS" w:hAnsi="Comic Sans MS"/>
                <w:sz w:val="20"/>
                <w:szCs w:val="20"/>
              </w:rPr>
              <w:t>*   Si el ovocito no es fecundado, el cuerpo lúteo degenera y disminuyen los niveles de FSH y LH, y se desprende parte del endometrio, aproximadamente 14 días después de la ovulación.   La expulsión del endometrio provoca la menstruación, lo cual marca el inicio de un nuevo ciclo.</w:t>
            </w:r>
          </w:p>
          <w:p w:rsidR="00A0375C" w:rsidRDefault="00A0375C" w:rsidP="004955F9">
            <w:pPr>
              <w:tabs>
                <w:tab w:val="num" w:pos="0"/>
              </w:tabs>
              <w:spacing w:line="360" w:lineRule="auto"/>
              <w:jc w:val="both"/>
              <w:rPr>
                <w:rFonts w:ascii="Verdana" w:hAnsi="Verdana"/>
              </w:rPr>
            </w:pPr>
          </w:p>
        </w:tc>
      </w:tr>
    </w:tbl>
    <w:p w:rsidR="00A0375C" w:rsidRDefault="00A0375C" w:rsidP="00A0375C">
      <w:pPr>
        <w:tabs>
          <w:tab w:val="num" w:pos="0"/>
        </w:tabs>
        <w:spacing w:after="0" w:line="360" w:lineRule="auto"/>
        <w:jc w:val="both"/>
        <w:rPr>
          <w:rFonts w:ascii="Verdana" w:hAnsi="Verdana"/>
        </w:rPr>
      </w:pPr>
    </w:p>
    <w:p w:rsidR="00A0375C" w:rsidRPr="00067019"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cs="Arial"/>
          <w:noProof/>
          <w:sz w:val="20"/>
          <w:szCs w:val="20"/>
          <w:lang w:val="es-AR" w:eastAsia="es-AR"/>
        </w:rPr>
        <w:drawing>
          <wp:inline distT="0" distB="0" distL="0" distR="0">
            <wp:extent cx="6874526" cy="4627085"/>
            <wp:effectExtent l="19050" t="0" r="2524" b="0"/>
            <wp:docPr id="13" name="il_fi" descr="http://4.bp.blogspot.com/-JnWFXlNU5sw/Tk1MMhuOIMI/AAAAAAAAAHs/Bf2JCoJFbnw/s1600/ciclo_menstr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JnWFXlNU5sw/Tk1MMhuOIMI/AAAAAAAAAHs/Bf2JCoJFbnw/s1600/ciclo_menstru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7050" cy="4628784"/>
                    </a:xfrm>
                    <a:prstGeom prst="rect">
                      <a:avLst/>
                    </a:prstGeom>
                    <a:noFill/>
                    <a:ln>
                      <a:noFill/>
                    </a:ln>
                  </pic:spPr>
                </pic:pic>
              </a:graphicData>
            </a:graphic>
          </wp:inline>
        </w:drawing>
      </w:r>
    </w:p>
    <w:p w:rsidR="00A0375C" w:rsidRPr="00067019"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cs="Arial"/>
          <w:noProof/>
          <w:sz w:val="20"/>
          <w:szCs w:val="20"/>
          <w:lang w:val="es-AR" w:eastAsia="es-AR"/>
        </w:rPr>
        <w:lastRenderedPageBreak/>
        <w:drawing>
          <wp:inline distT="0" distB="0" distL="0" distR="0">
            <wp:extent cx="6752973" cy="3734718"/>
            <wp:effectExtent l="19050" t="0" r="0" b="0"/>
            <wp:docPr id="14" name="il_fi" descr="http://www.saluddealtura.com/uploads/pics/AN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aluddealtura.com/uploads/pics/ANAT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0" cy="3740125"/>
                    </a:xfrm>
                    <a:prstGeom prst="rect">
                      <a:avLst/>
                    </a:prstGeom>
                    <a:noFill/>
                    <a:ln>
                      <a:noFill/>
                    </a:ln>
                  </pic:spPr>
                </pic:pic>
              </a:graphicData>
            </a:graphic>
          </wp:inline>
        </w:drawing>
      </w:r>
    </w:p>
    <w:p w:rsidR="00A0375C" w:rsidRPr="00067019"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b/>
          <w:sz w:val="20"/>
          <w:szCs w:val="20"/>
          <w:u w:val="single"/>
        </w:rPr>
      </w:pPr>
    </w:p>
    <w:p w:rsidR="00A0375C" w:rsidRDefault="00A0375C" w:rsidP="00A0375C">
      <w:pPr>
        <w:pStyle w:val="Sinespaciado"/>
        <w:rPr>
          <w:rFonts w:ascii="Comic Sans MS" w:hAnsi="Comic Sans MS"/>
          <w:sz w:val="20"/>
          <w:szCs w:val="20"/>
        </w:rPr>
      </w:pPr>
      <w:r w:rsidRPr="00067019">
        <w:rPr>
          <w:rFonts w:ascii="Comic Sans MS" w:hAnsi="Comic Sans MS"/>
          <w:sz w:val="20"/>
          <w:szCs w:val="20"/>
        </w:rPr>
        <w:t>1.- ¿Cuántos días dura aproximadamente el ciclo menstrual de la mujer?</w:t>
      </w:r>
      <w:r>
        <w:rPr>
          <w:rFonts w:ascii="Comic Sans MS" w:hAnsi="Comic Sans MS"/>
          <w:sz w:val="20"/>
          <w:szCs w:val="20"/>
        </w:rPr>
        <w:t xml:space="preserve"> (1 pts) </w:t>
      </w:r>
      <w:r w:rsidRPr="00067019">
        <w:rPr>
          <w:rFonts w:ascii="Comic Sans MS" w:hAnsi="Comic Sans MS"/>
          <w:sz w:val="20"/>
          <w:szCs w:val="20"/>
        </w:rPr>
        <w:t>_</w:t>
      </w:r>
      <w:r>
        <w:rPr>
          <w:rFonts w:ascii="Comic Sans MS" w:hAnsi="Comic Sans MS"/>
          <w:sz w:val="20"/>
          <w:szCs w:val="20"/>
        </w:rPr>
        <w:t>_________________________</w:t>
      </w:r>
      <w:r>
        <w:rPr>
          <w:rFonts w:ascii="Comic Sans MS" w:hAnsi="Comic Sans MS"/>
          <w:sz w:val="20"/>
          <w:szCs w:val="20"/>
        </w:rPr>
        <w:br/>
        <w:t>_____________________________________________________________________________________</w:t>
      </w:r>
    </w:p>
    <w:p w:rsidR="00A0375C" w:rsidRPr="00067019"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2.- ¿Con qué suceso se inicia el ciclo menstrual?</w:t>
      </w:r>
      <w:r>
        <w:rPr>
          <w:rFonts w:ascii="Comic Sans MS" w:hAnsi="Comic Sans MS"/>
          <w:sz w:val="20"/>
          <w:szCs w:val="20"/>
        </w:rPr>
        <w:t xml:space="preserve"> (1 pts)  _______________________________</w:t>
      </w:r>
      <w:r w:rsidRPr="00067019">
        <w:rPr>
          <w:rFonts w:ascii="Comic Sans MS" w:hAnsi="Comic Sans MS"/>
          <w:sz w:val="20"/>
          <w:szCs w:val="20"/>
        </w:rPr>
        <w:t>____________</w:t>
      </w: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3.-Explica ¿Qué ocurre en el proceso de ovulación?</w:t>
      </w:r>
      <w:r>
        <w:rPr>
          <w:rFonts w:ascii="Comic Sans MS" w:hAnsi="Comic Sans MS"/>
          <w:sz w:val="20"/>
          <w:szCs w:val="20"/>
        </w:rPr>
        <w:t xml:space="preserve"> (1 pts) </w:t>
      </w:r>
      <w:r w:rsidRPr="00067019">
        <w:rPr>
          <w:rFonts w:ascii="Comic Sans MS" w:hAnsi="Comic Sans MS"/>
          <w:sz w:val="20"/>
          <w:szCs w:val="20"/>
        </w:rPr>
        <w:t>____________________</w:t>
      </w:r>
      <w:r>
        <w:rPr>
          <w:rFonts w:ascii="Comic Sans MS" w:hAnsi="Comic Sans MS"/>
          <w:sz w:val="20"/>
          <w:szCs w:val="20"/>
        </w:rPr>
        <w:t>______________________</w:t>
      </w: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4.- Según la lectura ¿Cuáles son las etapas del ciclo menstrual?</w:t>
      </w:r>
      <w:r>
        <w:rPr>
          <w:rFonts w:ascii="Comic Sans MS" w:hAnsi="Comic Sans MS"/>
          <w:sz w:val="20"/>
          <w:szCs w:val="20"/>
        </w:rPr>
        <w:t xml:space="preserve"> 8! Pts.) </w:t>
      </w:r>
      <w:r w:rsidRPr="00067019">
        <w:rPr>
          <w:rFonts w:ascii="Comic Sans MS" w:hAnsi="Comic Sans MS"/>
          <w:sz w:val="20"/>
          <w:szCs w:val="20"/>
        </w:rPr>
        <w:t>__________</w:t>
      </w:r>
      <w:r>
        <w:rPr>
          <w:rFonts w:ascii="Comic Sans MS" w:hAnsi="Comic Sans MS"/>
          <w:sz w:val="20"/>
          <w:szCs w:val="20"/>
        </w:rPr>
        <w:t>_______________________</w:t>
      </w: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5.- ¿Qué</w:t>
      </w:r>
      <w:r>
        <w:rPr>
          <w:rFonts w:ascii="Comic Sans MS" w:hAnsi="Comic Sans MS"/>
          <w:sz w:val="20"/>
          <w:szCs w:val="20"/>
        </w:rPr>
        <w:t xml:space="preserve"> día ocurrirá la menstruación? (1 pts.) </w:t>
      </w:r>
      <w:r w:rsidRPr="00067019">
        <w:rPr>
          <w:rFonts w:ascii="Comic Sans MS" w:hAnsi="Comic Sans MS"/>
          <w:sz w:val="20"/>
          <w:szCs w:val="20"/>
        </w:rPr>
        <w:t>___________________________</w:t>
      </w:r>
      <w:r>
        <w:rPr>
          <w:rFonts w:ascii="Comic Sans MS" w:hAnsi="Comic Sans MS"/>
          <w:sz w:val="20"/>
          <w:szCs w:val="20"/>
        </w:rPr>
        <w:t>_______________________</w:t>
      </w:r>
    </w:p>
    <w:p w:rsidR="00A0375C"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r>
        <w:rPr>
          <w:rFonts w:ascii="Comic Sans MS" w:hAnsi="Comic Sans MS"/>
          <w:sz w:val="20"/>
          <w:szCs w:val="20"/>
        </w:rPr>
        <w:t>6.- ¿Qué nombre recibe la primera menstruación? (1 pts) __________________________________________</w:t>
      </w:r>
    </w:p>
    <w:p w:rsidR="00A0375C"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r>
        <w:rPr>
          <w:rFonts w:ascii="Comic Sans MS" w:hAnsi="Comic Sans MS"/>
          <w:sz w:val="20"/>
          <w:szCs w:val="20"/>
        </w:rPr>
        <w:t>7.- ¿Qué nombre recibe la ultima menstruación? (1 pts) ___________________________________________</w:t>
      </w: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p>
    <w:p w:rsidR="00A0375C" w:rsidRPr="00067019" w:rsidRDefault="00A54F3C" w:rsidP="00A0375C">
      <w:pPr>
        <w:pStyle w:val="Sinespaciado"/>
        <w:rPr>
          <w:rFonts w:ascii="Comic Sans MS" w:hAnsi="Comic Sans MS"/>
          <w:sz w:val="20"/>
          <w:szCs w:val="20"/>
        </w:rPr>
      </w:pPr>
      <w:r>
        <w:rPr>
          <w:rFonts w:ascii="Comic Sans MS" w:hAnsi="Comic Sans MS"/>
          <w:sz w:val="20"/>
          <w:szCs w:val="20"/>
        </w:rPr>
        <w:t xml:space="preserve">4.- </w:t>
      </w:r>
      <w:r w:rsidR="00A0375C" w:rsidRPr="00067019">
        <w:rPr>
          <w:rFonts w:ascii="Comic Sans MS" w:hAnsi="Comic Sans MS"/>
          <w:sz w:val="20"/>
          <w:szCs w:val="20"/>
        </w:rPr>
        <w:t>OBSERVA EL SIGUIENTE CALENDARIO Y RESPONDE LAS PREGUNTAS.</w:t>
      </w:r>
    </w:p>
    <w:p w:rsidR="00A0375C" w:rsidRPr="00067019" w:rsidRDefault="00A0375C" w:rsidP="00A0375C">
      <w:pPr>
        <w:pStyle w:val="Sinespaciado"/>
        <w:rPr>
          <w:rFonts w:ascii="Comic Sans MS" w:hAnsi="Comic Sans MS"/>
          <w:sz w:val="20"/>
          <w:szCs w:val="20"/>
        </w:rPr>
      </w:pPr>
      <w:r w:rsidRPr="00067019">
        <w:rPr>
          <w:rFonts w:ascii="Comic Sans MS" w:hAnsi="Comic Sans MS"/>
          <w:noProof/>
          <w:sz w:val="20"/>
          <w:szCs w:val="20"/>
          <w:lang w:val="es-AR" w:eastAsia="es-AR"/>
        </w:rPr>
        <w:drawing>
          <wp:inline distT="0" distB="0" distL="0" distR="0">
            <wp:extent cx="6867525" cy="1323975"/>
            <wp:effectExtent l="0" t="0" r="9525" b="9525"/>
            <wp:docPr id="1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67525" cy="1323975"/>
                    </a:xfrm>
                    <a:prstGeom prst="rect">
                      <a:avLst/>
                    </a:prstGeom>
                    <a:noFill/>
                    <a:ln>
                      <a:noFill/>
                    </a:ln>
                  </pic:spPr>
                </pic:pic>
              </a:graphicData>
            </a:graphic>
          </wp:inline>
        </w:drawing>
      </w:r>
    </w:p>
    <w:p w:rsidR="00A0375C" w:rsidRPr="00067019"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r w:rsidRPr="00067019">
        <w:rPr>
          <w:rFonts w:ascii="Comic Sans MS" w:hAnsi="Comic Sans MS"/>
          <w:sz w:val="20"/>
          <w:szCs w:val="20"/>
        </w:rPr>
        <w:t xml:space="preserve">Si el ciclo menstrual de una mujer comienza el 2 de septiembre, dura 28 días y luego comienza el siguiente ciclo el 28 de Octubre. </w:t>
      </w:r>
    </w:p>
    <w:p w:rsidR="00A0375C" w:rsidRPr="00067019"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a.- ¿Qu</w:t>
      </w:r>
      <w:r>
        <w:rPr>
          <w:rFonts w:ascii="Comic Sans MS" w:hAnsi="Comic Sans MS"/>
          <w:sz w:val="20"/>
          <w:szCs w:val="20"/>
        </w:rPr>
        <w:t xml:space="preserve">é días se produce la ovulación? (1 pts.) </w:t>
      </w:r>
      <w:r w:rsidRPr="00067019">
        <w:rPr>
          <w:rFonts w:ascii="Comic Sans MS" w:hAnsi="Comic Sans MS"/>
          <w:sz w:val="20"/>
          <w:szCs w:val="20"/>
        </w:rPr>
        <w:t>___________________________</w:t>
      </w:r>
      <w:r>
        <w:rPr>
          <w:rFonts w:ascii="Comic Sans MS" w:hAnsi="Comic Sans MS"/>
          <w:sz w:val="20"/>
          <w:szCs w:val="20"/>
        </w:rPr>
        <w:t>_______________________</w:t>
      </w:r>
    </w:p>
    <w:p w:rsidR="00A0375C"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r w:rsidRPr="00067019">
        <w:rPr>
          <w:rFonts w:ascii="Comic Sans MS" w:hAnsi="Comic Sans MS"/>
          <w:sz w:val="20"/>
          <w:szCs w:val="20"/>
        </w:rPr>
        <w:t xml:space="preserve">b.- Sabiendo que el ovocito mantiene su capacidad reproductora durante 24 horas y que el espermatozoide puede vivir unos tres días en el interior del aparato reproductor femenino,   ¿Cuál será el periodo fértil de esta mujer? </w:t>
      </w:r>
    </w:p>
    <w:p w:rsidR="00A0375C" w:rsidRDefault="00A0375C" w:rsidP="00A0375C">
      <w:pPr>
        <w:pStyle w:val="Sinespaciado"/>
        <w:pBdr>
          <w:bottom w:val="single" w:sz="12" w:space="1" w:color="auto"/>
        </w:pBdr>
        <w:rPr>
          <w:rFonts w:ascii="Comic Sans MS" w:hAnsi="Comic Sans MS"/>
          <w:sz w:val="20"/>
          <w:szCs w:val="20"/>
        </w:rPr>
      </w:pPr>
      <w:r>
        <w:rPr>
          <w:rFonts w:ascii="Comic Sans MS" w:hAnsi="Comic Sans MS"/>
          <w:sz w:val="20"/>
          <w:szCs w:val="20"/>
        </w:rPr>
        <w:t xml:space="preserve">(1 pts.) </w:t>
      </w: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 xml:space="preserve">¿Qué </w:t>
      </w:r>
      <w:r>
        <w:rPr>
          <w:rFonts w:ascii="Comic Sans MS" w:hAnsi="Comic Sans MS"/>
          <w:sz w:val="20"/>
          <w:szCs w:val="20"/>
        </w:rPr>
        <w:t xml:space="preserve">días podría quedar embarazada? (1 pts.) </w:t>
      </w:r>
      <w:r w:rsidRPr="00067019">
        <w:rPr>
          <w:rFonts w:ascii="Comic Sans MS" w:hAnsi="Comic Sans MS"/>
          <w:sz w:val="20"/>
          <w:szCs w:val="20"/>
        </w:rPr>
        <w:t>_____________________________________</w:t>
      </w:r>
      <w:r>
        <w:rPr>
          <w:rFonts w:ascii="Comic Sans MS" w:hAnsi="Comic Sans MS"/>
          <w:sz w:val="20"/>
          <w:szCs w:val="20"/>
        </w:rPr>
        <w:t>______________</w:t>
      </w:r>
    </w:p>
    <w:p w:rsidR="00A0375C"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r w:rsidRPr="00067019">
        <w:rPr>
          <w:rFonts w:ascii="Comic Sans MS" w:hAnsi="Comic Sans MS"/>
          <w:sz w:val="20"/>
          <w:szCs w:val="20"/>
        </w:rPr>
        <w:t>c.- Responde las preguntas a y b, pero ahora considerando que el ciclo</w:t>
      </w:r>
      <w:r>
        <w:rPr>
          <w:rFonts w:ascii="Comic Sans MS" w:hAnsi="Comic Sans MS"/>
          <w:sz w:val="20"/>
          <w:szCs w:val="20"/>
        </w:rPr>
        <w:t xml:space="preserve"> es de 32 día   (1 pts.) _________________</w:t>
      </w:r>
    </w:p>
    <w:p w:rsidR="00A0375C" w:rsidRPr="00067019" w:rsidRDefault="00A0375C" w:rsidP="00A0375C">
      <w:pPr>
        <w:pStyle w:val="Sinespaciado"/>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Pr>
          <w:rFonts w:ascii="Comic Sans MS" w:hAnsi="Comic Sans MS"/>
          <w:sz w:val="20"/>
          <w:szCs w:val="20"/>
        </w:rPr>
        <w:t xml:space="preserve">d.- </w:t>
      </w:r>
      <w:r w:rsidRPr="00067019">
        <w:rPr>
          <w:rFonts w:ascii="Comic Sans MS" w:hAnsi="Comic Sans MS"/>
          <w:sz w:val="20"/>
          <w:szCs w:val="20"/>
        </w:rPr>
        <w:t xml:space="preserve">Vuelve a responder las preguntas considerando </w:t>
      </w:r>
      <w:r>
        <w:rPr>
          <w:rFonts w:ascii="Comic Sans MS" w:hAnsi="Comic Sans MS"/>
          <w:sz w:val="20"/>
          <w:szCs w:val="20"/>
        </w:rPr>
        <w:t xml:space="preserve">un ciclo de 26 días (1 pts.)  </w:t>
      </w:r>
      <w:r w:rsidRPr="00067019">
        <w:rPr>
          <w:rFonts w:ascii="Comic Sans MS" w:hAnsi="Comic Sans MS"/>
          <w:sz w:val="20"/>
          <w:szCs w:val="20"/>
        </w:rPr>
        <w:t>_____</w:t>
      </w:r>
      <w:r>
        <w:rPr>
          <w:rFonts w:ascii="Comic Sans MS" w:hAnsi="Comic Sans MS"/>
          <w:sz w:val="20"/>
          <w:szCs w:val="20"/>
        </w:rPr>
        <w:t>______________________</w:t>
      </w:r>
      <w:r>
        <w:rPr>
          <w:rFonts w:ascii="Comic Sans MS" w:hAnsi="Comic Sans MS"/>
          <w:sz w:val="20"/>
          <w:szCs w:val="20"/>
        </w:rPr>
        <w:br/>
        <w:t>______________________________________________________________________________________</w:t>
      </w:r>
    </w:p>
    <w:p w:rsidR="00A0375C" w:rsidRPr="00067019"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r w:rsidRPr="00067019">
        <w:rPr>
          <w:rFonts w:ascii="Comic Sans MS" w:hAnsi="Comic Sans MS"/>
          <w:noProof/>
          <w:sz w:val="20"/>
          <w:szCs w:val="20"/>
          <w:lang w:val="es-AR" w:eastAsia="es-AR"/>
        </w:rPr>
        <w:drawing>
          <wp:inline distT="0" distB="0" distL="0" distR="0">
            <wp:extent cx="6856371" cy="2000250"/>
            <wp:effectExtent l="19050" t="0" r="1629" b="0"/>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7525" cy="2003504"/>
                    </a:xfrm>
                    <a:prstGeom prst="rect">
                      <a:avLst/>
                    </a:prstGeom>
                    <a:noFill/>
                    <a:ln>
                      <a:noFill/>
                    </a:ln>
                  </pic:spPr>
                </pic:pic>
              </a:graphicData>
            </a:graphic>
          </wp:inline>
        </w:drawing>
      </w:r>
    </w:p>
    <w:p w:rsidR="00A0375C"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p>
    <w:p w:rsidR="00A0375C" w:rsidRPr="00067019" w:rsidRDefault="00A54F3C" w:rsidP="00A0375C">
      <w:pPr>
        <w:pStyle w:val="Sinespaciado"/>
        <w:rPr>
          <w:rFonts w:ascii="Comic Sans MS" w:hAnsi="Comic Sans MS"/>
          <w:sz w:val="20"/>
          <w:szCs w:val="20"/>
        </w:rPr>
      </w:pPr>
      <w:r>
        <w:rPr>
          <w:rFonts w:ascii="Comic Sans MS" w:hAnsi="Comic Sans MS"/>
          <w:sz w:val="20"/>
          <w:szCs w:val="20"/>
        </w:rPr>
        <w:t>5</w:t>
      </w:r>
      <w:r w:rsidR="00A0375C" w:rsidRPr="00067019">
        <w:rPr>
          <w:rFonts w:ascii="Comic Sans MS" w:hAnsi="Comic Sans MS"/>
          <w:sz w:val="20"/>
          <w:szCs w:val="20"/>
        </w:rPr>
        <w:t>.- Si a una mujer con ciclo menstrual de 28 días comienza su menstruación el día 24 de Noviembre.   Responde</w:t>
      </w:r>
      <w:r w:rsidR="00A0375C">
        <w:rPr>
          <w:rFonts w:ascii="Comic Sans MS" w:hAnsi="Comic Sans MS"/>
          <w:sz w:val="20"/>
          <w:szCs w:val="20"/>
        </w:rPr>
        <w:t xml:space="preserve"> (3 pts.)</w:t>
      </w:r>
      <w:r w:rsidR="00A0375C" w:rsidRPr="00067019">
        <w:rPr>
          <w:rFonts w:ascii="Comic Sans MS" w:hAnsi="Comic Sans MS"/>
          <w:sz w:val="20"/>
          <w:szCs w:val="20"/>
        </w:rPr>
        <w:t>:</w:t>
      </w: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a) ¿Qué día será su próxima menstruación?________________________</w:t>
      </w:r>
      <w:r>
        <w:rPr>
          <w:rFonts w:ascii="Comic Sans MS" w:hAnsi="Comic Sans MS"/>
          <w:sz w:val="20"/>
          <w:szCs w:val="20"/>
        </w:rPr>
        <w:t>_____________________________</w:t>
      </w:r>
    </w:p>
    <w:p w:rsidR="00A0375C"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b) ¿Qué día será de ovulación?_________________________________________</w:t>
      </w:r>
      <w:r>
        <w:rPr>
          <w:rFonts w:ascii="Comic Sans MS" w:hAnsi="Comic Sans MS"/>
          <w:sz w:val="20"/>
          <w:szCs w:val="20"/>
        </w:rPr>
        <w:t>_____________________</w:t>
      </w:r>
    </w:p>
    <w:p w:rsidR="00A0375C" w:rsidRDefault="00A0375C" w:rsidP="00A0375C">
      <w:pPr>
        <w:pStyle w:val="Sinespaciado"/>
        <w:rPr>
          <w:rFonts w:ascii="Comic Sans MS" w:hAnsi="Comic Sans MS"/>
          <w:sz w:val="20"/>
          <w:szCs w:val="20"/>
        </w:rPr>
      </w:pPr>
    </w:p>
    <w:p w:rsidR="00A0375C" w:rsidRDefault="00A0375C" w:rsidP="00A0375C">
      <w:pPr>
        <w:pStyle w:val="Sinespaciado"/>
        <w:rPr>
          <w:rFonts w:ascii="Comic Sans MS" w:hAnsi="Comic Sans MS"/>
          <w:sz w:val="20"/>
          <w:szCs w:val="20"/>
        </w:rPr>
      </w:pPr>
    </w:p>
    <w:p w:rsidR="00A0375C" w:rsidRPr="00067019" w:rsidRDefault="00A0375C" w:rsidP="00A0375C">
      <w:pPr>
        <w:pStyle w:val="Sinespaciado"/>
        <w:rPr>
          <w:rFonts w:ascii="Comic Sans MS" w:hAnsi="Comic Sans MS"/>
          <w:sz w:val="20"/>
          <w:szCs w:val="20"/>
        </w:rPr>
      </w:pPr>
      <w:r w:rsidRPr="00067019">
        <w:rPr>
          <w:rFonts w:ascii="Comic Sans MS" w:hAnsi="Comic Sans MS"/>
          <w:sz w:val="20"/>
          <w:szCs w:val="20"/>
        </w:rPr>
        <w:t>c) ¿Qué días corresponderán a sus días fértiles?______________________</w:t>
      </w:r>
      <w:r>
        <w:rPr>
          <w:rFonts w:ascii="Comic Sans MS" w:hAnsi="Comic Sans MS"/>
          <w:sz w:val="20"/>
          <w:szCs w:val="20"/>
        </w:rPr>
        <w:t>___________________________</w:t>
      </w:r>
    </w:p>
    <w:p w:rsidR="00956298" w:rsidRDefault="00956298">
      <w:pPr>
        <w:rPr>
          <w:lang w:val="es-ES"/>
        </w:rPr>
      </w:pPr>
    </w:p>
    <w:p w:rsidR="00A54F3C" w:rsidRDefault="00A54F3C">
      <w:pPr>
        <w:rPr>
          <w:lang w:val="es-ES"/>
        </w:rPr>
      </w:pPr>
    </w:p>
    <w:p w:rsidR="00A54F3C" w:rsidRDefault="00A54F3C">
      <w:pPr>
        <w:rPr>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F5977" w:rsidRDefault="00AF5977">
      <w:pPr>
        <w:rPr>
          <w:b/>
          <w:sz w:val="32"/>
          <w:szCs w:val="32"/>
          <w:u w:val="single"/>
          <w:lang w:val="es-ES"/>
        </w:rPr>
      </w:pPr>
    </w:p>
    <w:p w:rsidR="00A54F3C" w:rsidRDefault="00A54F3C">
      <w:pPr>
        <w:rPr>
          <w:b/>
          <w:sz w:val="32"/>
          <w:szCs w:val="32"/>
          <w:u w:val="single"/>
          <w:lang w:val="es-ES"/>
        </w:rPr>
      </w:pPr>
      <w:r w:rsidRPr="00A54F3C">
        <w:rPr>
          <w:b/>
          <w:sz w:val="32"/>
          <w:szCs w:val="32"/>
          <w:u w:val="single"/>
          <w:lang w:val="es-ES"/>
        </w:rPr>
        <w:lastRenderedPageBreak/>
        <w:t>GUIA N°2  FUERZAS</w:t>
      </w:r>
    </w:p>
    <w:p w:rsidR="00AF5977" w:rsidRDefault="00AF5977" w:rsidP="00AF5977">
      <w:pPr>
        <w:rPr>
          <w:lang w:val="es-ES"/>
        </w:rPr>
      </w:pPr>
      <w:r>
        <w:rPr>
          <w:noProof/>
          <w:lang w:val="es-AR" w:eastAsia="es-AR"/>
        </w:rPr>
        <w:drawing>
          <wp:inline distT="0" distB="0" distL="0" distR="0">
            <wp:extent cx="7058025" cy="500062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7058025" cy="5000625"/>
                    </a:xfrm>
                    <a:prstGeom prst="rect">
                      <a:avLst/>
                    </a:prstGeom>
                    <a:noFill/>
                    <a:ln w="9525">
                      <a:noFill/>
                      <a:miter lim="800000"/>
                      <a:headEnd/>
                      <a:tailEnd/>
                    </a:ln>
                  </pic:spPr>
                </pic:pic>
              </a:graphicData>
            </a:graphic>
          </wp:inline>
        </w:drawing>
      </w:r>
    </w:p>
    <w:p w:rsidR="002B77BC" w:rsidRPr="00645743" w:rsidRDefault="002B77BC" w:rsidP="00645743">
      <w:pPr>
        <w:rPr>
          <w:rFonts w:ascii="Comic Sans MS" w:hAnsi="Comic Sans MS"/>
        </w:rPr>
      </w:pPr>
    </w:p>
    <w:p w:rsidR="002B77BC" w:rsidRPr="00645743" w:rsidRDefault="002B77BC" w:rsidP="00645743">
      <w:pPr>
        <w:rPr>
          <w:rFonts w:ascii="Comic Sans MS" w:hAnsi="Comic Sans MS"/>
        </w:rPr>
      </w:pPr>
      <w:r w:rsidRPr="00645743">
        <w:rPr>
          <w:rFonts w:ascii="Comic Sans MS" w:hAnsi="Comic Sans MS"/>
        </w:rPr>
        <w:t>Sabemos que las fuerzas pueden deformar los objetos, incluso romperlos, pero ¿qué otros fenómenos pueden hacer las fuerzas?</w:t>
      </w:r>
    </w:p>
    <w:p w:rsidR="002B77BC" w:rsidRPr="00645743" w:rsidRDefault="002B77BC" w:rsidP="00645743">
      <w:pPr>
        <w:rPr>
          <w:rFonts w:ascii="Comic Sans MS" w:hAnsi="Comic Sans MS"/>
          <w:color w:val="000000"/>
        </w:rPr>
      </w:pPr>
    </w:p>
    <w:p w:rsidR="002B77BC" w:rsidRPr="00645743" w:rsidRDefault="002B77BC" w:rsidP="00645743">
      <w:pPr>
        <w:rPr>
          <w:rFonts w:ascii="Comic Sans MS" w:hAnsi="Comic Sans MS"/>
          <w:color w:val="000000"/>
        </w:rPr>
      </w:pPr>
      <w:r w:rsidRPr="00645743">
        <w:rPr>
          <w:rFonts w:ascii="Comic Sans MS" w:hAnsi="Comic Sans MS"/>
          <w:color w:val="000000"/>
        </w:rPr>
        <w:t xml:space="preserve">Para esta actividad necesitará un autito de ruedas movibles. El objetivo es analizar qué efectos tienen las fuerzas sobre un objeto, como es el autito, que está en movimiento. </w:t>
      </w:r>
    </w:p>
    <w:p w:rsidR="002B77BC" w:rsidRPr="00645743" w:rsidRDefault="002B77BC" w:rsidP="00645743">
      <w:pPr>
        <w:rPr>
          <w:rFonts w:ascii="Comic Sans MS" w:hAnsi="Comic Sans MS"/>
          <w:color w:val="000000"/>
        </w:rPr>
      </w:pPr>
      <w:r w:rsidRPr="00645743">
        <w:rPr>
          <w:rFonts w:ascii="Comic Sans MS" w:hAnsi="Comic Sans MS"/>
          <w:noProof/>
          <w:lang w:val="es-AR" w:eastAsia="es-AR"/>
        </w:rPr>
        <w:drawing>
          <wp:anchor distT="0" distB="0" distL="114300" distR="114300" simplePos="0" relativeHeight="251661312" behindDoc="1" locked="0" layoutInCell="1" allowOverlap="1">
            <wp:simplePos x="0" y="0"/>
            <wp:positionH relativeFrom="column">
              <wp:posOffset>4200525</wp:posOffset>
            </wp:positionH>
            <wp:positionV relativeFrom="paragraph">
              <wp:posOffset>18415</wp:posOffset>
            </wp:positionV>
            <wp:extent cx="2219325" cy="1273175"/>
            <wp:effectExtent l="19050" t="0" r="9525" b="0"/>
            <wp:wrapTight wrapText="bothSides">
              <wp:wrapPolygon edited="0">
                <wp:start x="-185" y="0"/>
                <wp:lineTo x="-185" y="21331"/>
                <wp:lineTo x="21693" y="21331"/>
                <wp:lineTo x="21693" y="0"/>
                <wp:lineTo x="-185" y="0"/>
              </wp:wrapPolygon>
            </wp:wrapTight>
            <wp:docPr id="18" name="Imagen 14" descr="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1273175"/>
                    </a:xfrm>
                    <a:prstGeom prst="rect">
                      <a:avLst/>
                    </a:prstGeom>
                    <a:noFill/>
                    <a:ln>
                      <a:noFill/>
                    </a:ln>
                  </pic:spPr>
                </pic:pic>
              </a:graphicData>
            </a:graphic>
          </wp:anchor>
        </w:drawing>
      </w:r>
    </w:p>
    <w:p w:rsidR="002B77BC" w:rsidRPr="00645743" w:rsidRDefault="002B77BC" w:rsidP="00645743">
      <w:pPr>
        <w:rPr>
          <w:rFonts w:ascii="Comic Sans MS" w:hAnsi="Comic Sans MS"/>
          <w:color w:val="000000"/>
        </w:rPr>
      </w:pPr>
      <w:r w:rsidRPr="00645743">
        <w:rPr>
          <w:rFonts w:ascii="Comic Sans MS" w:hAnsi="Comic Sans MS"/>
          <w:b/>
          <w:color w:val="000000"/>
        </w:rPr>
        <w:t>Realice estas acciones y respondan:</w:t>
      </w:r>
    </w:p>
    <w:p w:rsidR="002B77BC" w:rsidRPr="00645743" w:rsidRDefault="002B77BC" w:rsidP="00645743">
      <w:pPr>
        <w:rPr>
          <w:rFonts w:ascii="Comic Sans MS" w:hAnsi="Comic Sans MS"/>
          <w:color w:val="000000"/>
        </w:rPr>
      </w:pPr>
      <w:r w:rsidRPr="00645743">
        <w:rPr>
          <w:rFonts w:ascii="Comic Sans MS" w:hAnsi="Comic Sans MS"/>
          <w:color w:val="000000"/>
        </w:rPr>
        <w:t xml:space="preserve">Empuje el autito, observe la dirección en que éste se mueve. </w:t>
      </w:r>
    </w:p>
    <w:p w:rsidR="002B77BC" w:rsidRPr="00645743" w:rsidRDefault="002B77BC" w:rsidP="00645743">
      <w:pPr>
        <w:rPr>
          <w:rFonts w:ascii="Comic Sans MS" w:hAnsi="Comic Sans MS"/>
          <w:color w:val="000000"/>
        </w:rPr>
      </w:pPr>
      <w:r w:rsidRPr="00645743">
        <w:rPr>
          <w:rFonts w:ascii="Comic Sans MS" w:hAnsi="Comic Sans MS"/>
          <w:color w:val="000000"/>
        </w:rPr>
        <w:t xml:space="preserve">¿Se mueve en línea recta? </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 xml:space="preserve">¿Se mueve en la dirección en que aplicaron la fuerza? </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¿Qué sucede con la rapidez del auto al empujarlo?</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____________________________________________________________________________</w:t>
      </w:r>
    </w:p>
    <w:p w:rsidR="00645743" w:rsidRDefault="00645743" w:rsidP="00645743">
      <w:pPr>
        <w:rPr>
          <w:rFonts w:ascii="Comic Sans MS" w:hAnsi="Comic Sans MS"/>
          <w:color w:val="000000"/>
        </w:rPr>
      </w:pPr>
    </w:p>
    <w:p w:rsidR="002B77BC" w:rsidRPr="00645743" w:rsidRDefault="002B77BC" w:rsidP="00645743">
      <w:pPr>
        <w:rPr>
          <w:rFonts w:ascii="Comic Sans MS" w:hAnsi="Comic Sans MS"/>
          <w:color w:val="000000"/>
        </w:rPr>
      </w:pPr>
      <w:r w:rsidRPr="00645743">
        <w:rPr>
          <w:rFonts w:ascii="Comic Sans MS" w:hAnsi="Comic Sans MS"/>
          <w:color w:val="000000"/>
        </w:rPr>
        <w:lastRenderedPageBreak/>
        <w:t xml:space="preserve">Empuje ahora el auto contra una pared: </w:t>
      </w:r>
    </w:p>
    <w:p w:rsidR="002B77BC" w:rsidRPr="00645743" w:rsidRDefault="002B77BC" w:rsidP="00645743">
      <w:pPr>
        <w:rPr>
          <w:rFonts w:ascii="Comic Sans MS" w:hAnsi="Comic Sans MS"/>
          <w:color w:val="000000"/>
        </w:rPr>
      </w:pPr>
      <w:r w:rsidRPr="00645743">
        <w:rPr>
          <w:rFonts w:ascii="Comic Sans MS" w:hAnsi="Comic Sans MS"/>
          <w:color w:val="000000"/>
        </w:rPr>
        <w:t xml:space="preserve">¿Qué le sucede al auto? </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 xml:space="preserve">¿Qué sucede con la rapidez del auto cuando éste choca contra la pared? </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¿con la dirección del movimiento? (¿hacia dónde se mueve el auto después de chocar contra la pared?</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w:t>
      </w:r>
      <w:r w:rsidR="00645743">
        <w:rPr>
          <w:rFonts w:ascii="Comic Sans MS" w:hAnsi="Comic Sans MS"/>
          <w:color w:val="000000"/>
        </w:rPr>
        <w:t>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w:t>
      </w:r>
      <w:r w:rsidR="00645743">
        <w:rPr>
          <w:rFonts w:ascii="Comic Sans MS" w:hAnsi="Comic Sans MS"/>
          <w:color w:val="000000"/>
        </w:rPr>
        <w:t>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Si el auto va en una dirección:</w:t>
      </w:r>
    </w:p>
    <w:p w:rsidR="002B77BC" w:rsidRPr="00645743" w:rsidRDefault="002B77BC" w:rsidP="00645743">
      <w:pPr>
        <w:rPr>
          <w:rFonts w:ascii="Comic Sans MS" w:hAnsi="Comic Sans MS"/>
          <w:color w:val="000000"/>
        </w:rPr>
      </w:pPr>
      <w:r w:rsidRPr="00645743">
        <w:rPr>
          <w:rFonts w:ascii="Comic Sans MS" w:hAnsi="Comic Sans MS"/>
          <w:color w:val="000000"/>
        </w:rPr>
        <w:t>¿Cómo lo haría para que gire y siga su movimiento hacia un costado y no en línea recta?</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____________________________________________________________________________________________________________________________________________________________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Discuta con otros compañeros (as) lo que pueden hacer, escriban esta predicción, y ¡realicen el experimento!</w:t>
      </w:r>
    </w:p>
    <w:p w:rsidR="002B77BC" w:rsidRPr="00645743" w:rsidRDefault="002B77BC" w:rsidP="00645743">
      <w:pPr>
        <w:rPr>
          <w:rFonts w:ascii="Comic Sans MS" w:hAnsi="Comic Sans MS"/>
          <w:color w:val="000000"/>
        </w:rPr>
      </w:pPr>
      <w:r w:rsidRPr="00645743">
        <w:rPr>
          <w:rFonts w:ascii="Comic Sans MS" w:hAnsi="Comic Sans MS"/>
          <w:color w:val="000000"/>
        </w:rPr>
        <w:t>¿Qué sucedió? Qué sucede</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____________________________________________________________________________________________________________________________________________________________</w:t>
      </w:r>
    </w:p>
    <w:p w:rsidR="002B77BC" w:rsidRPr="00645743" w:rsidRDefault="002B77BC" w:rsidP="00645743">
      <w:pPr>
        <w:rPr>
          <w:rFonts w:ascii="Comic Sans MS" w:hAnsi="Comic Sans MS"/>
          <w:color w:val="000000"/>
        </w:rPr>
      </w:pPr>
      <w:r w:rsidRPr="00645743">
        <w:rPr>
          <w:rFonts w:ascii="Comic Sans MS" w:hAnsi="Comic Sans MS"/>
          <w:color w:val="000000"/>
        </w:rPr>
        <w:t>¿Resultó cierta su predicción?</w:t>
      </w:r>
    </w:p>
    <w:p w:rsidR="002B77BC" w:rsidRPr="00645743" w:rsidRDefault="002B77BC" w:rsidP="00645743">
      <w:pPr>
        <w:rPr>
          <w:rFonts w:ascii="Comic Sans MS" w:hAnsi="Comic Sans MS"/>
          <w:color w:val="000000"/>
        </w:rPr>
      </w:pPr>
      <w:r w:rsidRPr="00645743">
        <w:rPr>
          <w:rFonts w:ascii="Comic Sans MS" w:hAnsi="Comic Sans MS"/>
          <w:color w:val="000000"/>
        </w:rPr>
        <w:t>____________________________________________________________________________________________________________________________________________________________</w:t>
      </w:r>
    </w:p>
    <w:p w:rsidR="002B77BC" w:rsidRPr="00645743" w:rsidRDefault="002B77BC" w:rsidP="00645743">
      <w:pPr>
        <w:rPr>
          <w:rFonts w:ascii="Comic Sans MS" w:hAnsi="Comic Sans MS"/>
        </w:rPr>
      </w:pPr>
      <w:r w:rsidRPr="00645743">
        <w:rPr>
          <w:rFonts w:ascii="Comic Sans MS" w:hAnsi="Comic Sans MS"/>
          <w:color w:val="000000"/>
        </w:rPr>
        <w:t>Dibuje todo lo que las fuerzas pueden hacer a un objeto que está en movimiento.</w:t>
      </w:r>
    </w:p>
    <w:p w:rsidR="002B77BC" w:rsidRPr="00645743" w:rsidRDefault="00681407" w:rsidP="00645743">
      <w:pPr>
        <w:rPr>
          <w:rFonts w:ascii="Comic Sans MS" w:hAnsi="Comic Sans MS"/>
        </w:rPr>
      </w:pPr>
      <w:r>
        <w:rPr>
          <w:rFonts w:ascii="Comic Sans MS" w:hAnsi="Comic Sans MS"/>
          <w:noProof/>
          <w:color w:val="000000"/>
          <w:lang w:val="es-AR" w:eastAsia="es-AR"/>
        </w:rPr>
        <mc:AlternateContent>
          <mc:Choice Requires="wps">
            <w:drawing>
              <wp:anchor distT="0" distB="0" distL="114300" distR="114300" simplePos="0" relativeHeight="251663360" behindDoc="0" locked="0" layoutInCell="1" allowOverlap="1">
                <wp:simplePos x="0" y="0"/>
                <wp:positionH relativeFrom="column">
                  <wp:posOffset>1895475</wp:posOffset>
                </wp:positionH>
                <wp:positionV relativeFrom="paragraph">
                  <wp:posOffset>3175</wp:posOffset>
                </wp:positionV>
                <wp:extent cx="4476750" cy="1798320"/>
                <wp:effectExtent l="19050" t="19050" r="19050" b="11430"/>
                <wp:wrapNone/>
                <wp:docPr id="1"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179832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AC11A" id="Rectángulo 13" o:spid="_x0000_s1026" style="position:absolute;margin-left:149.25pt;margin-top:.25pt;width:352.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" strokeweight="2.25pt"/>
            </w:pict>
          </mc:Fallback>
        </mc:AlternateContent>
      </w:r>
    </w:p>
    <w:p w:rsidR="002B77BC" w:rsidRPr="00645743" w:rsidRDefault="002B77BC" w:rsidP="00645743">
      <w:pPr>
        <w:rPr>
          <w:rFonts w:ascii="Comic Sans MS" w:hAnsi="Comic Sans MS"/>
        </w:rPr>
      </w:pPr>
    </w:p>
    <w:p w:rsidR="002B77BC" w:rsidRPr="00645743" w:rsidRDefault="002B77BC" w:rsidP="00645743">
      <w:pPr>
        <w:rPr>
          <w:rFonts w:ascii="Comic Sans MS" w:hAnsi="Comic Sans MS"/>
        </w:rPr>
      </w:pPr>
    </w:p>
    <w:p w:rsidR="002B77BC" w:rsidRPr="00645743" w:rsidRDefault="002B77BC" w:rsidP="00645743">
      <w:pPr>
        <w:rPr>
          <w:rFonts w:ascii="Comic Sans MS" w:hAnsi="Comic Sans MS"/>
        </w:rPr>
      </w:pPr>
    </w:p>
    <w:p w:rsidR="002B77BC" w:rsidRPr="00645743" w:rsidRDefault="002B77BC" w:rsidP="00645743">
      <w:pPr>
        <w:rPr>
          <w:rFonts w:ascii="Comic Sans MS" w:hAnsi="Comic Sans MS"/>
        </w:rPr>
      </w:pPr>
    </w:p>
    <w:p w:rsidR="002B77BC" w:rsidRPr="00645743" w:rsidRDefault="002B77BC" w:rsidP="00645743">
      <w:pPr>
        <w:rPr>
          <w:rFonts w:ascii="Comic Sans MS" w:hAnsi="Comic Sans MS"/>
        </w:rPr>
      </w:pPr>
    </w:p>
    <w:p w:rsidR="00645743" w:rsidRDefault="00645743" w:rsidP="00645743">
      <w:pPr>
        <w:rPr>
          <w:rFonts w:ascii="Comic Sans MS" w:hAnsi="Comic Sans MS"/>
          <w:color w:val="000000"/>
        </w:rPr>
      </w:pPr>
    </w:p>
    <w:p w:rsidR="00645743" w:rsidRDefault="00645743" w:rsidP="00645743">
      <w:pPr>
        <w:rPr>
          <w:rFonts w:ascii="Comic Sans MS" w:hAnsi="Comic Sans MS"/>
          <w:color w:val="000000"/>
        </w:rPr>
      </w:pPr>
    </w:p>
    <w:p w:rsidR="00645743" w:rsidRDefault="00645743" w:rsidP="00645743">
      <w:pPr>
        <w:rPr>
          <w:rFonts w:ascii="Comic Sans MS" w:hAnsi="Comic Sans MS"/>
          <w:color w:val="000000"/>
        </w:rPr>
      </w:pPr>
    </w:p>
    <w:p w:rsidR="00645743" w:rsidRDefault="00645743" w:rsidP="00645743">
      <w:pPr>
        <w:rPr>
          <w:rFonts w:ascii="Comic Sans MS" w:hAnsi="Comic Sans MS"/>
          <w:color w:val="000000"/>
        </w:rPr>
      </w:pPr>
    </w:p>
    <w:p w:rsidR="00645743" w:rsidRDefault="00645743" w:rsidP="00645743">
      <w:pPr>
        <w:rPr>
          <w:rFonts w:ascii="Comic Sans MS" w:hAnsi="Comic Sans MS"/>
          <w:color w:val="000000"/>
        </w:rPr>
      </w:pPr>
    </w:p>
    <w:p w:rsidR="00645743" w:rsidRDefault="00645743" w:rsidP="00645743">
      <w:pPr>
        <w:rPr>
          <w:rFonts w:ascii="Comic Sans MS" w:hAnsi="Comic Sans MS"/>
          <w:color w:val="000000"/>
        </w:rPr>
      </w:pPr>
    </w:p>
    <w:p w:rsidR="00AF5977" w:rsidRPr="00645743" w:rsidRDefault="00645743" w:rsidP="00645743">
      <w:pPr>
        <w:rPr>
          <w:rFonts w:ascii="Comic Sans MS" w:hAnsi="Comic Sans MS"/>
        </w:rPr>
      </w:pPr>
      <w:r w:rsidRPr="00645743">
        <w:rPr>
          <w:rFonts w:ascii="Comic Sans MS" w:hAnsi="Comic Sans MS"/>
          <w:color w:val="000000"/>
        </w:rPr>
        <w:lastRenderedPageBreak/>
        <w:t xml:space="preserve">6. </w:t>
      </w:r>
      <w:r w:rsidRPr="00645743">
        <w:rPr>
          <w:rFonts w:ascii="Comic Sans MS" w:hAnsi="Comic Sans MS"/>
        </w:rPr>
        <w:t>Complete este entretenido crucigrama con lo que ha aprendido sobre las fuerzas</w:t>
      </w:r>
    </w:p>
    <w:tbl>
      <w:tblPr>
        <w:tblStyle w:val="Tablaconcuadrcula"/>
        <w:tblW w:w="0" w:type="auto"/>
        <w:tblLook w:val="04A0" w:firstRow="1" w:lastRow="0" w:firstColumn="1" w:lastColumn="0" w:noHBand="0" w:noVBand="1"/>
      </w:tblPr>
      <w:tblGrid>
        <w:gridCol w:w="1526"/>
        <w:gridCol w:w="6804"/>
        <w:gridCol w:w="2688"/>
      </w:tblGrid>
      <w:tr w:rsidR="00645743" w:rsidRPr="00645743" w:rsidTr="00645743">
        <w:tc>
          <w:tcPr>
            <w:tcW w:w="1526" w:type="dxa"/>
          </w:tcPr>
          <w:p w:rsidR="00645743" w:rsidRPr="00645743" w:rsidRDefault="00645743" w:rsidP="00645743">
            <w:pPr>
              <w:rPr>
                <w:rFonts w:ascii="Comic Sans MS" w:hAnsi="Comic Sans MS"/>
                <w:b/>
                <w:sz w:val="20"/>
                <w:szCs w:val="20"/>
              </w:rPr>
            </w:pPr>
            <w:r w:rsidRPr="00645743">
              <w:rPr>
                <w:rFonts w:ascii="Comic Sans MS" w:hAnsi="Comic Sans MS"/>
                <w:b/>
                <w:sz w:val="20"/>
                <w:szCs w:val="20"/>
              </w:rPr>
              <w:t>Horizontal</w:t>
            </w:r>
          </w:p>
          <w:p w:rsidR="00645743" w:rsidRPr="00645743" w:rsidRDefault="00645743" w:rsidP="00645743">
            <w:pPr>
              <w:rPr>
                <w:rFonts w:ascii="Comic Sans MS" w:hAnsi="Comic Sans MS"/>
                <w:sz w:val="20"/>
                <w:szCs w:val="20"/>
              </w:rPr>
            </w:pPr>
          </w:p>
          <w:p w:rsidR="00645743" w:rsidRPr="00645743" w:rsidRDefault="00645743" w:rsidP="00645743">
            <w:pPr>
              <w:rPr>
                <w:rFonts w:ascii="Comic Sans MS" w:hAnsi="Comic Sans MS"/>
                <w:sz w:val="20"/>
                <w:szCs w:val="20"/>
              </w:rPr>
            </w:pPr>
            <w:r w:rsidRPr="00645743">
              <w:rPr>
                <w:rFonts w:ascii="Comic Sans MS" w:hAnsi="Comic Sans MS"/>
                <w:sz w:val="20"/>
                <w:szCs w:val="20"/>
              </w:rPr>
              <w:t>3. Medida de longitud.</w:t>
            </w:r>
          </w:p>
          <w:p w:rsidR="00645743" w:rsidRPr="00645743" w:rsidRDefault="00645743" w:rsidP="00645743">
            <w:pPr>
              <w:rPr>
                <w:rFonts w:ascii="Comic Sans MS" w:hAnsi="Comic Sans MS"/>
                <w:sz w:val="20"/>
                <w:szCs w:val="20"/>
              </w:rPr>
            </w:pPr>
          </w:p>
          <w:p w:rsidR="00645743" w:rsidRPr="00645743" w:rsidRDefault="00645743" w:rsidP="00645743">
            <w:pPr>
              <w:rPr>
                <w:rFonts w:ascii="Comic Sans MS" w:hAnsi="Comic Sans MS"/>
                <w:sz w:val="20"/>
                <w:szCs w:val="20"/>
              </w:rPr>
            </w:pPr>
            <w:r w:rsidRPr="00645743">
              <w:rPr>
                <w:rFonts w:ascii="Comic Sans MS" w:hAnsi="Comic Sans MS"/>
                <w:sz w:val="20"/>
                <w:szCs w:val="20"/>
              </w:rPr>
              <w:t>7. Cambio en la rapidez de un objeto en movimiento</w:t>
            </w:r>
          </w:p>
        </w:tc>
        <w:tc>
          <w:tcPr>
            <w:tcW w:w="6804" w:type="dxa"/>
          </w:tcPr>
          <w:p w:rsidR="00645743" w:rsidRPr="00645743" w:rsidRDefault="00645743" w:rsidP="00645743">
            <w:pPr>
              <w:rPr>
                <w:rFonts w:ascii="Comic Sans MS" w:hAnsi="Comic Sans MS"/>
              </w:rPr>
            </w:pPr>
            <w:r w:rsidRPr="00645743">
              <w:rPr>
                <w:rFonts w:ascii="Comic Sans MS" w:hAnsi="Comic Sans MS"/>
              </w:rPr>
              <w:object w:dxaOrig="693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90.25pt" o:ole="">
                  <v:imagedata r:id="rId15" o:title=""/>
                </v:shape>
                <o:OLEObject Type="Embed" ProgID="PBrush" ShapeID="_x0000_i1025" DrawAspect="Content" ObjectID="_1676104254" r:id="rId16"/>
              </w:object>
            </w:r>
          </w:p>
        </w:tc>
        <w:tc>
          <w:tcPr>
            <w:tcW w:w="2688" w:type="dxa"/>
          </w:tcPr>
          <w:p w:rsidR="00645743" w:rsidRPr="00645743" w:rsidRDefault="00645743" w:rsidP="00645743">
            <w:pPr>
              <w:rPr>
                <w:rFonts w:ascii="Comic Sans MS" w:hAnsi="Comic Sans MS"/>
                <w:b/>
                <w:sz w:val="20"/>
                <w:szCs w:val="20"/>
              </w:rPr>
            </w:pPr>
            <w:r w:rsidRPr="00645743">
              <w:rPr>
                <w:rFonts w:ascii="Comic Sans MS" w:hAnsi="Comic Sans MS"/>
                <w:b/>
                <w:sz w:val="20"/>
                <w:szCs w:val="20"/>
              </w:rPr>
              <w:t>Vertical</w:t>
            </w:r>
          </w:p>
          <w:p w:rsidR="00645743" w:rsidRPr="00645743" w:rsidRDefault="00645743" w:rsidP="00645743">
            <w:pPr>
              <w:rPr>
                <w:rFonts w:ascii="Comic Sans MS" w:eastAsia="Times New Roman" w:hAnsi="Comic Sans MS"/>
                <w:sz w:val="20"/>
                <w:szCs w:val="20"/>
                <w:lang w:eastAsia="es-ES"/>
              </w:rPr>
            </w:pPr>
            <w:r w:rsidRPr="00645743">
              <w:rPr>
                <w:rFonts w:ascii="Comic Sans MS" w:eastAsia="Times New Roman" w:hAnsi="Comic Sans MS"/>
                <w:sz w:val="20"/>
                <w:szCs w:val="20"/>
                <w:lang w:eastAsia="es-ES"/>
              </w:rPr>
              <w:t>1. Fuerza que actúa disminuyendo la rapidez de un cuerpo en movimiento.</w:t>
            </w:r>
          </w:p>
          <w:p w:rsidR="00645743" w:rsidRDefault="00645743" w:rsidP="00645743">
            <w:pPr>
              <w:rPr>
                <w:rFonts w:ascii="Comic Sans MS" w:eastAsia="Times New Roman" w:hAnsi="Comic Sans MS"/>
                <w:sz w:val="20"/>
                <w:szCs w:val="20"/>
                <w:lang w:eastAsia="es-ES"/>
              </w:rPr>
            </w:pPr>
          </w:p>
          <w:p w:rsidR="00645743" w:rsidRPr="00645743" w:rsidRDefault="00645743" w:rsidP="00645743">
            <w:pPr>
              <w:rPr>
                <w:rFonts w:ascii="Comic Sans MS" w:eastAsia="Times New Roman" w:hAnsi="Comic Sans MS"/>
                <w:sz w:val="20"/>
                <w:szCs w:val="20"/>
                <w:lang w:eastAsia="es-ES"/>
              </w:rPr>
            </w:pPr>
            <w:r w:rsidRPr="00645743">
              <w:rPr>
                <w:rFonts w:ascii="Comic Sans MS" w:eastAsia="Times New Roman" w:hAnsi="Comic Sans MS"/>
                <w:sz w:val="20"/>
                <w:szCs w:val="20"/>
                <w:lang w:eastAsia="es-ES"/>
              </w:rPr>
              <w:t>2. Una fuerza puede hacer que un objeto cambie la _______ de su movimiento.</w:t>
            </w:r>
          </w:p>
          <w:p w:rsidR="00645743" w:rsidRDefault="00645743" w:rsidP="00645743">
            <w:pPr>
              <w:rPr>
                <w:rFonts w:ascii="Comic Sans MS" w:eastAsia="Times New Roman" w:hAnsi="Comic Sans MS"/>
                <w:sz w:val="20"/>
                <w:szCs w:val="20"/>
                <w:lang w:eastAsia="es-ES"/>
              </w:rPr>
            </w:pPr>
          </w:p>
          <w:p w:rsidR="00645743" w:rsidRPr="00645743" w:rsidRDefault="00645743" w:rsidP="00645743">
            <w:pPr>
              <w:rPr>
                <w:rFonts w:ascii="Comic Sans MS" w:eastAsia="Times New Roman" w:hAnsi="Comic Sans MS"/>
                <w:sz w:val="20"/>
                <w:szCs w:val="20"/>
                <w:lang w:eastAsia="es-ES"/>
              </w:rPr>
            </w:pPr>
            <w:r w:rsidRPr="00645743">
              <w:rPr>
                <w:rFonts w:ascii="Comic Sans MS" w:eastAsia="Times New Roman" w:hAnsi="Comic Sans MS"/>
                <w:sz w:val="20"/>
                <w:szCs w:val="20"/>
                <w:lang w:eastAsia="es-ES"/>
              </w:rPr>
              <w:t>4. La distancia que recorre un objeto en un tiempo.</w:t>
            </w:r>
          </w:p>
          <w:p w:rsidR="00645743" w:rsidRDefault="00645743" w:rsidP="00645743">
            <w:pPr>
              <w:rPr>
                <w:rFonts w:ascii="Comic Sans MS" w:eastAsia="Times New Roman" w:hAnsi="Comic Sans MS"/>
                <w:sz w:val="20"/>
                <w:szCs w:val="20"/>
                <w:lang w:eastAsia="es-ES"/>
              </w:rPr>
            </w:pPr>
          </w:p>
          <w:p w:rsidR="00645743" w:rsidRPr="00645743" w:rsidRDefault="00645743" w:rsidP="00645743">
            <w:pPr>
              <w:rPr>
                <w:rFonts w:ascii="Comic Sans MS" w:eastAsia="Times New Roman" w:hAnsi="Comic Sans MS"/>
                <w:sz w:val="20"/>
                <w:szCs w:val="20"/>
                <w:lang w:eastAsia="es-ES"/>
              </w:rPr>
            </w:pPr>
            <w:r w:rsidRPr="00645743">
              <w:rPr>
                <w:rFonts w:ascii="Comic Sans MS" w:eastAsia="Times New Roman" w:hAnsi="Comic Sans MS"/>
                <w:sz w:val="20"/>
                <w:szCs w:val="20"/>
                <w:lang w:eastAsia="es-ES"/>
              </w:rPr>
              <w:t>5. Algo que puede cambiar la dirección de un objeto en movimiento.</w:t>
            </w:r>
          </w:p>
          <w:p w:rsidR="00645743" w:rsidRDefault="00645743" w:rsidP="00645743">
            <w:pPr>
              <w:rPr>
                <w:rFonts w:ascii="Comic Sans MS" w:eastAsia="Times New Roman" w:hAnsi="Comic Sans MS"/>
                <w:sz w:val="20"/>
                <w:szCs w:val="20"/>
                <w:lang w:eastAsia="es-ES"/>
              </w:rPr>
            </w:pPr>
          </w:p>
          <w:p w:rsidR="00645743" w:rsidRPr="00645743" w:rsidRDefault="00645743" w:rsidP="00645743">
            <w:pPr>
              <w:rPr>
                <w:rFonts w:ascii="Comic Sans MS" w:hAnsi="Comic Sans MS"/>
              </w:rPr>
            </w:pPr>
            <w:r w:rsidRPr="00645743">
              <w:rPr>
                <w:rFonts w:ascii="Comic Sans MS" w:eastAsia="Times New Roman" w:hAnsi="Comic Sans MS"/>
                <w:sz w:val="20"/>
                <w:szCs w:val="20"/>
                <w:lang w:eastAsia="es-ES"/>
              </w:rPr>
              <w:t>6. Fuerza que hace que los cuerpos en altura caigan</w:t>
            </w:r>
          </w:p>
        </w:tc>
      </w:tr>
    </w:tbl>
    <w:p w:rsidR="00645743" w:rsidRDefault="00645743" w:rsidP="00645743">
      <w:pPr>
        <w:rPr>
          <w:rFonts w:ascii="Comic Sans MS" w:hAnsi="Comic Sans MS"/>
        </w:rPr>
      </w:pPr>
    </w:p>
    <w:p w:rsidR="00E7412D" w:rsidRDefault="00E7412D" w:rsidP="00645743">
      <w:pPr>
        <w:rPr>
          <w:rFonts w:ascii="Comic Sans MS" w:hAnsi="Comic Sans MS"/>
        </w:rPr>
      </w:pPr>
      <w:r>
        <w:rPr>
          <w:rFonts w:ascii="Comic Sans MS" w:hAnsi="Comic Sans MS"/>
          <w:noProof/>
          <w:lang w:val="es-AR" w:eastAsia="es-AR"/>
        </w:rPr>
        <w:drawing>
          <wp:inline distT="0" distB="0" distL="0" distR="0">
            <wp:extent cx="6848475" cy="3733800"/>
            <wp:effectExtent l="1905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6848475" cy="3733800"/>
                    </a:xfrm>
                    <a:prstGeom prst="rect">
                      <a:avLst/>
                    </a:prstGeom>
                    <a:noFill/>
                    <a:ln w="9525">
                      <a:noFill/>
                      <a:miter lim="800000"/>
                      <a:headEnd/>
                      <a:tailEnd/>
                    </a:ln>
                  </pic:spPr>
                </pic:pic>
              </a:graphicData>
            </a:graphic>
          </wp:inline>
        </w:drawing>
      </w:r>
    </w:p>
    <w:p w:rsidR="00E7412D" w:rsidRPr="00645743" w:rsidRDefault="00E7412D" w:rsidP="00645743">
      <w:pPr>
        <w:rPr>
          <w:rFonts w:ascii="Comic Sans MS" w:hAnsi="Comic Sans MS"/>
        </w:rPr>
      </w:pPr>
      <w:r>
        <w:rPr>
          <w:rFonts w:ascii="Comic Sans MS" w:hAnsi="Comic Sans MS"/>
          <w:noProof/>
          <w:lang w:val="es-AR" w:eastAsia="es-AR"/>
        </w:rPr>
        <w:drawing>
          <wp:inline distT="0" distB="0" distL="0" distR="0">
            <wp:extent cx="6858000" cy="177165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6858000" cy="1771650"/>
                    </a:xfrm>
                    <a:prstGeom prst="rect">
                      <a:avLst/>
                    </a:prstGeom>
                    <a:noFill/>
                    <a:ln w="9525">
                      <a:noFill/>
                      <a:miter lim="800000"/>
                      <a:headEnd/>
                      <a:tailEnd/>
                    </a:ln>
                  </pic:spPr>
                </pic:pic>
              </a:graphicData>
            </a:graphic>
          </wp:inline>
        </w:drawing>
      </w:r>
    </w:p>
    <w:sectPr w:rsidR="00E7412D" w:rsidRPr="00645743" w:rsidSect="00A0375C">
      <w:pgSz w:w="12242" w:h="18722" w:code="134"/>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70E0F"/>
    <w:multiLevelType w:val="hybridMultilevel"/>
    <w:tmpl w:val="475E50D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AE70FA2"/>
    <w:multiLevelType w:val="hybridMultilevel"/>
    <w:tmpl w:val="04D4A4D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
    <w:nsid w:val="32DB3DA6"/>
    <w:multiLevelType w:val="hybridMultilevel"/>
    <w:tmpl w:val="65B673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58A075F"/>
    <w:multiLevelType w:val="hybridMultilevel"/>
    <w:tmpl w:val="3A4CEA10"/>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7CA35BDF"/>
    <w:multiLevelType w:val="hybridMultilevel"/>
    <w:tmpl w:val="ABA2E380"/>
    <w:lvl w:ilvl="0" w:tplc="0C0A000F">
      <w:start w:val="1"/>
      <w:numFmt w:val="decimal"/>
      <w:lvlText w:val="%1."/>
      <w:lvlJc w:val="left"/>
      <w:pPr>
        <w:tabs>
          <w:tab w:val="num" w:pos="720"/>
        </w:tabs>
        <w:ind w:left="720" w:hanging="360"/>
      </w:pPr>
      <w:rPr>
        <w:rFonts w:hint="default"/>
      </w:rPr>
    </w:lvl>
    <w:lvl w:ilvl="1" w:tplc="C9F2E62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5C"/>
    <w:rsid w:val="000349B8"/>
    <w:rsid w:val="002B77BC"/>
    <w:rsid w:val="00645743"/>
    <w:rsid w:val="006722AF"/>
    <w:rsid w:val="00681407"/>
    <w:rsid w:val="00956298"/>
    <w:rsid w:val="009E1EBF"/>
    <w:rsid w:val="00A0375C"/>
    <w:rsid w:val="00A54F3C"/>
    <w:rsid w:val="00AF5977"/>
    <w:rsid w:val="00E741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07FFF-1083-420E-8AC8-A6DBE907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0375C"/>
    <w:pPr>
      <w:spacing w:after="0" w:line="240" w:lineRule="auto"/>
    </w:pPr>
    <w:rPr>
      <w:rFonts w:ascii="Calibri" w:eastAsia="Calibri" w:hAnsi="Calibri" w:cs="Times New Roman"/>
      <w:lang w:val="es-ES"/>
    </w:rPr>
  </w:style>
  <w:style w:type="table" w:styleId="Tablaconcuadrcula">
    <w:name w:val="Table Grid"/>
    <w:basedOn w:val="Tablanormal"/>
    <w:uiPriority w:val="59"/>
    <w:rsid w:val="00A037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37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375C"/>
    <w:rPr>
      <w:rFonts w:ascii="Tahoma" w:hAnsi="Tahoma" w:cs="Tahoma"/>
      <w:sz w:val="16"/>
      <w:szCs w:val="16"/>
    </w:rPr>
  </w:style>
  <w:style w:type="paragraph" w:styleId="Prrafodelista">
    <w:name w:val="List Paragraph"/>
    <w:basedOn w:val="Normal"/>
    <w:qFormat/>
    <w:rsid w:val="002B77BC"/>
    <w:pPr>
      <w:ind w:left="720"/>
      <w:contextualSpacing/>
    </w:pPr>
    <w:rPr>
      <w:rFonts w:ascii="Calibri" w:eastAsia="Calibri" w:hAnsi="Calibri" w:cs="Times New Roman"/>
      <w:lang w:val="es-ES"/>
    </w:rPr>
  </w:style>
  <w:style w:type="paragraph" w:styleId="HTMLconformatoprevio">
    <w:name w:val="HTML Preformatted"/>
    <w:basedOn w:val="Normal"/>
    <w:link w:val="HTMLconformatoprevioCar"/>
    <w:uiPriority w:val="99"/>
    <w:rsid w:val="00645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645743"/>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1471</Words>
  <Characters>8095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2021-03-01T14:44:00Z</dcterms:created>
  <dcterms:modified xsi:type="dcterms:W3CDTF">2021-03-01T14:44:00Z</dcterms:modified>
</cp:coreProperties>
</file>