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E7" w:rsidRPr="00AA3925" w:rsidRDefault="00AC50E7" w:rsidP="00AC50E7">
      <w:pPr>
        <w:pStyle w:val="Sinespaciado"/>
        <w:rPr>
          <w:b/>
          <w:lang w:val="es-ES_tradnl" w:eastAsia="es-ES_tradnl"/>
        </w:rPr>
      </w:pPr>
      <w:r w:rsidRPr="00AA3925">
        <w:rPr>
          <w:b/>
          <w:noProof/>
          <w:lang w:val="es-AR" w:eastAsia="es-AR"/>
        </w:rPr>
        <w:drawing>
          <wp:anchor distT="0" distB="0" distL="114300" distR="114300" simplePos="0" relativeHeight="251659264" behindDoc="0" locked="0" layoutInCell="1" allowOverlap="1" wp14:anchorId="2A3E3651" wp14:editId="2FB688D5">
            <wp:simplePos x="0" y="0"/>
            <wp:positionH relativeFrom="column">
              <wp:posOffset>33655</wp:posOffset>
            </wp:positionH>
            <wp:positionV relativeFrom="paragraph">
              <wp:posOffset>0</wp:posOffset>
            </wp:positionV>
            <wp:extent cx="594360" cy="6946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8000" contrast="42000"/>
                      <a:grayscl/>
                      <a:extLst>
                        <a:ext uri="{28A0092B-C50C-407E-A947-70E740481C1C}">
                          <a14:useLocalDpi xmlns:a14="http://schemas.microsoft.com/office/drawing/2010/main" val="0"/>
                        </a:ext>
                      </a:extLst>
                    </a:blip>
                    <a:srcRect l="14873" t="-1247" r="12956"/>
                    <a:stretch>
                      <a:fillRect/>
                    </a:stretch>
                  </pic:blipFill>
                  <pic:spPr bwMode="auto">
                    <a:xfrm>
                      <a:off x="0" y="0"/>
                      <a:ext cx="594360" cy="694690"/>
                    </a:xfrm>
                    <a:prstGeom prst="rect">
                      <a:avLst/>
                    </a:prstGeom>
                    <a:noFill/>
                  </pic:spPr>
                </pic:pic>
              </a:graphicData>
            </a:graphic>
            <wp14:sizeRelH relativeFrom="page">
              <wp14:pctWidth>0</wp14:pctWidth>
            </wp14:sizeRelH>
            <wp14:sizeRelV relativeFrom="page">
              <wp14:pctHeight>0</wp14:pctHeight>
            </wp14:sizeRelV>
          </wp:anchor>
        </w:drawing>
      </w:r>
      <w:r w:rsidRPr="00AA3925">
        <w:rPr>
          <w:b/>
          <w:lang w:val="es-ES_tradnl" w:eastAsia="es-ES_tradnl"/>
        </w:rPr>
        <w:t>CENTRO EDUCACIONAL FERNANDO DE ARAGÓN</w:t>
      </w:r>
    </w:p>
    <w:p w:rsidR="00AC50E7" w:rsidRPr="005345C6" w:rsidRDefault="00AC50E7" w:rsidP="00AC50E7">
      <w:pPr>
        <w:pStyle w:val="Sinespaciado"/>
        <w:rPr>
          <w:lang w:val="es-ES_tradnl" w:eastAsia="es-ES_tradnl"/>
        </w:rPr>
      </w:pPr>
      <w:r w:rsidRPr="005345C6">
        <w:rPr>
          <w:lang w:val="es-ES_tradnl" w:eastAsia="es-ES_tradnl"/>
        </w:rPr>
        <w:t>Departamento de Historia</w:t>
      </w:r>
    </w:p>
    <w:p w:rsidR="00AC50E7" w:rsidRDefault="00AC50E7" w:rsidP="00AC50E7">
      <w:pPr>
        <w:pStyle w:val="Sinespaciado"/>
        <w:rPr>
          <w:lang w:val="es-ES_tradnl" w:eastAsia="es-ES_tradnl"/>
        </w:rPr>
      </w:pPr>
      <w:r w:rsidRPr="005345C6">
        <w:rPr>
          <w:lang w:val="es-ES_tradnl" w:eastAsia="es-ES_tradnl"/>
        </w:rPr>
        <w:t>Enseñanza Básica</w:t>
      </w:r>
    </w:p>
    <w:p w:rsidR="00AC50E7" w:rsidRPr="005345C6" w:rsidRDefault="00AC50E7" w:rsidP="00AC50E7">
      <w:pPr>
        <w:pStyle w:val="Sinespaciado"/>
        <w:rPr>
          <w:lang w:val="es-ES_tradnl" w:eastAsia="es-ES_tradnl"/>
        </w:rPr>
      </w:pPr>
      <w:r>
        <w:rPr>
          <w:lang w:val="es-ES_tradnl" w:eastAsia="es-ES_tradnl"/>
        </w:rPr>
        <w:t>Profesor: Fernando Droguett Fuentes</w:t>
      </w:r>
    </w:p>
    <w:p w:rsidR="00AC50E7" w:rsidRPr="00CC29DA" w:rsidRDefault="00AC50E7" w:rsidP="00AC50E7">
      <w:pPr>
        <w:jc w:val="center"/>
        <w:rPr>
          <w:sz w:val="72"/>
          <w:szCs w:val="72"/>
          <w:lang w:val="es-ES_tradnl"/>
        </w:rPr>
      </w:pPr>
    </w:p>
    <w:p w:rsidR="00AC50E7" w:rsidRDefault="00AC50E7" w:rsidP="00AC50E7">
      <w:pPr>
        <w:jc w:val="center"/>
        <w:rPr>
          <w:sz w:val="72"/>
          <w:szCs w:val="72"/>
        </w:rPr>
      </w:pPr>
    </w:p>
    <w:p w:rsidR="00AC50E7" w:rsidRPr="00893EC7" w:rsidRDefault="00AC50E7" w:rsidP="00AC50E7">
      <w:pPr>
        <w:jc w:val="center"/>
        <w:rPr>
          <w:sz w:val="72"/>
          <w:szCs w:val="72"/>
        </w:rPr>
      </w:pPr>
      <w:r w:rsidRPr="00893EC7">
        <w:rPr>
          <w:sz w:val="72"/>
          <w:szCs w:val="72"/>
        </w:rPr>
        <w:t xml:space="preserve">Cuadernillo de Actividades </w:t>
      </w:r>
      <w:r>
        <w:rPr>
          <w:sz w:val="72"/>
          <w:szCs w:val="72"/>
        </w:rPr>
        <w:t xml:space="preserve">Séptimo </w:t>
      </w:r>
      <w:r w:rsidRPr="00893EC7">
        <w:rPr>
          <w:sz w:val="72"/>
          <w:szCs w:val="72"/>
        </w:rPr>
        <w:t>Básico, Historia, Geografía y Ciencias Social</w:t>
      </w:r>
      <w:bookmarkStart w:id="0" w:name="_GoBack"/>
      <w:bookmarkEnd w:id="0"/>
      <w:r w:rsidRPr="00893EC7">
        <w:rPr>
          <w:sz w:val="72"/>
          <w:szCs w:val="72"/>
        </w:rPr>
        <w:t>es.</w:t>
      </w:r>
    </w:p>
    <w:p w:rsidR="00AC50E7" w:rsidRPr="00EA4918" w:rsidRDefault="00AC50E7" w:rsidP="00AC50E7"/>
    <w:p w:rsidR="00AC50E7" w:rsidRPr="00EA4918" w:rsidRDefault="00AC50E7" w:rsidP="00AC50E7"/>
    <w:p w:rsidR="00AC50E7" w:rsidRPr="00EA4918" w:rsidRDefault="00AC50E7" w:rsidP="00AC50E7"/>
    <w:p w:rsidR="00AC50E7" w:rsidRPr="00EA4918" w:rsidRDefault="00AC50E7" w:rsidP="00AC50E7"/>
    <w:tbl>
      <w:tblPr>
        <w:tblStyle w:val="Tablaconcuadrcula"/>
        <w:tblW w:w="0" w:type="auto"/>
        <w:tblLook w:val="04A0" w:firstRow="1" w:lastRow="0" w:firstColumn="1" w:lastColumn="0" w:noHBand="0" w:noVBand="1"/>
      </w:tblPr>
      <w:tblGrid>
        <w:gridCol w:w="1238"/>
        <w:gridCol w:w="7592"/>
      </w:tblGrid>
      <w:tr w:rsidR="00AC50E7" w:rsidRPr="00EA4918" w:rsidTr="00A54BF3">
        <w:tc>
          <w:tcPr>
            <w:tcW w:w="1242" w:type="dxa"/>
          </w:tcPr>
          <w:p w:rsidR="00AC50E7" w:rsidRPr="00EA4918" w:rsidRDefault="00AC50E7" w:rsidP="00A54BF3">
            <w:r w:rsidRPr="00EA4918">
              <w:t>Nombre:</w:t>
            </w:r>
          </w:p>
        </w:tc>
        <w:tc>
          <w:tcPr>
            <w:tcW w:w="7738" w:type="dxa"/>
          </w:tcPr>
          <w:p w:rsidR="00AC50E7" w:rsidRPr="00EA4918" w:rsidRDefault="00AC50E7" w:rsidP="00A54BF3"/>
        </w:tc>
      </w:tr>
      <w:tr w:rsidR="00AC50E7" w:rsidRPr="00EA4918" w:rsidTr="00A54BF3">
        <w:tc>
          <w:tcPr>
            <w:tcW w:w="1242" w:type="dxa"/>
          </w:tcPr>
          <w:p w:rsidR="00AC50E7" w:rsidRPr="00EA4918" w:rsidRDefault="00AC50E7" w:rsidP="00A54BF3">
            <w:r w:rsidRPr="00EA4918">
              <w:t>Curso:</w:t>
            </w:r>
          </w:p>
        </w:tc>
        <w:tc>
          <w:tcPr>
            <w:tcW w:w="7738" w:type="dxa"/>
          </w:tcPr>
          <w:p w:rsidR="00AC50E7" w:rsidRPr="00EA4918" w:rsidRDefault="00AC50E7" w:rsidP="00A54BF3"/>
        </w:tc>
      </w:tr>
    </w:tbl>
    <w:p w:rsidR="00AC50E7" w:rsidRPr="00EA4918" w:rsidRDefault="00AC50E7" w:rsidP="00AC50E7"/>
    <w:p w:rsidR="00AC50E7" w:rsidRPr="00EA4918" w:rsidRDefault="00AC50E7" w:rsidP="00AC50E7"/>
    <w:p w:rsidR="00AC50E7" w:rsidRPr="00EA4918" w:rsidRDefault="00AC50E7" w:rsidP="00AC50E7"/>
    <w:p w:rsidR="00AC50E7" w:rsidRPr="00EA4918" w:rsidRDefault="00AC50E7" w:rsidP="00AC50E7"/>
    <w:p w:rsidR="00AC50E7" w:rsidRPr="00EA4918" w:rsidRDefault="00AC50E7" w:rsidP="00AC50E7"/>
    <w:p w:rsidR="00AC50E7" w:rsidRPr="00EA4918" w:rsidRDefault="00AC50E7" w:rsidP="00AC50E7"/>
    <w:p w:rsidR="00AC50E7" w:rsidRPr="00EA4918" w:rsidRDefault="00AC50E7" w:rsidP="00AC50E7"/>
    <w:p w:rsidR="00AC50E7" w:rsidRDefault="00AC50E7" w:rsidP="00AC50E7"/>
    <w:p w:rsidR="000F2F06" w:rsidRDefault="008C786B"/>
    <w:p w:rsidR="00AC50E7" w:rsidRDefault="00AC50E7"/>
    <w:p w:rsidR="00AC50E7" w:rsidRDefault="00AC50E7" w:rsidP="00AC50E7">
      <w:pPr>
        <w:jc w:val="center"/>
        <w:rPr>
          <w:sz w:val="32"/>
          <w:szCs w:val="32"/>
        </w:rPr>
      </w:pPr>
      <w:r w:rsidRPr="00AC50E7">
        <w:rPr>
          <w:sz w:val="32"/>
          <w:szCs w:val="32"/>
        </w:rPr>
        <w:t>Marzo 2021</w:t>
      </w:r>
    </w:p>
    <w:p w:rsidR="000C7A93" w:rsidRPr="00EA4918" w:rsidRDefault="000C7A93" w:rsidP="000C7A93"/>
    <w:p w:rsidR="000C7A93" w:rsidRPr="00012773" w:rsidRDefault="000C7A93" w:rsidP="00012773">
      <w:pPr>
        <w:ind w:left="360"/>
        <w:rPr>
          <w:b/>
          <w:sz w:val="32"/>
          <w:szCs w:val="32"/>
          <w:u w:val="single"/>
        </w:rPr>
      </w:pPr>
      <w:r w:rsidRPr="00012773">
        <w:rPr>
          <w:b/>
          <w:sz w:val="32"/>
          <w:szCs w:val="32"/>
          <w:u w:val="single"/>
        </w:rPr>
        <w:lastRenderedPageBreak/>
        <w:t>UBICACIÓN ESPACIAL</w:t>
      </w:r>
    </w:p>
    <w:p w:rsidR="000C7A93" w:rsidRPr="00EA4918" w:rsidRDefault="00012773" w:rsidP="000C7A93">
      <w:r>
        <w:rPr>
          <w:sz w:val="36"/>
          <w:szCs w:val="36"/>
          <w:u w:val="single"/>
        </w:rPr>
        <w:t xml:space="preserve">I- </w:t>
      </w:r>
      <w:r w:rsidR="000C7A93" w:rsidRPr="008610A0">
        <w:rPr>
          <w:sz w:val="36"/>
          <w:szCs w:val="36"/>
          <w:u w:val="single"/>
        </w:rPr>
        <w:t>Trabajo con Planisferio.</w:t>
      </w:r>
    </w:p>
    <w:p w:rsidR="000C7A93" w:rsidRPr="00EA4918" w:rsidRDefault="000C7A93" w:rsidP="000C7A93">
      <w:r w:rsidRPr="00EA4918">
        <w:t xml:space="preserve">-En el planisferio mudo que aparece en la guía y con la ayuda del Atlas </w:t>
      </w:r>
      <w:r>
        <w:t>realiza las siguientes actividades:</w:t>
      </w:r>
    </w:p>
    <w:p w:rsidR="000C7A93" w:rsidRPr="00EA4918" w:rsidRDefault="000C7A93" w:rsidP="000C7A93">
      <w:r w:rsidRPr="00EA4918">
        <w:t xml:space="preserve">1- </w:t>
      </w:r>
      <w:r>
        <w:t xml:space="preserve">Ubica los </w:t>
      </w:r>
      <w:r w:rsidRPr="00EA4918">
        <w:t>Océanos: Pacífico, Atlántico e Índico</w:t>
      </w:r>
      <w:r>
        <w:t>.</w:t>
      </w:r>
      <w:r w:rsidRPr="008610A0">
        <w:t xml:space="preserve"> </w:t>
      </w:r>
      <w:r w:rsidRPr="00EA4918">
        <w:t>Pinta los océanos de color Azul o Celeste</w:t>
      </w:r>
    </w:p>
    <w:p w:rsidR="000C7A93" w:rsidRPr="00EA4918" w:rsidRDefault="000C7A93" w:rsidP="000C7A93">
      <w:r w:rsidRPr="00EA4918">
        <w:t xml:space="preserve">2- </w:t>
      </w:r>
      <w:r>
        <w:t xml:space="preserve">Ubica </w:t>
      </w:r>
      <w:r w:rsidRPr="00EA4918">
        <w:t>Continentes: América, Asia, Áfr</w:t>
      </w:r>
      <w:r>
        <w:t xml:space="preserve">ica, Europa y Oceanía </w:t>
      </w:r>
      <w:r w:rsidRPr="00EA4918">
        <w:t xml:space="preserve">y </w:t>
      </w:r>
      <w:r>
        <w:t xml:space="preserve">pinta </w:t>
      </w:r>
      <w:r w:rsidRPr="00EA4918">
        <w:t>cada continente de color diferente</w:t>
      </w:r>
    </w:p>
    <w:p w:rsidR="000C7A93" w:rsidRPr="00EA4918" w:rsidRDefault="000C7A93" w:rsidP="000C7A93">
      <w:r w:rsidRPr="00EA4918">
        <w:t xml:space="preserve">3- </w:t>
      </w:r>
      <w:r>
        <w:t xml:space="preserve">Encierra en un círculo </w:t>
      </w:r>
      <w:r w:rsidR="00F95501">
        <w:t xml:space="preserve">de color rojo </w:t>
      </w:r>
      <w:r>
        <w:t xml:space="preserve">el </w:t>
      </w:r>
      <w:r w:rsidRPr="00EA4918">
        <w:t>Mar Mediterráneo</w:t>
      </w:r>
    </w:p>
    <w:p w:rsidR="000C7A93" w:rsidRPr="00EA4918" w:rsidRDefault="000C7A93" w:rsidP="000C7A93">
      <w:r w:rsidRPr="00EA4918">
        <w:t xml:space="preserve">4- </w:t>
      </w:r>
      <w:r>
        <w:t xml:space="preserve">Pinta de color rojo la ubicación de </w:t>
      </w:r>
      <w:r w:rsidRPr="00EA4918">
        <w:t>Chile</w:t>
      </w:r>
    </w:p>
    <w:p w:rsidR="000C7A93" w:rsidRPr="00EA4918" w:rsidRDefault="000C7A93" w:rsidP="000C7A93"/>
    <w:p w:rsidR="000C7A93" w:rsidRPr="00EA4918" w:rsidRDefault="000C7A93" w:rsidP="000C7A93"/>
    <w:p w:rsidR="000C7A93" w:rsidRPr="00EA4918" w:rsidRDefault="000C7A93" w:rsidP="000C7A93"/>
    <w:p w:rsidR="000C7A93" w:rsidRPr="00EA4918" w:rsidRDefault="000C7A93" w:rsidP="000C7A93"/>
    <w:p w:rsidR="000C7A93" w:rsidRPr="00EA4918" w:rsidRDefault="000C7A93" w:rsidP="000C7A93"/>
    <w:p w:rsidR="000C7A93" w:rsidRPr="00EA4918" w:rsidRDefault="000C7A93" w:rsidP="000C7A93"/>
    <w:p w:rsidR="000C7A93" w:rsidRPr="00EA4918" w:rsidRDefault="000C7A93" w:rsidP="000C7A93"/>
    <w:p w:rsidR="000C7A93" w:rsidRPr="00EA4918" w:rsidRDefault="000C7A93" w:rsidP="000C7A93">
      <w:pPr>
        <w:sectPr w:rsidR="000C7A93" w:rsidRPr="00EA4918" w:rsidSect="00EB1B58">
          <w:footerReference w:type="default" r:id="rId9"/>
          <w:pgSz w:w="12242" w:h="18722" w:code="14"/>
          <w:pgMar w:top="1418" w:right="1701" w:bottom="1418" w:left="1701" w:header="709" w:footer="709" w:gutter="0"/>
          <w:cols w:space="708"/>
          <w:docGrid w:linePitch="360"/>
        </w:sectPr>
      </w:pPr>
    </w:p>
    <w:p w:rsidR="000C7A93" w:rsidRPr="00EA4918" w:rsidRDefault="000C7A93" w:rsidP="000C7A93">
      <w:r>
        <w:rPr>
          <w:noProof/>
          <w:lang w:val="es-AR" w:eastAsia="es-AR"/>
        </w:rPr>
        <w:lastRenderedPageBreak/>
        <mc:AlternateContent>
          <mc:Choice Requires="wps">
            <w:drawing>
              <wp:anchor distT="0" distB="0" distL="114300" distR="114300" simplePos="0" relativeHeight="251682816" behindDoc="0" locked="0" layoutInCell="1" allowOverlap="1" wp14:anchorId="6DFF63F5" wp14:editId="79AA8DC2">
                <wp:simplePos x="0" y="0"/>
                <wp:positionH relativeFrom="column">
                  <wp:posOffset>7681595</wp:posOffset>
                </wp:positionH>
                <wp:positionV relativeFrom="paragraph">
                  <wp:posOffset>2520315</wp:posOffset>
                </wp:positionV>
                <wp:extent cx="1952625" cy="1647825"/>
                <wp:effectExtent l="0" t="0" r="28575" b="28575"/>
                <wp:wrapSquare wrapText="bothSides"/>
                <wp:docPr id="26" name="Conector recto 26"/>
                <wp:cNvGraphicFramePr/>
                <a:graphic xmlns:a="http://schemas.openxmlformats.org/drawingml/2006/main">
                  <a:graphicData uri="http://schemas.microsoft.com/office/word/2010/wordprocessingShape">
                    <wps:wsp>
                      <wps:cNvCnPr/>
                      <wps:spPr>
                        <a:xfrm flipH="1">
                          <a:off x="0" y="0"/>
                          <a:ext cx="1952625" cy="16478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7308855" id="Conector recto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604.85pt,198.45pt" to="758.6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" strokecolor="windowText" strokeweight="1.5pt">
                <v:stroke joinstyle="miter"/>
                <w10:wrap type="square"/>
              </v: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1F0D5113" wp14:editId="5CEC1AA5">
                <wp:simplePos x="0" y="0"/>
                <wp:positionH relativeFrom="column">
                  <wp:posOffset>5567045</wp:posOffset>
                </wp:positionH>
                <wp:positionV relativeFrom="paragraph">
                  <wp:posOffset>1386840</wp:posOffset>
                </wp:positionV>
                <wp:extent cx="228600" cy="38100"/>
                <wp:effectExtent l="0" t="0" r="19050" b="19050"/>
                <wp:wrapSquare wrapText="bothSides"/>
                <wp:docPr id="25" name="Conector recto 25"/>
                <wp:cNvGraphicFramePr/>
                <a:graphic xmlns:a="http://schemas.openxmlformats.org/drawingml/2006/main">
                  <a:graphicData uri="http://schemas.microsoft.com/office/word/2010/wordprocessingShape">
                    <wps:wsp>
                      <wps:cNvCnPr/>
                      <wps:spPr>
                        <a:xfrm flipH="1">
                          <a:off x="0" y="0"/>
                          <a:ext cx="228600" cy="3810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486E872F" id="Conector recto 25"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38.35pt,109.2pt" to="456.3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" strokecolor="windowText" strokeweight="1.5pt">
                <v:stroke joinstyle="miter"/>
                <w10:wrap type="square"/>
              </v:line>
            </w:pict>
          </mc:Fallback>
        </mc:AlternateContent>
      </w:r>
      <w:r w:rsidRPr="00EA4918">
        <w:rPr>
          <w:noProof/>
          <w:lang w:val="es-AR" w:eastAsia="es-AR"/>
        </w:rPr>
        <w:drawing>
          <wp:anchor distT="0" distB="0" distL="114300" distR="114300" simplePos="0" relativeHeight="251661312" behindDoc="0" locked="0" layoutInCell="1" allowOverlap="1" wp14:anchorId="68C7167D" wp14:editId="38B69E7D">
            <wp:simplePos x="0" y="0"/>
            <wp:positionH relativeFrom="column">
              <wp:posOffset>-319405</wp:posOffset>
            </wp:positionH>
            <wp:positionV relativeFrom="paragraph">
              <wp:posOffset>0</wp:posOffset>
            </wp:positionV>
            <wp:extent cx="10629900" cy="5600700"/>
            <wp:effectExtent l="0" t="0" r="0" b="0"/>
            <wp:wrapSquare wrapText="bothSides"/>
            <wp:docPr id="2" name="Imagen 2" descr="Planisferio centrado Europa África : Mapa gratuito, mapa mudo gratuito, mapa en blanco gratuito, plantilla de mapa : costas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isferio centrado Europa África : Mapa gratuito, mapa mudo gratuito, mapa en blanco gratuito, plantilla de mapa : costas (blanc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629900" cy="560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80768" behindDoc="0" locked="0" layoutInCell="1" allowOverlap="1" wp14:anchorId="50EAFC86" wp14:editId="61E675B9">
                <wp:simplePos x="0" y="0"/>
                <wp:positionH relativeFrom="column">
                  <wp:posOffset>5862320</wp:posOffset>
                </wp:positionH>
                <wp:positionV relativeFrom="paragraph">
                  <wp:posOffset>453390</wp:posOffset>
                </wp:positionV>
                <wp:extent cx="133350" cy="866775"/>
                <wp:effectExtent l="0" t="0" r="19050" b="28575"/>
                <wp:wrapSquare wrapText="bothSides"/>
                <wp:docPr id="24" name="Conector recto 24"/>
                <wp:cNvGraphicFramePr/>
                <a:graphic xmlns:a="http://schemas.openxmlformats.org/drawingml/2006/main">
                  <a:graphicData uri="http://schemas.microsoft.com/office/word/2010/wordprocessingShape">
                    <wps:wsp>
                      <wps:cNvCnPr/>
                      <wps:spPr>
                        <a:xfrm flipH="1">
                          <a:off x="0" y="0"/>
                          <a:ext cx="133350" cy="86677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6A3028BB" id="Conector recto 24"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61.6pt,35.7pt" to="472.1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" strokecolor="windowText" strokeweight="1.5pt">
                <v:stroke joinstyle="miter"/>
                <w10:wrap type="square"/>
              </v:line>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613F1A43" wp14:editId="4CDF774C">
                <wp:simplePos x="0" y="0"/>
                <wp:positionH relativeFrom="column">
                  <wp:posOffset>5338445</wp:posOffset>
                </wp:positionH>
                <wp:positionV relativeFrom="paragraph">
                  <wp:posOffset>1805940</wp:posOffset>
                </wp:positionV>
                <wp:extent cx="0" cy="9525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07FD8ABF" id="Conector recto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0.35pt,142.2pt" to="420.3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" strokecolor="windowText" strokeweight=".5pt">
                <v:stroke joinstyle="miter"/>
              </v:line>
            </w:pict>
          </mc:Fallback>
        </mc:AlternateContent>
      </w:r>
      <w:r w:rsidRPr="00EA4918">
        <w:t>Planisferio Mudo.</w:t>
      </w:r>
    </w:p>
    <w:p w:rsidR="000C7A93" w:rsidRPr="00EA4918" w:rsidRDefault="000C7A93" w:rsidP="000C7A93">
      <w:pPr>
        <w:sectPr w:rsidR="000C7A93" w:rsidRPr="00EA4918" w:rsidSect="00EB1B58">
          <w:pgSz w:w="18722" w:h="12242" w:orient="landscape" w:code="14"/>
          <w:pgMar w:top="1701" w:right="1418" w:bottom="1701" w:left="1418" w:header="709" w:footer="709" w:gutter="0"/>
          <w:cols w:space="708"/>
          <w:docGrid w:linePitch="360"/>
        </w:sectPr>
      </w:pPr>
    </w:p>
    <w:p w:rsidR="000C7A93" w:rsidRPr="00EA4918" w:rsidRDefault="00E1506E" w:rsidP="00174586">
      <w:r>
        <w:rPr>
          <w:noProof/>
          <w:lang w:val="es-AR" w:eastAsia="es-AR"/>
        </w:rPr>
        <w:lastRenderedPageBreak/>
        <w:drawing>
          <wp:anchor distT="0" distB="0" distL="114300" distR="114300" simplePos="0" relativeHeight="251695104" behindDoc="0" locked="0" layoutInCell="1" allowOverlap="1" wp14:anchorId="12CF65A6" wp14:editId="397B4694">
            <wp:simplePos x="0" y="0"/>
            <wp:positionH relativeFrom="page">
              <wp:align>right</wp:align>
            </wp:positionH>
            <wp:positionV relativeFrom="paragraph">
              <wp:posOffset>461645</wp:posOffset>
            </wp:positionV>
            <wp:extent cx="3581400" cy="211455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81400" cy="2114550"/>
                    </a:xfrm>
                    <a:prstGeom prst="rect">
                      <a:avLst/>
                    </a:prstGeom>
                  </pic:spPr>
                </pic:pic>
              </a:graphicData>
            </a:graphic>
          </wp:anchor>
        </w:drawing>
      </w:r>
      <w:r w:rsidR="000C7A93" w:rsidRPr="00EA4918">
        <w:t xml:space="preserve">II- </w:t>
      </w:r>
      <w:r w:rsidR="00174586">
        <w:t>Observa los siguientes mapas y completa las ventajas y desventajas de la posición geográfica de Chile en el mundo.</w:t>
      </w:r>
    </w:p>
    <w:p w:rsidR="00F27ABC" w:rsidRDefault="00E1506E" w:rsidP="000C7A93">
      <w:r>
        <w:rPr>
          <w:noProof/>
          <w:lang w:val="es-AR" w:eastAsia="es-AR"/>
        </w:rPr>
        <w:drawing>
          <wp:anchor distT="0" distB="0" distL="114300" distR="114300" simplePos="0" relativeHeight="251683840" behindDoc="0" locked="0" layoutInCell="1" allowOverlap="1" wp14:anchorId="67175084" wp14:editId="0478B6E4">
            <wp:simplePos x="0" y="0"/>
            <wp:positionH relativeFrom="margin">
              <wp:posOffset>152400</wp:posOffset>
            </wp:positionH>
            <wp:positionV relativeFrom="paragraph">
              <wp:posOffset>2713990</wp:posOffset>
            </wp:positionV>
            <wp:extent cx="6067425" cy="2542540"/>
            <wp:effectExtent l="0" t="0" r="9525"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67425" cy="2542540"/>
                    </a:xfrm>
                    <a:prstGeom prst="rect">
                      <a:avLst/>
                    </a:prstGeom>
                  </pic:spPr>
                </pic:pic>
              </a:graphicData>
            </a:graphic>
            <wp14:sizeRelH relativeFrom="margin">
              <wp14:pctWidth>0</wp14:pctWidth>
            </wp14:sizeRelH>
          </wp:anchor>
        </w:drawing>
      </w:r>
      <w:r>
        <w:rPr>
          <w:noProof/>
          <w:lang w:val="es-AR" w:eastAsia="es-AR"/>
        </w:rPr>
        <w:drawing>
          <wp:inline distT="0" distB="0" distL="0" distR="0" wp14:anchorId="260D01A0" wp14:editId="5C0424D3">
            <wp:extent cx="2552700" cy="2533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52700" cy="2533650"/>
                    </a:xfrm>
                    <a:prstGeom prst="rect">
                      <a:avLst/>
                    </a:prstGeom>
                  </pic:spPr>
                </pic:pic>
              </a:graphicData>
            </a:graphic>
          </wp:inline>
        </w:drawing>
      </w:r>
    </w:p>
    <w:p w:rsidR="00E1506E" w:rsidRDefault="00E1506E" w:rsidP="000C7A93"/>
    <w:p w:rsidR="00E1506E" w:rsidRDefault="00E1506E" w:rsidP="000C7A93"/>
    <w:p w:rsidR="00E1506E" w:rsidRDefault="00E1506E" w:rsidP="000C7A93"/>
    <w:p w:rsidR="00E1506E" w:rsidRDefault="00012773" w:rsidP="00E1506E">
      <w:r>
        <w:t>III- Observa el mapa de Chile y responde:</w:t>
      </w:r>
      <w:r w:rsidR="00E1506E">
        <w:rPr>
          <w:noProof/>
          <w:lang w:val="es-AR" w:eastAsia="es-AR"/>
        </w:rPr>
        <w:drawing>
          <wp:anchor distT="0" distB="0" distL="114300" distR="114300" simplePos="0" relativeHeight="251694080" behindDoc="0" locked="0" layoutInCell="1" allowOverlap="1" wp14:anchorId="0719A1A8" wp14:editId="7D5B6D17">
            <wp:simplePos x="0" y="0"/>
            <wp:positionH relativeFrom="column">
              <wp:posOffset>-3810</wp:posOffset>
            </wp:positionH>
            <wp:positionV relativeFrom="paragraph">
              <wp:posOffset>1905</wp:posOffset>
            </wp:positionV>
            <wp:extent cx="2552700" cy="25336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52700" cy="2533650"/>
                    </a:xfrm>
                    <a:prstGeom prst="rect">
                      <a:avLst/>
                    </a:prstGeom>
                  </pic:spPr>
                </pic:pic>
              </a:graphicData>
            </a:graphic>
          </wp:anchor>
        </w:drawing>
      </w:r>
    </w:p>
    <w:p w:rsidR="00012773" w:rsidRDefault="00E1506E" w:rsidP="00E1506E">
      <w:r>
        <w:t xml:space="preserve">1- </w:t>
      </w:r>
      <w:r w:rsidR="002C4082">
        <w:t>Señala dos ventajas de la forma del territorio chileno.</w:t>
      </w:r>
    </w:p>
    <w:p w:rsidR="002C4082" w:rsidRDefault="002C4082" w:rsidP="002C4082">
      <w:pPr>
        <w:pStyle w:val="Prrafodelista"/>
      </w:pPr>
      <w:r>
        <w:t>-</w:t>
      </w:r>
    </w:p>
    <w:p w:rsidR="002C4082" w:rsidRDefault="002C4082" w:rsidP="002C4082">
      <w:pPr>
        <w:pStyle w:val="Prrafodelista"/>
      </w:pPr>
    </w:p>
    <w:p w:rsidR="002C4082" w:rsidRDefault="002C4082" w:rsidP="002C4082">
      <w:pPr>
        <w:pStyle w:val="Prrafodelista"/>
      </w:pPr>
    </w:p>
    <w:p w:rsidR="002C4082" w:rsidRDefault="002C4082" w:rsidP="002C4082">
      <w:pPr>
        <w:pStyle w:val="Prrafodelista"/>
      </w:pPr>
      <w:r>
        <w:t>-</w:t>
      </w:r>
    </w:p>
    <w:p w:rsidR="002C4082" w:rsidRDefault="002C4082" w:rsidP="002C4082">
      <w:pPr>
        <w:pStyle w:val="Prrafodelista"/>
      </w:pPr>
    </w:p>
    <w:p w:rsidR="002C4082" w:rsidRDefault="002C4082" w:rsidP="002C4082">
      <w:pPr>
        <w:pStyle w:val="Prrafodelista"/>
      </w:pPr>
    </w:p>
    <w:p w:rsidR="002C4082" w:rsidRDefault="002C4082" w:rsidP="002C4082">
      <w:pPr>
        <w:pStyle w:val="Prrafodelista"/>
      </w:pPr>
    </w:p>
    <w:p w:rsidR="002C4082" w:rsidRDefault="00E1506E" w:rsidP="00E1506E">
      <w:pPr>
        <w:pStyle w:val="Prrafodelista"/>
        <w:ind w:left="1080"/>
      </w:pPr>
      <w:r>
        <w:t>2-</w:t>
      </w:r>
      <w:r w:rsidR="002C4082">
        <w:t>Señala dos desventajas de la forma de Chile.</w:t>
      </w:r>
    </w:p>
    <w:p w:rsidR="002C4082" w:rsidRDefault="002C4082" w:rsidP="002C4082">
      <w:r>
        <w:t>-</w:t>
      </w:r>
    </w:p>
    <w:p w:rsidR="002C4082" w:rsidRDefault="002C4082" w:rsidP="002C4082"/>
    <w:p w:rsidR="002C4082" w:rsidRDefault="002C4082" w:rsidP="002C4082"/>
    <w:p w:rsidR="002C4082" w:rsidRDefault="002C4082" w:rsidP="002C4082">
      <w:r>
        <w:t>-</w:t>
      </w:r>
    </w:p>
    <w:p w:rsidR="002C4082" w:rsidRDefault="002C4082" w:rsidP="002C4082"/>
    <w:p w:rsidR="000C7A93" w:rsidRPr="00B548B0" w:rsidRDefault="000C7A93" w:rsidP="000C7A93">
      <w:pPr>
        <w:rPr>
          <w:sz w:val="32"/>
          <w:szCs w:val="32"/>
        </w:rPr>
      </w:pPr>
      <w:r w:rsidRPr="00B548B0">
        <w:rPr>
          <w:sz w:val="32"/>
          <w:szCs w:val="32"/>
        </w:rPr>
        <w:lastRenderedPageBreak/>
        <w:t>II- UBICACIÓN TEMPORAL</w:t>
      </w:r>
    </w:p>
    <w:p w:rsidR="000C7A93" w:rsidRPr="00EA4918" w:rsidRDefault="000C7A93" w:rsidP="000C7A93">
      <w:r w:rsidRPr="00EA4918">
        <w:t>I-Trabajo con Línea de Tiempo</w:t>
      </w:r>
    </w:p>
    <w:p w:rsidR="000C7A93" w:rsidRPr="00EA4918" w:rsidRDefault="000C7A93" w:rsidP="000C7A93">
      <w:r w:rsidRPr="00EA4918">
        <w:t>1. Ordena cronológicamente los siguientes años:</w:t>
      </w:r>
    </w:p>
    <w:p w:rsidR="000C7A93" w:rsidRPr="00EA4918" w:rsidRDefault="000C7A93" w:rsidP="000C7A93">
      <w:r w:rsidRPr="00EA4918">
        <w:t>1980- 1763- 23- 206 a. C.- 2016 a.C.-1865- 427 a.C.- 26 a.C.- 732- 2016</w:t>
      </w:r>
    </w:p>
    <w:p w:rsidR="000C7A93" w:rsidRPr="00EA4918" w:rsidRDefault="000C7A93" w:rsidP="000C7A93"/>
    <w:p w:rsidR="000C7A93" w:rsidRPr="00EA4918" w:rsidRDefault="000C7A93" w:rsidP="000C7A93">
      <w:r w:rsidRPr="00EA4918">
        <w:t>2- Completa la línea de tiempo con los siguientes períodos de la Historia:</w:t>
      </w:r>
    </w:p>
    <w:p w:rsidR="000C7A93" w:rsidRDefault="000C7A93" w:rsidP="000C7A93">
      <w:r w:rsidRPr="00EA4918">
        <w:t>Edad Media, Edad Moderna, Prehistoria, Edad Antigua, Edad Contemporánea.</w:t>
      </w:r>
    </w:p>
    <w:p w:rsidR="000C7A93" w:rsidRDefault="000C7A93" w:rsidP="000C7A93">
      <w:r w:rsidRPr="00EA4918">
        <w:rPr>
          <w:noProof/>
          <w:lang w:val="es-AR" w:eastAsia="es-AR"/>
        </w:rPr>
        <mc:AlternateContent>
          <mc:Choice Requires="wps">
            <w:drawing>
              <wp:anchor distT="0" distB="0" distL="114300" distR="114300" simplePos="0" relativeHeight="251668480" behindDoc="0" locked="0" layoutInCell="1" allowOverlap="1" wp14:anchorId="338A541F" wp14:editId="5CCA0559">
                <wp:simplePos x="0" y="0"/>
                <wp:positionH relativeFrom="margin">
                  <wp:posOffset>-194945</wp:posOffset>
                </wp:positionH>
                <wp:positionV relativeFrom="paragraph">
                  <wp:posOffset>577850</wp:posOffset>
                </wp:positionV>
                <wp:extent cx="6269990" cy="15240"/>
                <wp:effectExtent l="38100" t="76200" r="0" b="118110"/>
                <wp:wrapSquare wrapText="bothSides"/>
                <wp:docPr id="10" name="4 Conector recto de flecha"/>
                <wp:cNvGraphicFramePr/>
                <a:graphic xmlns:a="http://schemas.openxmlformats.org/drawingml/2006/main">
                  <a:graphicData uri="http://schemas.microsoft.com/office/word/2010/wordprocessingShape">
                    <wps:wsp>
                      <wps:cNvCnPr/>
                      <wps:spPr>
                        <a:xfrm flipV="1">
                          <a:off x="0" y="0"/>
                          <a:ext cx="6269990" cy="1524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xmlns:cx="http://schemas.microsoft.com/office/drawing/2014/chartex" xmlns:w16se="http://schemas.microsoft.com/office/word/2015/wordml/symex">
            <w:pict>
              <v:shapetype w14:anchorId="506AFD7A" id="_x0000_t32" coordsize="21600,21600" o:spt="32" o:oned="t" path="m,l21600,21600e" filled="f">
                <v:path arrowok="t" fillok="f" o:connecttype="none"/>
                <o:lock v:ext="edit" shapetype="t"/>
              </v:shapetype>
              <v:shape id="4 Conector recto de flecha" o:spid="_x0000_s1026" type="#_x0000_t32" style="position:absolute;margin-left:-15.35pt;margin-top:45.5pt;width:493.7pt;height:1.2pt;flip:y;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" strokecolor="windowText" strokeweight=".5pt">
                <v:stroke startarrow="open" endarrow="open" joinstyle="miter"/>
                <w10:wrap type="square" anchorx="margin"/>
              </v:shape>
            </w:pict>
          </mc:Fallback>
        </mc:AlternateContent>
      </w:r>
      <w:r w:rsidRPr="00EA4918">
        <w:rPr>
          <w:noProof/>
          <w:lang w:val="es-AR" w:eastAsia="es-AR"/>
        </w:rPr>
        <mc:AlternateContent>
          <mc:Choice Requires="wps">
            <w:drawing>
              <wp:anchor distT="0" distB="0" distL="114300" distR="114300" simplePos="0" relativeHeight="251670528" behindDoc="0" locked="0" layoutInCell="1" allowOverlap="1" wp14:anchorId="4D3C0A3D" wp14:editId="13619703">
                <wp:simplePos x="0" y="0"/>
                <wp:positionH relativeFrom="column">
                  <wp:posOffset>1948815</wp:posOffset>
                </wp:positionH>
                <wp:positionV relativeFrom="paragraph">
                  <wp:posOffset>406400</wp:posOffset>
                </wp:positionV>
                <wp:extent cx="0" cy="353060"/>
                <wp:effectExtent l="0" t="0" r="19050" b="27940"/>
                <wp:wrapSquare wrapText="bothSides"/>
                <wp:docPr id="12"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C62A8D3" id="5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45pt,32pt" to="153.4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" strokecolor="windowText"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9504" behindDoc="0" locked="0" layoutInCell="1" allowOverlap="1" wp14:anchorId="21EB0131" wp14:editId="4F9989FE">
                <wp:simplePos x="0" y="0"/>
                <wp:positionH relativeFrom="column">
                  <wp:posOffset>672465</wp:posOffset>
                </wp:positionH>
                <wp:positionV relativeFrom="paragraph">
                  <wp:posOffset>349250</wp:posOffset>
                </wp:positionV>
                <wp:extent cx="0" cy="353060"/>
                <wp:effectExtent l="0" t="0" r="19050" b="27940"/>
                <wp:wrapSquare wrapText="bothSides"/>
                <wp:docPr id="11"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17158D9" id="5 Conector recto"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27.5pt" to="52.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" strokecolor="windowText"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72576" behindDoc="0" locked="0" layoutInCell="1" allowOverlap="1" wp14:anchorId="504FC344" wp14:editId="1F02FA6C">
                <wp:simplePos x="0" y="0"/>
                <wp:positionH relativeFrom="column">
                  <wp:posOffset>4701540</wp:posOffset>
                </wp:positionH>
                <wp:positionV relativeFrom="paragraph">
                  <wp:posOffset>368300</wp:posOffset>
                </wp:positionV>
                <wp:extent cx="0" cy="353060"/>
                <wp:effectExtent l="0" t="0" r="19050" b="27940"/>
                <wp:wrapSquare wrapText="bothSides"/>
                <wp:docPr id="14"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512E509" id="5 Conector recto"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29pt" to="370.2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" strokecolor="windowText" strokeweight=".5pt">
                <v:stroke joinstyle="miter"/>
                <w10:wrap type="square"/>
              </v:line>
            </w:pict>
          </mc:Fallback>
        </mc:AlternateContent>
      </w:r>
    </w:p>
    <w:p w:rsidR="000C7A93" w:rsidRDefault="000C7A93" w:rsidP="000C7A93">
      <w:r w:rsidRPr="00EA4918">
        <w:rPr>
          <w:noProof/>
          <w:lang w:val="es-AR" w:eastAsia="es-AR"/>
        </w:rPr>
        <mc:AlternateContent>
          <mc:Choice Requires="wps">
            <w:drawing>
              <wp:anchor distT="0" distB="0" distL="114300" distR="114300" simplePos="0" relativeHeight="251671552" behindDoc="0" locked="0" layoutInCell="1" allowOverlap="1" wp14:anchorId="504DB83B" wp14:editId="50A195B6">
                <wp:simplePos x="0" y="0"/>
                <wp:positionH relativeFrom="column">
                  <wp:posOffset>3101340</wp:posOffset>
                </wp:positionH>
                <wp:positionV relativeFrom="paragraph">
                  <wp:posOffset>73660</wp:posOffset>
                </wp:positionV>
                <wp:extent cx="0" cy="353060"/>
                <wp:effectExtent l="0" t="0" r="19050" b="27940"/>
                <wp:wrapSquare wrapText="bothSides"/>
                <wp:docPr id="13"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341A9960" id="5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2pt,5.8pt" to="244.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" strokecolor="windowText" strokeweight=".5pt">
                <v:stroke joinstyle="miter"/>
                <w10:wrap type="square"/>
              </v:line>
            </w:pict>
          </mc:Fallback>
        </mc:AlternateContent>
      </w:r>
    </w:p>
    <w:p w:rsidR="000C7A93" w:rsidRPr="00EA4918" w:rsidRDefault="000C7A93" w:rsidP="000C7A93"/>
    <w:p w:rsidR="000C7A93" w:rsidRDefault="000C7A93" w:rsidP="000C7A93"/>
    <w:p w:rsidR="00C00FAC" w:rsidRDefault="00C00FAC" w:rsidP="000C7A93">
      <w:r>
        <w:t>3- Ubica</w:t>
      </w:r>
      <w:r w:rsidR="005D5A30">
        <w:t xml:space="preserve"> en la línea de tiempo, </w:t>
      </w:r>
      <w:r>
        <w:t>los períodos de las etapas de nuestra independencia y las fechas de inicio y término de cada periodo utilizando la información que se entrega.</w:t>
      </w:r>
    </w:p>
    <w:p w:rsidR="000C7A93" w:rsidRPr="00EA4918" w:rsidRDefault="000C7A93" w:rsidP="000C7A93">
      <w:r w:rsidRPr="00EA4918">
        <w:t>-</w:t>
      </w:r>
      <w:r w:rsidR="00C00FAC">
        <w:t>1814</w:t>
      </w:r>
      <w:r w:rsidR="00C00FAC">
        <w:tab/>
      </w:r>
      <w:r w:rsidR="00C00FAC">
        <w:tab/>
      </w:r>
      <w:r w:rsidR="00C00FAC">
        <w:tab/>
      </w:r>
      <w:r w:rsidR="00C00FAC">
        <w:tab/>
        <w:t>-Patria Nueva</w:t>
      </w:r>
    </w:p>
    <w:p w:rsidR="000C7A93" w:rsidRPr="00EA4918" w:rsidRDefault="00C00FAC" w:rsidP="000C7A93">
      <w:r>
        <w:t>-1817</w:t>
      </w:r>
      <w:r>
        <w:tab/>
      </w:r>
      <w:r>
        <w:tab/>
      </w:r>
      <w:r>
        <w:tab/>
      </w:r>
      <w:r>
        <w:tab/>
        <w:t>-Patria Vieja</w:t>
      </w:r>
    </w:p>
    <w:p w:rsidR="000C7A93" w:rsidRPr="00EA4918" w:rsidRDefault="00C00FAC" w:rsidP="000C7A93">
      <w:r>
        <w:t>-1810</w:t>
      </w:r>
      <w:r>
        <w:tab/>
      </w:r>
      <w:r>
        <w:tab/>
      </w:r>
      <w:r>
        <w:tab/>
      </w:r>
      <w:r>
        <w:tab/>
        <w:t>- Reconquista.</w:t>
      </w:r>
    </w:p>
    <w:p w:rsidR="000C7A93" w:rsidRPr="00EA4918" w:rsidRDefault="00C00FAC" w:rsidP="000C7A93">
      <w:r>
        <w:t>-1823</w:t>
      </w:r>
    </w:p>
    <w:p w:rsidR="000C7A93" w:rsidRPr="00EA4918" w:rsidRDefault="005D5A30" w:rsidP="000C7A93">
      <w:r w:rsidRPr="00EA4918">
        <w:rPr>
          <w:noProof/>
          <w:lang w:val="es-AR" w:eastAsia="es-AR"/>
        </w:rPr>
        <mc:AlternateContent>
          <mc:Choice Requires="wps">
            <w:drawing>
              <wp:anchor distT="0" distB="0" distL="114300" distR="114300" simplePos="0" relativeHeight="251666432" behindDoc="0" locked="0" layoutInCell="1" allowOverlap="1" wp14:anchorId="4554089B" wp14:editId="43DB02F7">
                <wp:simplePos x="0" y="0"/>
                <wp:positionH relativeFrom="column">
                  <wp:posOffset>4186555</wp:posOffset>
                </wp:positionH>
                <wp:positionV relativeFrom="paragraph">
                  <wp:posOffset>199390</wp:posOffset>
                </wp:positionV>
                <wp:extent cx="0" cy="398780"/>
                <wp:effectExtent l="0" t="0" r="19050" b="20320"/>
                <wp:wrapSquare wrapText="bothSides"/>
                <wp:docPr id="7" name="7 Conector recto"/>
                <wp:cNvGraphicFramePr/>
                <a:graphic xmlns:a="http://schemas.openxmlformats.org/drawingml/2006/main">
                  <a:graphicData uri="http://schemas.microsoft.com/office/word/2010/wordprocessingShape">
                    <wps:wsp>
                      <wps:cNvCnPr/>
                      <wps:spPr>
                        <a:xfrm>
                          <a:off x="0" y="0"/>
                          <a:ext cx="0" cy="3987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376C9466" id="7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15.7pt" to="329.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" strokecolor="windowText"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7456" behindDoc="0" locked="0" layoutInCell="1" allowOverlap="1" wp14:anchorId="458C0E32" wp14:editId="29097BCB">
                <wp:simplePos x="0" y="0"/>
                <wp:positionH relativeFrom="column">
                  <wp:posOffset>5977890</wp:posOffset>
                </wp:positionH>
                <wp:positionV relativeFrom="paragraph">
                  <wp:posOffset>168910</wp:posOffset>
                </wp:positionV>
                <wp:extent cx="0" cy="398780"/>
                <wp:effectExtent l="0" t="0" r="19050" b="20320"/>
                <wp:wrapSquare wrapText="bothSides"/>
                <wp:docPr id="8" name="8 Conector recto"/>
                <wp:cNvGraphicFramePr/>
                <a:graphic xmlns:a="http://schemas.openxmlformats.org/drawingml/2006/main">
                  <a:graphicData uri="http://schemas.microsoft.com/office/word/2010/wordprocessingShape">
                    <wps:wsp>
                      <wps:cNvCnPr/>
                      <wps:spPr>
                        <a:xfrm>
                          <a:off x="0" y="0"/>
                          <a:ext cx="0" cy="3987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241BC8EB"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7pt,13.3pt" to="470.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" strokecolor="windowText" strokeweight=".5pt">
                <v:stroke joinstyle="miter"/>
                <w10:wrap type="square"/>
              </v:line>
            </w:pict>
          </mc:Fallback>
        </mc:AlternateContent>
      </w:r>
      <w:r w:rsidRPr="00EA4918">
        <w:rPr>
          <w:noProof/>
          <w:lang w:val="es-AR" w:eastAsia="es-AR"/>
        </w:rPr>
        <mc:AlternateContent>
          <mc:Choice Requires="wps">
            <w:drawing>
              <wp:anchor distT="0" distB="0" distL="114300" distR="114300" simplePos="0" relativeHeight="251663360" behindDoc="0" locked="0" layoutInCell="1" allowOverlap="1" wp14:anchorId="494CABA1" wp14:editId="1D612C83">
                <wp:simplePos x="0" y="0"/>
                <wp:positionH relativeFrom="margin">
                  <wp:posOffset>-52705</wp:posOffset>
                </wp:positionH>
                <wp:positionV relativeFrom="paragraph">
                  <wp:posOffset>347345</wp:posOffset>
                </wp:positionV>
                <wp:extent cx="6269990" cy="15240"/>
                <wp:effectExtent l="38100" t="76200" r="0" b="118110"/>
                <wp:wrapSquare wrapText="bothSides"/>
                <wp:docPr id="4" name="4 Conector recto de flecha"/>
                <wp:cNvGraphicFramePr/>
                <a:graphic xmlns:a="http://schemas.openxmlformats.org/drawingml/2006/main">
                  <a:graphicData uri="http://schemas.microsoft.com/office/word/2010/wordprocessingShape">
                    <wps:wsp>
                      <wps:cNvCnPr/>
                      <wps:spPr>
                        <a:xfrm flipV="1">
                          <a:off x="0" y="0"/>
                          <a:ext cx="6269990" cy="15240"/>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xmlns:cx="http://schemas.microsoft.com/office/drawing/2014/chartex" xmlns:w16se="http://schemas.microsoft.com/office/word/2015/wordml/symex">
            <w:pict>
              <v:shape w14:anchorId="1DF57D2E" id="4 Conector recto de flecha" o:spid="_x0000_s1026" type="#_x0000_t32" style="position:absolute;margin-left:-4.15pt;margin-top:27.35pt;width:493.7pt;height:1.2pt;flip:y;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" strokecolor="windowText" strokeweight=".5pt">
                <v:stroke startarrow="open" endarrow="open" joinstyle="miter"/>
                <w10:wrap type="square" anchorx="margin"/>
              </v:shape>
            </w:pict>
          </mc:Fallback>
        </mc:AlternateContent>
      </w:r>
      <w:r w:rsidRPr="00EA4918">
        <w:rPr>
          <w:noProof/>
          <w:lang w:val="es-AR" w:eastAsia="es-AR"/>
        </w:rPr>
        <mc:AlternateContent>
          <mc:Choice Requires="wps">
            <w:drawing>
              <wp:anchor distT="0" distB="0" distL="114300" distR="114300" simplePos="0" relativeHeight="251664384" behindDoc="0" locked="0" layoutInCell="1" allowOverlap="1" wp14:anchorId="33F55C15" wp14:editId="66DA57D6">
                <wp:simplePos x="0" y="0"/>
                <wp:positionH relativeFrom="column">
                  <wp:posOffset>150495</wp:posOffset>
                </wp:positionH>
                <wp:positionV relativeFrom="paragraph">
                  <wp:posOffset>201295</wp:posOffset>
                </wp:positionV>
                <wp:extent cx="0" cy="353060"/>
                <wp:effectExtent l="0" t="0" r="19050" b="27940"/>
                <wp:wrapSquare wrapText="bothSides"/>
                <wp:docPr id="5" name="5 Conector recto"/>
                <wp:cNvGraphicFramePr/>
                <a:graphic xmlns:a="http://schemas.openxmlformats.org/drawingml/2006/main">
                  <a:graphicData uri="http://schemas.microsoft.com/office/word/2010/wordprocessingShape">
                    <wps:wsp>
                      <wps:cNvCnPr/>
                      <wps:spPr>
                        <a:xfrm>
                          <a:off x="0" y="0"/>
                          <a:ext cx="0" cy="353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3B55DFFE" id="5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5pt,15.85pt" to="11.8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" strokecolor="windowText" strokeweight=".5pt">
                <v:stroke joinstyle="miter"/>
                <w10:wrap type="square"/>
              </v:line>
            </w:pict>
          </mc:Fallback>
        </mc:AlternateContent>
      </w:r>
      <w:r w:rsidR="000C7A93" w:rsidRPr="00EA4918">
        <w:rPr>
          <w:noProof/>
          <w:lang w:val="es-AR" w:eastAsia="es-AR"/>
        </w:rPr>
        <mc:AlternateContent>
          <mc:Choice Requires="wps">
            <w:drawing>
              <wp:anchor distT="0" distB="0" distL="114300" distR="114300" simplePos="0" relativeHeight="251665408" behindDoc="0" locked="0" layoutInCell="1" allowOverlap="1" wp14:anchorId="4E6E5AF4" wp14:editId="7AA42804">
                <wp:simplePos x="0" y="0"/>
                <wp:positionH relativeFrom="column">
                  <wp:posOffset>1884680</wp:posOffset>
                </wp:positionH>
                <wp:positionV relativeFrom="paragraph">
                  <wp:posOffset>172720</wp:posOffset>
                </wp:positionV>
                <wp:extent cx="0" cy="399415"/>
                <wp:effectExtent l="0" t="0" r="19050" b="19685"/>
                <wp:wrapSquare wrapText="bothSides"/>
                <wp:docPr id="6" name="6 Conector recto"/>
                <wp:cNvGraphicFramePr/>
                <a:graphic xmlns:a="http://schemas.openxmlformats.org/drawingml/2006/main">
                  <a:graphicData uri="http://schemas.microsoft.com/office/word/2010/wordprocessingShape">
                    <wps:wsp>
                      <wps:cNvCnPr/>
                      <wps:spPr>
                        <a:xfrm>
                          <a:off x="0" y="0"/>
                          <a:ext cx="0" cy="39941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330ED314" id="6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4pt,13.6pt" to="148.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" strokecolor="windowText" strokeweight=".5pt">
                <v:stroke joinstyle="miter"/>
                <w10:wrap type="square"/>
              </v:line>
            </w:pict>
          </mc:Fallback>
        </mc:AlternateContent>
      </w:r>
    </w:p>
    <w:p w:rsidR="000C7A93" w:rsidRDefault="000C7A93" w:rsidP="000C7A93"/>
    <w:p w:rsidR="000C7A93" w:rsidRPr="00130D4E" w:rsidRDefault="000C7A93" w:rsidP="000C7A93">
      <w:pPr>
        <w:rPr>
          <w:b/>
          <w:sz w:val="32"/>
          <w:szCs w:val="32"/>
          <w:u w:val="single"/>
        </w:rPr>
      </w:pPr>
      <w:r w:rsidRPr="00130D4E">
        <w:rPr>
          <w:b/>
          <w:sz w:val="32"/>
          <w:szCs w:val="32"/>
          <w:u w:val="single"/>
        </w:rPr>
        <w:t>III- COMPRENSIÓN LECTORA</w:t>
      </w:r>
    </w:p>
    <w:p w:rsidR="003145C7" w:rsidRPr="00F76C03" w:rsidRDefault="003145C7" w:rsidP="003145C7">
      <w:pPr>
        <w:pStyle w:val="Sinespaciado"/>
        <w:numPr>
          <w:ilvl w:val="0"/>
          <w:numId w:val="7"/>
        </w:numPr>
        <w:rPr>
          <w:sz w:val="24"/>
          <w:szCs w:val="24"/>
        </w:rPr>
      </w:pPr>
      <w:r w:rsidRPr="00F76C03">
        <w:rPr>
          <w:sz w:val="24"/>
          <w:szCs w:val="24"/>
        </w:rPr>
        <w:t>Lee el siguiente texto y responde la pregunta.</w:t>
      </w:r>
    </w:p>
    <w:p w:rsidR="003145C7" w:rsidRPr="00F76C03" w:rsidRDefault="005D5A30" w:rsidP="000C7A93">
      <w:pPr>
        <w:pStyle w:val="Sinespaciado"/>
        <w:rPr>
          <w:sz w:val="24"/>
          <w:szCs w:val="24"/>
        </w:rPr>
      </w:pPr>
      <w:r w:rsidRPr="00F76C03">
        <w:rPr>
          <w:sz w:val="24"/>
          <w:szCs w:val="24"/>
        </w:rPr>
        <w:t>La mujer durante la independencia</w:t>
      </w:r>
      <w:r w:rsidR="003145C7" w:rsidRPr="00F76C03">
        <w:rPr>
          <w:sz w:val="24"/>
          <w:szCs w:val="24"/>
        </w:rPr>
        <w:t>.</w:t>
      </w:r>
    </w:p>
    <w:p w:rsidR="003145C7" w:rsidRPr="00F76C03" w:rsidRDefault="005D5A30" w:rsidP="000C7A93">
      <w:pPr>
        <w:pStyle w:val="Sinespaciado"/>
        <w:rPr>
          <w:sz w:val="24"/>
          <w:szCs w:val="24"/>
        </w:rPr>
      </w:pPr>
      <w:r w:rsidRPr="00F76C03">
        <w:rPr>
          <w:sz w:val="24"/>
          <w:szCs w:val="24"/>
        </w:rPr>
        <w:t xml:space="preserve"> Según señala el intelectual decimonónico Vicente Grez, algunas mujeres de la elite santiaguina tuvieron un papel connotado durante la independencia. A muchas de ellas las caracteriza como heroínas al estimular la valentía entre los libertadores; por su actitud de sacrificio y por su entrega a la causa emancipadora. Pese a que Grez destaca la influencia que los pensadores ilustrados del siglo XVIII tuvieron en la instrucción de las mujeres aristocráticas que apoyaron la causa patriota, en su obra valora, el apoyo espiritual que aquellas mujeres brindaron a los hombres del ejército libertador. (</w:t>
      </w:r>
      <w:r w:rsidR="003145C7" w:rsidRPr="00F76C03">
        <w:rPr>
          <w:sz w:val="24"/>
          <w:szCs w:val="24"/>
        </w:rPr>
        <w:t>…) De</w:t>
      </w:r>
      <w:r w:rsidRPr="00F76C03">
        <w:rPr>
          <w:sz w:val="24"/>
          <w:szCs w:val="24"/>
        </w:rPr>
        <w:t xml:space="preserve"> este grupo de mujeres, destacaron las figuras de Luisa Recabarren y Javiera Carrera. </w:t>
      </w:r>
    </w:p>
    <w:p w:rsidR="000C7A93" w:rsidRPr="00F76C03" w:rsidRDefault="005D5A30" w:rsidP="000C7A93">
      <w:pPr>
        <w:pStyle w:val="Sinespaciado"/>
        <w:rPr>
          <w:sz w:val="24"/>
          <w:szCs w:val="24"/>
        </w:rPr>
      </w:pPr>
      <w:r w:rsidRPr="00F76C03">
        <w:rPr>
          <w:sz w:val="24"/>
          <w:szCs w:val="24"/>
        </w:rPr>
        <w:t xml:space="preserve">Extraído el 25 de abril de 2018 de </w:t>
      </w:r>
      <w:r w:rsidR="003145C7" w:rsidRPr="00F76C03">
        <w:rPr>
          <w:sz w:val="24"/>
          <w:szCs w:val="24"/>
        </w:rPr>
        <w:t>http://www.memoriachilena.cl/602/w3-article-713.html</w:t>
      </w:r>
    </w:p>
    <w:p w:rsidR="003145C7" w:rsidRPr="00F76C03" w:rsidRDefault="003145C7" w:rsidP="000C7A93">
      <w:pPr>
        <w:pStyle w:val="Sinespaciado"/>
        <w:rPr>
          <w:sz w:val="24"/>
          <w:szCs w:val="24"/>
        </w:rPr>
      </w:pPr>
    </w:p>
    <w:p w:rsidR="003145C7" w:rsidRPr="00F76C03" w:rsidRDefault="003145C7" w:rsidP="003145C7">
      <w:pPr>
        <w:pStyle w:val="Sinespaciado"/>
        <w:rPr>
          <w:sz w:val="24"/>
          <w:szCs w:val="24"/>
        </w:rPr>
      </w:pPr>
      <w:r w:rsidRPr="00F76C03">
        <w:rPr>
          <w:sz w:val="24"/>
          <w:szCs w:val="24"/>
        </w:rPr>
        <w:t xml:space="preserve"> De acuerdo al texto, ¿cuál fue el papel de las mujeres de la elite chilena en el proceso de independencia? </w:t>
      </w:r>
    </w:p>
    <w:p w:rsidR="003145C7" w:rsidRPr="00F76C03" w:rsidRDefault="003145C7" w:rsidP="003145C7">
      <w:pPr>
        <w:pStyle w:val="Sinespaciado"/>
        <w:rPr>
          <w:sz w:val="24"/>
          <w:szCs w:val="24"/>
        </w:rPr>
      </w:pPr>
      <w:r w:rsidRPr="00F76C03">
        <w:rPr>
          <w:sz w:val="24"/>
          <w:szCs w:val="24"/>
        </w:rPr>
        <w:t xml:space="preserve">A. Participaron en la lucha armada contra los realistas. </w:t>
      </w:r>
    </w:p>
    <w:p w:rsidR="003145C7" w:rsidRPr="00F76C03" w:rsidRDefault="003145C7" w:rsidP="003145C7">
      <w:pPr>
        <w:pStyle w:val="Sinespaciado"/>
        <w:rPr>
          <w:sz w:val="24"/>
          <w:szCs w:val="24"/>
        </w:rPr>
      </w:pPr>
      <w:r w:rsidRPr="00F76C03">
        <w:rPr>
          <w:sz w:val="24"/>
          <w:szCs w:val="24"/>
        </w:rPr>
        <w:t xml:space="preserve">B. Contribuyeron en activismo político influenciadas por las ideas ilustradas. </w:t>
      </w:r>
    </w:p>
    <w:p w:rsidR="003145C7" w:rsidRPr="00F76C03" w:rsidRDefault="003145C7" w:rsidP="003145C7">
      <w:pPr>
        <w:pStyle w:val="Sinespaciado"/>
        <w:rPr>
          <w:sz w:val="24"/>
          <w:szCs w:val="24"/>
        </w:rPr>
      </w:pPr>
      <w:r w:rsidRPr="00F76C03">
        <w:rPr>
          <w:sz w:val="24"/>
          <w:szCs w:val="24"/>
        </w:rPr>
        <w:t xml:space="preserve">C. No participaron del proceso de Independencia. </w:t>
      </w:r>
    </w:p>
    <w:p w:rsidR="003145C7" w:rsidRDefault="003145C7" w:rsidP="003145C7">
      <w:pPr>
        <w:pStyle w:val="Sinespaciado"/>
        <w:rPr>
          <w:sz w:val="24"/>
          <w:szCs w:val="24"/>
        </w:rPr>
      </w:pPr>
      <w:r w:rsidRPr="00F76C03">
        <w:rPr>
          <w:sz w:val="24"/>
          <w:szCs w:val="24"/>
        </w:rPr>
        <w:t>D. No contribuyeron en la acción independista ya que eran en su mayoría realistas.</w:t>
      </w:r>
    </w:p>
    <w:p w:rsidR="00E1506E" w:rsidRDefault="00E1506E" w:rsidP="003145C7">
      <w:pPr>
        <w:pStyle w:val="Sinespaciado"/>
        <w:rPr>
          <w:sz w:val="24"/>
          <w:szCs w:val="24"/>
        </w:rPr>
      </w:pPr>
    </w:p>
    <w:p w:rsidR="00E1506E" w:rsidRPr="00F76C03" w:rsidRDefault="00E1506E" w:rsidP="003145C7">
      <w:pPr>
        <w:pStyle w:val="Sinespaciado"/>
        <w:rPr>
          <w:sz w:val="24"/>
          <w:szCs w:val="24"/>
        </w:rPr>
      </w:pPr>
    </w:p>
    <w:p w:rsidR="003145C7" w:rsidRDefault="003145C7" w:rsidP="003145C7">
      <w:pPr>
        <w:pStyle w:val="Sinespaciado"/>
      </w:pPr>
    </w:p>
    <w:p w:rsidR="00D7479E" w:rsidRDefault="00D7479E" w:rsidP="003145C7">
      <w:pPr>
        <w:pStyle w:val="Sinespaciado"/>
      </w:pPr>
    </w:p>
    <w:p w:rsidR="00D7479E" w:rsidRDefault="00D7479E" w:rsidP="003145C7">
      <w:pPr>
        <w:pStyle w:val="Sinespaciado"/>
      </w:pPr>
    </w:p>
    <w:p w:rsidR="003145C7" w:rsidRPr="00E1506E" w:rsidRDefault="003145C7" w:rsidP="00E1506E">
      <w:pPr>
        <w:pStyle w:val="Sinespaciado"/>
        <w:numPr>
          <w:ilvl w:val="0"/>
          <w:numId w:val="7"/>
        </w:numPr>
        <w:rPr>
          <w:sz w:val="24"/>
          <w:szCs w:val="24"/>
        </w:rPr>
      </w:pPr>
      <w:r w:rsidRPr="00E1506E">
        <w:rPr>
          <w:sz w:val="24"/>
          <w:szCs w:val="24"/>
        </w:rPr>
        <w:lastRenderedPageBreak/>
        <w:t>Lee el siguiente texto y responde la pregunta.</w:t>
      </w:r>
    </w:p>
    <w:p w:rsidR="003145C7" w:rsidRPr="0080275F" w:rsidRDefault="003145C7" w:rsidP="003145C7">
      <w:pPr>
        <w:pStyle w:val="Sinespaciado"/>
        <w:rPr>
          <w:sz w:val="24"/>
          <w:szCs w:val="24"/>
        </w:rPr>
      </w:pPr>
    </w:p>
    <w:p w:rsidR="003145C7" w:rsidRPr="0080275F" w:rsidRDefault="003145C7" w:rsidP="003145C7">
      <w:pPr>
        <w:pStyle w:val="Sinespaciado"/>
        <w:ind w:firstLine="720"/>
        <w:rPr>
          <w:sz w:val="24"/>
          <w:szCs w:val="24"/>
        </w:rPr>
      </w:pPr>
      <w:r w:rsidRPr="0080275F">
        <w:rPr>
          <w:sz w:val="24"/>
          <w:szCs w:val="24"/>
        </w:rPr>
        <w:t xml:space="preserve">“Los jefes militares que sucedieron a O´Higgins en el poder, y especialmente Freire y Pinto, no eran hostiles a la aristocracia como su ilustre antecesor; pero no fueron por eso más capaces de dominar o disciplinar ni a la fronda ni al Ejército. Se vivió, pues, en la anarquía, y aunque no se derramó mucha sangre, ya que los motines y golpes de Estado fueron por lo general incruentos, la desorganización social y política se presentaba día en día con caracteres más alarmantes. La ruina económica del Estado, no fue el peor resultado de aquel desorden. (…) La incapacidad de los caudillos, los odios que dividían a la clase dirigente, la indisciplina militar, he allí los obstáculos que se oponían al establecimiento de un régimen estable y ordenado. De las instituciones escritas nadie hacía caso ni a nadie estorbaron en consecuencia”. </w:t>
      </w:r>
    </w:p>
    <w:p w:rsidR="003145C7" w:rsidRPr="0080275F" w:rsidRDefault="003145C7" w:rsidP="003145C7">
      <w:pPr>
        <w:pStyle w:val="Sinespaciado"/>
        <w:rPr>
          <w:sz w:val="24"/>
          <w:szCs w:val="24"/>
        </w:rPr>
      </w:pPr>
    </w:p>
    <w:p w:rsidR="003145C7" w:rsidRPr="0080275F" w:rsidRDefault="003145C7" w:rsidP="003145C7">
      <w:pPr>
        <w:pStyle w:val="Sinespaciado"/>
        <w:rPr>
          <w:b/>
          <w:sz w:val="24"/>
          <w:szCs w:val="24"/>
        </w:rPr>
      </w:pPr>
      <w:r w:rsidRPr="0080275F">
        <w:rPr>
          <w:sz w:val="24"/>
          <w:szCs w:val="24"/>
        </w:rPr>
        <w:t>Edwards, A. La fronda aristocrática. Santiago: Ed. Universitaria, 2002</w:t>
      </w:r>
    </w:p>
    <w:p w:rsidR="003145C7" w:rsidRPr="0080275F" w:rsidRDefault="003145C7" w:rsidP="003145C7">
      <w:pPr>
        <w:pStyle w:val="Sinespaciado"/>
        <w:rPr>
          <w:b/>
          <w:sz w:val="24"/>
          <w:szCs w:val="24"/>
        </w:rPr>
      </w:pPr>
    </w:p>
    <w:p w:rsidR="003145C7" w:rsidRPr="0080275F" w:rsidRDefault="003145C7" w:rsidP="003145C7">
      <w:pPr>
        <w:pStyle w:val="Sinespaciado"/>
        <w:rPr>
          <w:sz w:val="24"/>
          <w:szCs w:val="24"/>
        </w:rPr>
      </w:pPr>
      <w:r w:rsidRPr="0080275F">
        <w:rPr>
          <w:sz w:val="24"/>
          <w:szCs w:val="24"/>
        </w:rPr>
        <w:t>Según este autor, ¿cuál fue la principal dificultad que experimentó la naciente república de Chile durante la década de 1820?</w:t>
      </w:r>
    </w:p>
    <w:p w:rsidR="003145C7" w:rsidRPr="0080275F" w:rsidRDefault="003145C7" w:rsidP="003145C7">
      <w:pPr>
        <w:pStyle w:val="Sinespaciado"/>
        <w:rPr>
          <w:sz w:val="24"/>
          <w:szCs w:val="24"/>
        </w:rPr>
      </w:pPr>
      <w:r w:rsidRPr="0080275F">
        <w:rPr>
          <w:sz w:val="24"/>
          <w:szCs w:val="24"/>
        </w:rPr>
        <w:t xml:space="preserve"> A. La ruina económica. </w:t>
      </w:r>
    </w:p>
    <w:p w:rsidR="003145C7" w:rsidRPr="0080275F" w:rsidRDefault="003145C7" w:rsidP="003145C7">
      <w:pPr>
        <w:pStyle w:val="Sinespaciado"/>
        <w:rPr>
          <w:sz w:val="24"/>
          <w:szCs w:val="24"/>
        </w:rPr>
      </w:pPr>
      <w:r w:rsidRPr="0080275F">
        <w:rPr>
          <w:sz w:val="24"/>
          <w:szCs w:val="24"/>
        </w:rPr>
        <w:t xml:space="preserve">B. La ausencia de leyes que garantizaran el orden público. </w:t>
      </w:r>
    </w:p>
    <w:p w:rsidR="003145C7" w:rsidRPr="0080275F" w:rsidRDefault="003145C7" w:rsidP="003145C7">
      <w:pPr>
        <w:pStyle w:val="Sinespaciado"/>
        <w:rPr>
          <w:sz w:val="24"/>
          <w:szCs w:val="24"/>
        </w:rPr>
      </w:pPr>
      <w:r w:rsidRPr="0080275F">
        <w:rPr>
          <w:sz w:val="24"/>
          <w:szCs w:val="24"/>
        </w:rPr>
        <w:t>C. La hostilidad de las nuevas autoridades en contra de la aristocracia.</w:t>
      </w:r>
    </w:p>
    <w:p w:rsidR="003145C7" w:rsidRPr="0080275F" w:rsidRDefault="003145C7" w:rsidP="003145C7">
      <w:pPr>
        <w:pStyle w:val="Sinespaciado"/>
        <w:rPr>
          <w:b/>
          <w:sz w:val="24"/>
          <w:szCs w:val="24"/>
        </w:rPr>
      </w:pPr>
      <w:r w:rsidRPr="0080275F">
        <w:rPr>
          <w:sz w:val="24"/>
          <w:szCs w:val="24"/>
        </w:rPr>
        <w:t>D. La falta de autoridad de los distintos gobiernos sobre las facciones de la elite.</w:t>
      </w:r>
    </w:p>
    <w:p w:rsidR="003145C7" w:rsidRPr="0080275F" w:rsidRDefault="003145C7" w:rsidP="003145C7">
      <w:pPr>
        <w:pStyle w:val="Sinespaciado"/>
        <w:rPr>
          <w:b/>
          <w:sz w:val="24"/>
          <w:szCs w:val="24"/>
        </w:rPr>
      </w:pPr>
    </w:p>
    <w:p w:rsidR="003145C7" w:rsidRPr="0080275F" w:rsidRDefault="003145C7" w:rsidP="0080275F">
      <w:pPr>
        <w:pStyle w:val="Sinespaciado"/>
        <w:numPr>
          <w:ilvl w:val="0"/>
          <w:numId w:val="7"/>
        </w:numPr>
        <w:rPr>
          <w:sz w:val="24"/>
          <w:szCs w:val="24"/>
        </w:rPr>
      </w:pPr>
      <w:r w:rsidRPr="0080275F">
        <w:rPr>
          <w:sz w:val="24"/>
          <w:szCs w:val="24"/>
        </w:rPr>
        <w:t xml:space="preserve">Lee el siguiente texto y responde la pregunta. </w:t>
      </w:r>
    </w:p>
    <w:p w:rsidR="00EB0172" w:rsidRDefault="003145C7" w:rsidP="003145C7">
      <w:pPr>
        <w:pStyle w:val="Sinespaciado"/>
        <w:rPr>
          <w:sz w:val="24"/>
          <w:szCs w:val="24"/>
        </w:rPr>
      </w:pPr>
      <w:r w:rsidRPr="0080275F">
        <w:rPr>
          <w:sz w:val="24"/>
          <w:szCs w:val="24"/>
        </w:rPr>
        <w:t xml:space="preserve">Batalla de Lircay </w:t>
      </w:r>
    </w:p>
    <w:p w:rsidR="003145C7" w:rsidRPr="0080275F" w:rsidRDefault="003145C7" w:rsidP="003145C7">
      <w:pPr>
        <w:pStyle w:val="Sinespaciado"/>
        <w:rPr>
          <w:sz w:val="24"/>
          <w:szCs w:val="24"/>
        </w:rPr>
      </w:pPr>
      <w:r w:rsidRPr="0080275F">
        <w:rPr>
          <w:sz w:val="24"/>
          <w:szCs w:val="24"/>
        </w:rPr>
        <w:t xml:space="preserve">La guerra civil, iniciada en diciembre de 1829, tuvo su desenlace el 17 de abril de 1830 en el campo de Lircay. En esa oportunidad la Victoria de Prieto fue definitiva y completa, pues entre muertos y heridos, el ejército de Ramón Freire prácticamente desapareció. Con el triunfo de Prieto, se consolidó el gobierno provisional de Ovalle, instalado en Santiago el 1° de abril de 1830. Sin embargo, esta contienda no provocó orgullo entre los vencedores, pues recordaba el derrocamiento por las armas del gobierno liberal legalmente establecido y el origen inconstitucional del nuevo orden autoritario. </w:t>
      </w:r>
    </w:p>
    <w:p w:rsidR="003145C7" w:rsidRPr="0080275F" w:rsidRDefault="003145C7" w:rsidP="003145C7">
      <w:pPr>
        <w:pStyle w:val="Sinespaciado"/>
        <w:rPr>
          <w:sz w:val="24"/>
          <w:szCs w:val="24"/>
        </w:rPr>
      </w:pPr>
    </w:p>
    <w:p w:rsidR="003145C7" w:rsidRPr="0080275F" w:rsidRDefault="003145C7" w:rsidP="003145C7">
      <w:pPr>
        <w:pStyle w:val="Sinespaciado"/>
        <w:rPr>
          <w:b/>
          <w:sz w:val="24"/>
          <w:szCs w:val="24"/>
        </w:rPr>
      </w:pPr>
      <w:r w:rsidRPr="0080275F">
        <w:rPr>
          <w:sz w:val="24"/>
          <w:szCs w:val="24"/>
        </w:rPr>
        <w:t>Extraído el 25 de abril de 2018 de http://www.memoriachilena.cl/602/w3-article-94938.html</w:t>
      </w:r>
    </w:p>
    <w:p w:rsidR="003145C7" w:rsidRPr="0080275F" w:rsidRDefault="003145C7" w:rsidP="000C7A93">
      <w:pPr>
        <w:pStyle w:val="Sinespaciado"/>
        <w:rPr>
          <w:b/>
          <w:sz w:val="24"/>
          <w:szCs w:val="24"/>
        </w:rPr>
      </w:pPr>
    </w:p>
    <w:p w:rsidR="0080275F" w:rsidRPr="0080275F" w:rsidRDefault="0080275F" w:rsidP="000C7A93">
      <w:pPr>
        <w:pStyle w:val="Sinespaciado"/>
        <w:rPr>
          <w:sz w:val="24"/>
          <w:szCs w:val="24"/>
        </w:rPr>
      </w:pPr>
      <w:r w:rsidRPr="0080275F">
        <w:rPr>
          <w:sz w:val="24"/>
          <w:szCs w:val="24"/>
        </w:rPr>
        <w:t xml:space="preserve">Según la fuente, ¿cuál es una de las consecuencias de la guerra civil de 1829? </w:t>
      </w:r>
    </w:p>
    <w:p w:rsidR="0080275F" w:rsidRPr="0080275F" w:rsidRDefault="0080275F" w:rsidP="000C7A93">
      <w:pPr>
        <w:pStyle w:val="Sinespaciado"/>
        <w:rPr>
          <w:sz w:val="24"/>
          <w:szCs w:val="24"/>
        </w:rPr>
      </w:pPr>
      <w:r w:rsidRPr="0080275F">
        <w:rPr>
          <w:sz w:val="24"/>
          <w:szCs w:val="24"/>
        </w:rPr>
        <w:t xml:space="preserve">A. Las ideas liberales asumen una mayor importancia. </w:t>
      </w:r>
    </w:p>
    <w:p w:rsidR="0080275F" w:rsidRPr="0080275F" w:rsidRDefault="0080275F" w:rsidP="000C7A93">
      <w:pPr>
        <w:pStyle w:val="Sinespaciado"/>
        <w:rPr>
          <w:sz w:val="24"/>
          <w:szCs w:val="24"/>
        </w:rPr>
      </w:pPr>
      <w:r w:rsidRPr="0080275F">
        <w:rPr>
          <w:sz w:val="24"/>
          <w:szCs w:val="24"/>
        </w:rPr>
        <w:t xml:space="preserve">B. Se realizan nuevos intentos por organizar la república. </w:t>
      </w:r>
    </w:p>
    <w:p w:rsidR="0080275F" w:rsidRPr="0080275F" w:rsidRDefault="0080275F" w:rsidP="000C7A93">
      <w:pPr>
        <w:pStyle w:val="Sinespaciado"/>
        <w:rPr>
          <w:sz w:val="24"/>
          <w:szCs w:val="24"/>
        </w:rPr>
      </w:pPr>
      <w:r w:rsidRPr="0080275F">
        <w:rPr>
          <w:sz w:val="24"/>
          <w:szCs w:val="24"/>
        </w:rPr>
        <w:t xml:space="preserve">C. Se impone un nuevo orden donde predominan las ideas conservadoras. </w:t>
      </w:r>
    </w:p>
    <w:p w:rsidR="000C7A93" w:rsidRPr="0080275F" w:rsidRDefault="0080275F" w:rsidP="000C7A93">
      <w:pPr>
        <w:pStyle w:val="Sinespaciado"/>
        <w:rPr>
          <w:b/>
          <w:sz w:val="24"/>
          <w:szCs w:val="24"/>
        </w:rPr>
      </w:pPr>
      <w:r w:rsidRPr="0080275F">
        <w:rPr>
          <w:sz w:val="24"/>
          <w:szCs w:val="24"/>
        </w:rPr>
        <w:t>D. Se impulsan transformaciones políticas promovidas por los liberales.</w:t>
      </w:r>
    </w:p>
    <w:p w:rsidR="0080275F" w:rsidRPr="0080275F" w:rsidRDefault="0080275F" w:rsidP="000C7A93">
      <w:pPr>
        <w:pStyle w:val="Sinespaciado"/>
        <w:rPr>
          <w:b/>
          <w:sz w:val="24"/>
          <w:szCs w:val="24"/>
        </w:rPr>
      </w:pPr>
    </w:p>
    <w:p w:rsidR="0080275F" w:rsidRPr="0080275F" w:rsidRDefault="0080275F" w:rsidP="00F76C03">
      <w:pPr>
        <w:pStyle w:val="Sinespaciado"/>
        <w:numPr>
          <w:ilvl w:val="0"/>
          <w:numId w:val="7"/>
        </w:numPr>
        <w:rPr>
          <w:sz w:val="24"/>
          <w:szCs w:val="24"/>
        </w:rPr>
      </w:pPr>
      <w:r w:rsidRPr="0080275F">
        <w:rPr>
          <w:sz w:val="24"/>
          <w:szCs w:val="24"/>
        </w:rPr>
        <w:t xml:space="preserve">Lee el siguiente texto y responde la pregunta. </w:t>
      </w:r>
    </w:p>
    <w:p w:rsidR="0080275F" w:rsidRPr="0080275F" w:rsidRDefault="0080275F" w:rsidP="000C7A93">
      <w:pPr>
        <w:pStyle w:val="Sinespaciado"/>
        <w:rPr>
          <w:sz w:val="24"/>
          <w:szCs w:val="24"/>
        </w:rPr>
      </w:pPr>
      <w:r w:rsidRPr="0080275F">
        <w:rPr>
          <w:sz w:val="24"/>
          <w:szCs w:val="24"/>
        </w:rPr>
        <w:t xml:space="preserve">Editorial de El Mercurio de Valparaíso. 24 de mayo de 1859 </w:t>
      </w:r>
    </w:p>
    <w:p w:rsidR="0080275F" w:rsidRPr="0080275F" w:rsidRDefault="0080275F" w:rsidP="0080275F">
      <w:pPr>
        <w:pStyle w:val="Sinespaciado"/>
        <w:jc w:val="both"/>
        <w:rPr>
          <w:sz w:val="24"/>
          <w:szCs w:val="24"/>
        </w:rPr>
      </w:pPr>
      <w:r w:rsidRPr="0080275F">
        <w:rPr>
          <w:sz w:val="24"/>
          <w:szCs w:val="24"/>
        </w:rPr>
        <w:t>“No se concibe, efectivamente, cómo es que nuestros gobiernos, pasando por alto sobre la indisputable conveniencia de asegurar el territorio de Arauco y de someterle a la acción inmediata de las leyes de la civilización, han consentido en que una tribu bárbara e indomable, sorda a las predicciones del Evangelio e incapaz de plegarse a ningún sentimiento noble, permanezca a la puerta misma de nuestros hogares, como una perenne amenaza contra la propiedad, la libertad y el orden (…)”.</w:t>
      </w:r>
    </w:p>
    <w:p w:rsidR="0080275F" w:rsidRPr="0080275F" w:rsidRDefault="0080275F" w:rsidP="000C7A93">
      <w:pPr>
        <w:pStyle w:val="Sinespaciado"/>
        <w:rPr>
          <w:b/>
          <w:sz w:val="24"/>
          <w:szCs w:val="24"/>
        </w:rPr>
      </w:pPr>
      <w:r w:rsidRPr="0080275F">
        <w:rPr>
          <w:sz w:val="24"/>
          <w:szCs w:val="24"/>
        </w:rPr>
        <w:t xml:space="preserve"> Extraído el 26 de abril de 2018 de https://es.scribd.com/document/103276461/1859-La-Conquista-deArauco-Mercurio-de-Valparaiso</w:t>
      </w:r>
    </w:p>
    <w:p w:rsidR="0080275F" w:rsidRPr="0080275F" w:rsidRDefault="0080275F" w:rsidP="0080275F">
      <w:pPr>
        <w:pStyle w:val="Sinespaciado"/>
        <w:rPr>
          <w:sz w:val="24"/>
          <w:szCs w:val="24"/>
        </w:rPr>
      </w:pPr>
      <w:r w:rsidRPr="0080275F">
        <w:rPr>
          <w:sz w:val="24"/>
          <w:szCs w:val="24"/>
        </w:rPr>
        <w:t xml:space="preserve">Según esta fuente, ¿qué dificultaba la consolidación territorial del Estado chileno? </w:t>
      </w:r>
    </w:p>
    <w:p w:rsidR="000379DE" w:rsidRDefault="000379DE" w:rsidP="0080275F">
      <w:pPr>
        <w:pStyle w:val="Sinespaciado"/>
        <w:rPr>
          <w:sz w:val="24"/>
          <w:szCs w:val="24"/>
        </w:rPr>
      </w:pPr>
    </w:p>
    <w:p w:rsidR="0080275F" w:rsidRPr="0080275F" w:rsidRDefault="0080275F" w:rsidP="0080275F">
      <w:pPr>
        <w:pStyle w:val="Sinespaciado"/>
        <w:rPr>
          <w:sz w:val="24"/>
          <w:szCs w:val="24"/>
        </w:rPr>
      </w:pPr>
      <w:r w:rsidRPr="0080275F">
        <w:rPr>
          <w:sz w:val="24"/>
          <w:szCs w:val="24"/>
        </w:rPr>
        <w:t xml:space="preserve">A. La pobreza de sus tierras. </w:t>
      </w:r>
    </w:p>
    <w:p w:rsidR="0080275F" w:rsidRPr="0080275F" w:rsidRDefault="0080275F" w:rsidP="0080275F">
      <w:pPr>
        <w:pStyle w:val="Sinespaciado"/>
        <w:rPr>
          <w:sz w:val="24"/>
          <w:szCs w:val="24"/>
        </w:rPr>
      </w:pPr>
      <w:r w:rsidRPr="0080275F">
        <w:rPr>
          <w:sz w:val="24"/>
          <w:szCs w:val="24"/>
        </w:rPr>
        <w:t xml:space="preserve">B. La presencia mapuche en la zona sur. </w:t>
      </w:r>
    </w:p>
    <w:p w:rsidR="0080275F" w:rsidRPr="0080275F" w:rsidRDefault="0080275F" w:rsidP="0080275F">
      <w:pPr>
        <w:pStyle w:val="Sinespaciado"/>
        <w:rPr>
          <w:sz w:val="24"/>
          <w:szCs w:val="24"/>
        </w:rPr>
      </w:pPr>
      <w:r w:rsidRPr="0080275F">
        <w:rPr>
          <w:sz w:val="24"/>
          <w:szCs w:val="24"/>
        </w:rPr>
        <w:t xml:space="preserve">C. El retraso cultural de la población chilena. </w:t>
      </w:r>
    </w:p>
    <w:p w:rsidR="0080275F" w:rsidRPr="0080275F" w:rsidRDefault="0080275F" w:rsidP="0080275F">
      <w:pPr>
        <w:pStyle w:val="Sinespaciado"/>
        <w:rPr>
          <w:b/>
          <w:sz w:val="24"/>
          <w:szCs w:val="24"/>
          <w:u w:val="single"/>
        </w:rPr>
      </w:pPr>
      <w:r w:rsidRPr="0080275F">
        <w:rPr>
          <w:sz w:val="24"/>
          <w:szCs w:val="24"/>
        </w:rPr>
        <w:t>D. La belicosidad y agresividad de la población boliviana.</w:t>
      </w:r>
    </w:p>
    <w:p w:rsidR="00901264" w:rsidRDefault="00901264" w:rsidP="000C7A93">
      <w:pPr>
        <w:rPr>
          <w:b/>
          <w:sz w:val="32"/>
          <w:szCs w:val="32"/>
          <w:u w:val="single"/>
        </w:rPr>
      </w:pPr>
    </w:p>
    <w:p w:rsidR="000C7A93" w:rsidRPr="002A152E" w:rsidRDefault="000C7A93" w:rsidP="000C7A93">
      <w:pPr>
        <w:rPr>
          <w:b/>
          <w:sz w:val="32"/>
          <w:szCs w:val="32"/>
          <w:u w:val="single"/>
        </w:rPr>
      </w:pPr>
      <w:r>
        <w:rPr>
          <w:noProof/>
          <w:lang w:val="es-AR" w:eastAsia="es-AR"/>
        </w:rPr>
        <w:lastRenderedPageBreak/>
        <mc:AlternateContent>
          <mc:Choice Requires="wps">
            <w:drawing>
              <wp:anchor distT="0" distB="0" distL="114300" distR="114300" simplePos="0" relativeHeight="251673600" behindDoc="0" locked="0" layoutInCell="1" allowOverlap="1" wp14:anchorId="19C7B723" wp14:editId="1DC97CEE">
                <wp:simplePos x="0" y="0"/>
                <wp:positionH relativeFrom="margin">
                  <wp:align>right</wp:align>
                </wp:positionH>
                <wp:positionV relativeFrom="paragraph">
                  <wp:posOffset>423545</wp:posOffset>
                </wp:positionV>
                <wp:extent cx="6388925" cy="1333500"/>
                <wp:effectExtent l="0" t="0" r="12065" b="19050"/>
                <wp:wrapNone/>
                <wp:docPr id="16" name="Pergamino: horizontal 4"/>
                <wp:cNvGraphicFramePr/>
                <a:graphic xmlns:a="http://schemas.openxmlformats.org/drawingml/2006/main">
                  <a:graphicData uri="http://schemas.microsoft.com/office/word/2010/wordprocessingShape">
                    <wps:wsp>
                      <wps:cNvSpPr/>
                      <wps:spPr>
                        <a:xfrm>
                          <a:off x="0" y="0"/>
                          <a:ext cx="6388925" cy="1333500"/>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rsidR="000C7A93" w:rsidRPr="00767FA7" w:rsidRDefault="000C7A93" w:rsidP="000C7A93">
                            <w:pPr>
                              <w:jc w:val="center"/>
                              <w:rPr>
                                <w:rFonts w:ascii="Arial Narrow" w:hAnsi="Arial Narrow"/>
                                <w:b/>
                                <w:u w:val="single"/>
                              </w:rPr>
                            </w:pPr>
                            <w:r w:rsidRPr="00767FA7">
                              <w:rPr>
                                <w:rFonts w:ascii="Arial Narrow" w:hAnsi="Arial Narrow"/>
                                <w:b/>
                                <w:u w:val="single"/>
                              </w:rPr>
                              <w:t>¿Qué es una fuente histórica?</w:t>
                            </w:r>
                          </w:p>
                          <w:p w:rsidR="000C7A93" w:rsidRPr="00767FA7" w:rsidRDefault="000C7A93" w:rsidP="000C7A93">
                            <w:pPr>
                              <w:jc w:val="both"/>
                              <w:rPr>
                                <w:rFonts w:ascii="Arial Narrow" w:hAnsi="Arial Narrow"/>
                              </w:rPr>
                            </w:pPr>
                            <w:r w:rsidRPr="00767FA7">
                              <w:rPr>
                                <w:rFonts w:ascii="Arial Narrow" w:hAnsi="Arial Narrow"/>
                              </w:rPr>
                              <w:t>Es un</w:t>
                            </w:r>
                            <w:r>
                              <w:rPr>
                                <w:rFonts w:ascii="Arial Narrow" w:hAnsi="Arial Narrow"/>
                              </w:rPr>
                              <w:t xml:space="preserve"> vestigio o huella</w:t>
                            </w:r>
                            <w:r w:rsidRPr="00767FA7">
                              <w:rPr>
                                <w:rFonts w:ascii="Arial Narrow" w:hAnsi="Arial Narrow"/>
                              </w:rPr>
                              <w:t xml:space="preserve"> que surge en el pasado </w:t>
                            </w:r>
                            <w:r>
                              <w:rPr>
                                <w:rFonts w:ascii="Arial Narrow" w:hAnsi="Arial Narrow"/>
                              </w:rPr>
                              <w:t>y/</w:t>
                            </w:r>
                            <w:r w:rsidRPr="00767FA7">
                              <w:rPr>
                                <w:rFonts w:ascii="Arial Narrow" w:hAnsi="Arial Narrow"/>
                              </w:rPr>
                              <w:t xml:space="preserve">o que habla sobre </w:t>
                            </w:r>
                            <w:r>
                              <w:rPr>
                                <w:rFonts w:ascii="Arial Narrow" w:hAnsi="Arial Narrow"/>
                              </w:rPr>
                              <w:t>é</w:t>
                            </w:r>
                            <w:r w:rsidRPr="00767FA7">
                              <w:rPr>
                                <w:rFonts w:ascii="Arial Narrow" w:hAnsi="Arial Narrow"/>
                              </w:rPr>
                              <w:t>ste</w:t>
                            </w:r>
                            <w:r>
                              <w:rPr>
                                <w:rFonts w:ascii="Arial Narrow" w:hAnsi="Arial Narrow"/>
                              </w:rPr>
                              <w:t xml:space="preserve">. Nos permite conocer y comprender un acontecimiento ya ocurrido. </w:t>
                            </w:r>
                            <w:r w:rsidRPr="00767FA7">
                              <w:rPr>
                                <w:rFonts w:ascii="Arial Narrow" w:hAnsi="Arial Narrow"/>
                              </w:rPr>
                              <w:t xml:space="preserve"> </w:t>
                            </w:r>
                            <w:r>
                              <w:rPr>
                                <w:rFonts w:ascii="Arial Narrow" w:hAnsi="Arial Narrow"/>
                              </w:rPr>
                              <w:t xml:space="preserve">Se podría asimilar a una pieza de rompecabezas, porque muestra un punto de vista o una perspectiva sobre este tiempo pretérito. </w:t>
                            </w:r>
                          </w:p>
                          <w:p w:rsidR="000C7A93" w:rsidRDefault="000C7A93" w:rsidP="000C7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9C7B72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4" o:spid="_x0000_s1026" type="#_x0000_t98" style="position:absolute;margin-left:451.85pt;margin-top:33.35pt;width:503.05pt;height:1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" fillcolor="window" strokecolor="windowText" strokeweight="1pt">
                <v:stroke joinstyle="miter"/>
                <v:textbox>
                  <w:txbxContent>
                    <w:p w:rsidR="000C7A93" w:rsidRPr="00767FA7" w:rsidRDefault="000C7A93" w:rsidP="000C7A93">
                      <w:pPr>
                        <w:jc w:val="center"/>
                        <w:rPr>
                          <w:rFonts w:ascii="Arial Narrow" w:hAnsi="Arial Narrow"/>
                          <w:b/>
                          <w:u w:val="single"/>
                        </w:rPr>
                      </w:pPr>
                      <w:r w:rsidRPr="00767FA7">
                        <w:rPr>
                          <w:rFonts w:ascii="Arial Narrow" w:hAnsi="Arial Narrow"/>
                          <w:b/>
                          <w:u w:val="single"/>
                        </w:rPr>
                        <w:t>¿Qué es una fuente histórica?</w:t>
                      </w:r>
                    </w:p>
                    <w:p w:rsidR="000C7A93" w:rsidRPr="00767FA7" w:rsidRDefault="000C7A93" w:rsidP="000C7A93">
                      <w:pPr>
                        <w:jc w:val="both"/>
                        <w:rPr>
                          <w:rFonts w:ascii="Arial Narrow" w:hAnsi="Arial Narrow"/>
                        </w:rPr>
                      </w:pPr>
                      <w:r w:rsidRPr="00767FA7">
                        <w:rPr>
                          <w:rFonts w:ascii="Arial Narrow" w:hAnsi="Arial Narrow"/>
                        </w:rPr>
                        <w:t>Es un</w:t>
                      </w:r>
                      <w:r>
                        <w:rPr>
                          <w:rFonts w:ascii="Arial Narrow" w:hAnsi="Arial Narrow"/>
                        </w:rPr>
                        <w:t xml:space="preserve"> vestigio o huella</w:t>
                      </w:r>
                      <w:r w:rsidRPr="00767FA7">
                        <w:rPr>
                          <w:rFonts w:ascii="Arial Narrow" w:hAnsi="Arial Narrow"/>
                        </w:rPr>
                        <w:t xml:space="preserve"> que surge en el pasado </w:t>
                      </w:r>
                      <w:r>
                        <w:rPr>
                          <w:rFonts w:ascii="Arial Narrow" w:hAnsi="Arial Narrow"/>
                        </w:rPr>
                        <w:t>y/</w:t>
                      </w:r>
                      <w:r w:rsidRPr="00767FA7">
                        <w:rPr>
                          <w:rFonts w:ascii="Arial Narrow" w:hAnsi="Arial Narrow"/>
                        </w:rPr>
                        <w:t xml:space="preserve">o que habla sobre </w:t>
                      </w:r>
                      <w:r>
                        <w:rPr>
                          <w:rFonts w:ascii="Arial Narrow" w:hAnsi="Arial Narrow"/>
                        </w:rPr>
                        <w:t>é</w:t>
                      </w:r>
                      <w:r w:rsidRPr="00767FA7">
                        <w:rPr>
                          <w:rFonts w:ascii="Arial Narrow" w:hAnsi="Arial Narrow"/>
                        </w:rPr>
                        <w:t>ste</w:t>
                      </w:r>
                      <w:r>
                        <w:rPr>
                          <w:rFonts w:ascii="Arial Narrow" w:hAnsi="Arial Narrow"/>
                        </w:rPr>
                        <w:t xml:space="preserve">. Nos permite conocer y comprender un acontecimiento ya ocurrido. </w:t>
                      </w:r>
                      <w:r w:rsidRPr="00767FA7">
                        <w:rPr>
                          <w:rFonts w:ascii="Arial Narrow" w:hAnsi="Arial Narrow"/>
                        </w:rPr>
                        <w:t xml:space="preserve"> </w:t>
                      </w:r>
                      <w:r>
                        <w:rPr>
                          <w:rFonts w:ascii="Arial Narrow" w:hAnsi="Arial Narrow"/>
                        </w:rPr>
                        <w:t xml:space="preserve">Se podría asimilar a una pieza de rompecabezas, porque muestra un punto de vista o una perspectiva sobre este tiempo pretérito. </w:t>
                      </w:r>
                    </w:p>
                    <w:p w:rsidR="000C7A93" w:rsidRDefault="000C7A93" w:rsidP="000C7A93">
                      <w:pPr>
                        <w:jc w:val="center"/>
                      </w:pPr>
                    </w:p>
                  </w:txbxContent>
                </v:textbox>
                <w10:wrap anchorx="margin"/>
              </v:shape>
            </w:pict>
          </mc:Fallback>
        </mc:AlternateContent>
      </w:r>
      <w:r w:rsidRPr="002A152E">
        <w:rPr>
          <w:b/>
          <w:sz w:val="32"/>
          <w:szCs w:val="32"/>
          <w:u w:val="single"/>
        </w:rPr>
        <w:t>IV- TRABAJO CON FUENTES.</w:t>
      </w:r>
    </w:p>
    <w:p w:rsidR="000C7A93" w:rsidRDefault="000C7A93" w:rsidP="000C7A93"/>
    <w:p w:rsidR="000C7A93" w:rsidRDefault="000C7A93" w:rsidP="000C7A93"/>
    <w:p w:rsidR="000C7A93" w:rsidRDefault="000C7A93" w:rsidP="000C7A93"/>
    <w:p w:rsidR="000C7A93" w:rsidRDefault="000C7A93" w:rsidP="000C7A93">
      <w:r>
        <w:t>I98</w:t>
      </w:r>
    </w:p>
    <w:p w:rsidR="000C7A93" w:rsidRPr="00DE70D7" w:rsidRDefault="000C7A93" w:rsidP="000C7A93"/>
    <w:p w:rsidR="000C7A93" w:rsidRPr="004C6016" w:rsidRDefault="000C7A93" w:rsidP="000C7A93">
      <w:pPr>
        <w:jc w:val="both"/>
        <w:rPr>
          <w:rFonts w:ascii="Arial Narrow" w:hAnsi="Arial Narrow"/>
          <w:b/>
          <w:u w:val="single"/>
        </w:rPr>
      </w:pPr>
      <w:r w:rsidRPr="004C6016">
        <w:rPr>
          <w:rFonts w:ascii="Arial Narrow" w:hAnsi="Arial Narrow"/>
          <w:b/>
          <w:u w:val="single"/>
        </w:rPr>
        <w:t>¿Qué debemos hacer para trabajar con ellas?</w:t>
      </w:r>
    </w:p>
    <w:p w:rsidR="000C7A93" w:rsidRPr="004C6016" w:rsidRDefault="000C7A93" w:rsidP="000C7A93">
      <w:pPr>
        <w:jc w:val="both"/>
        <w:rPr>
          <w:rFonts w:ascii="Arial Narrow" w:hAnsi="Arial Narrow"/>
        </w:rPr>
      </w:pPr>
      <w:r w:rsidRPr="004C6016">
        <w:rPr>
          <w:rFonts w:ascii="Arial Narrow" w:hAnsi="Arial Narrow"/>
          <w:b/>
          <w:i/>
        </w:rPr>
        <w:t xml:space="preserve">Paso 1: Caracterización: </w:t>
      </w:r>
      <w:r w:rsidRPr="004C6016">
        <w:rPr>
          <w:rFonts w:ascii="Arial Narrow" w:hAnsi="Arial Narrow"/>
        </w:rPr>
        <w:t xml:space="preserve">Para comenzar se debe distinguir el tipo de fuente histórica con la que estamos trabajando. Por ello, en esta oportunidad utilizaremos dos criterios: </w:t>
      </w:r>
    </w:p>
    <w:p w:rsidR="000C7A93" w:rsidRDefault="000C7A93" w:rsidP="000C7A93">
      <w:pPr>
        <w:pStyle w:val="Prrafodelista"/>
        <w:numPr>
          <w:ilvl w:val="0"/>
          <w:numId w:val="2"/>
        </w:numPr>
        <w:spacing w:after="160" w:line="259" w:lineRule="auto"/>
        <w:jc w:val="both"/>
        <w:rPr>
          <w:rFonts w:ascii="Arial Narrow" w:hAnsi="Arial Narrow"/>
          <w:b/>
        </w:rPr>
      </w:pPr>
      <w:r>
        <w:rPr>
          <w:rFonts w:ascii="Arial Narrow" w:hAnsi="Arial Narrow"/>
          <w:b/>
        </w:rPr>
        <w:t xml:space="preserve">1. </w:t>
      </w:r>
      <w:r w:rsidRPr="004C6016">
        <w:rPr>
          <w:rFonts w:ascii="Arial Narrow" w:hAnsi="Arial Narrow"/>
          <w:b/>
        </w:rPr>
        <w:t>¿Es una fuente primaria o una fuente secundaria?</w:t>
      </w:r>
      <w:r>
        <w:rPr>
          <w:rFonts w:ascii="Arial Narrow" w:hAnsi="Arial Narrow"/>
          <w:b/>
        </w:rPr>
        <w:t>:</w:t>
      </w:r>
    </w:p>
    <w:p w:rsidR="000C7A93" w:rsidRDefault="000C7A93" w:rsidP="000C7A93">
      <w:pPr>
        <w:pStyle w:val="Prrafodelista"/>
        <w:jc w:val="both"/>
        <w:rPr>
          <w:rFonts w:ascii="Arial Narrow" w:hAnsi="Arial Narrow"/>
          <w:b/>
        </w:rPr>
      </w:pPr>
    </w:p>
    <w:p w:rsidR="000C7A93" w:rsidRPr="00452AEA"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 xml:space="preserve">Fuente primaria: </w:t>
      </w:r>
      <w:r>
        <w:rPr>
          <w:rFonts w:ascii="Arial Narrow" w:hAnsi="Arial Narrow"/>
        </w:rPr>
        <w:t>Son objetos (ropa, mobiliario, etc.), escritos (cartas, libros, tratados, leyes, etc.), imágenes (fotografías, cuadros, etc.), vídeos, entre otros, que surgieron en el contexto histórico que está siendo investigado, y que nos muestran en primera persona una parte de este ayer.</w:t>
      </w:r>
    </w:p>
    <w:p w:rsidR="000C7A93" w:rsidRPr="006C4013" w:rsidRDefault="000C7A93" w:rsidP="000C7A93">
      <w:pPr>
        <w:pStyle w:val="Prrafodelista"/>
        <w:ind w:left="1080"/>
        <w:jc w:val="both"/>
        <w:rPr>
          <w:rFonts w:ascii="Arial Narrow" w:hAnsi="Arial Narrow"/>
          <w:b/>
        </w:rPr>
      </w:pPr>
    </w:p>
    <w:p w:rsidR="000C7A93" w:rsidRPr="006C4013" w:rsidRDefault="000C7A93" w:rsidP="000C7A93">
      <w:pPr>
        <w:pStyle w:val="Prrafodelista"/>
        <w:ind w:left="1416"/>
        <w:jc w:val="both"/>
        <w:rPr>
          <w:rFonts w:ascii="Arial Narrow" w:hAnsi="Arial Narrow"/>
        </w:rPr>
      </w:pPr>
      <w:r>
        <w:rPr>
          <w:rFonts w:ascii="Arial Narrow" w:hAnsi="Arial Narrow"/>
          <w:b/>
        </w:rPr>
        <w:t xml:space="preserve">Ej.: </w:t>
      </w:r>
      <w:r>
        <w:rPr>
          <w:rFonts w:ascii="Arial Narrow" w:hAnsi="Arial Narrow"/>
        </w:rPr>
        <w:t xml:space="preserve">Si estamos estudiando la cuestión social en Chile, una ficha sería una fuente primaria, porque fue la moneda de cambio que existió dentro del contexto de las oficinas salitreras de la época.  </w:t>
      </w:r>
    </w:p>
    <w:p w:rsidR="000C7A93" w:rsidRDefault="000C7A93" w:rsidP="000C7A93">
      <w:pPr>
        <w:pStyle w:val="Prrafodelista"/>
        <w:ind w:left="1080"/>
        <w:jc w:val="both"/>
        <w:rPr>
          <w:rFonts w:ascii="Arial Narrow" w:hAnsi="Arial Narrow"/>
          <w:b/>
        </w:rPr>
      </w:pPr>
      <w:r>
        <w:rPr>
          <w:rFonts w:ascii="Arial Narrow" w:hAnsi="Arial Narrow"/>
        </w:rPr>
        <w:t xml:space="preserve">  </w:t>
      </w:r>
    </w:p>
    <w:p w:rsidR="000C7A93" w:rsidRDefault="000C7A93" w:rsidP="000C7A93">
      <w:pPr>
        <w:pStyle w:val="Prrafodelista"/>
        <w:numPr>
          <w:ilvl w:val="0"/>
          <w:numId w:val="3"/>
        </w:numPr>
        <w:spacing w:after="160" w:line="259" w:lineRule="auto"/>
        <w:jc w:val="both"/>
        <w:rPr>
          <w:rFonts w:ascii="Arial Narrow" w:hAnsi="Arial Narrow"/>
        </w:rPr>
      </w:pPr>
      <w:r w:rsidRPr="00DB5E34">
        <w:rPr>
          <w:rFonts w:ascii="Arial Narrow" w:hAnsi="Arial Narrow"/>
          <w:b/>
        </w:rPr>
        <w:t xml:space="preserve">Fuente secundaria: </w:t>
      </w:r>
      <w:r w:rsidRPr="00DB5E34">
        <w:rPr>
          <w:rFonts w:ascii="Arial Narrow" w:hAnsi="Arial Narrow"/>
        </w:rPr>
        <w:t>Son obras que fueron creadas con posterioridad a la época histórica que está siend</w:t>
      </w:r>
      <w:r>
        <w:rPr>
          <w:rFonts w:ascii="Arial Narrow" w:hAnsi="Arial Narrow"/>
        </w:rPr>
        <w:t>o</w:t>
      </w:r>
      <w:r w:rsidRPr="00DB5E34">
        <w:rPr>
          <w:rFonts w:ascii="Arial Narrow" w:hAnsi="Arial Narrow"/>
        </w:rPr>
        <w:t xml:space="preserve"> estudiada. Consisten en descripciones y/o interpretaciones de un determinado autor sobre un proceso o acontecimiento del pasado, que se basan en fuentes primarias para su construcción.</w:t>
      </w:r>
    </w:p>
    <w:p w:rsidR="000C7A93" w:rsidRDefault="000C7A93" w:rsidP="000C7A93">
      <w:pPr>
        <w:pStyle w:val="Prrafodelista"/>
        <w:ind w:left="1080"/>
        <w:jc w:val="both"/>
        <w:rPr>
          <w:rFonts w:ascii="Arial Narrow" w:hAnsi="Arial Narrow"/>
        </w:rPr>
      </w:pPr>
    </w:p>
    <w:p w:rsidR="000C7A93" w:rsidRPr="00452AEA" w:rsidRDefault="000C7A93" w:rsidP="000C7A93">
      <w:pPr>
        <w:pStyle w:val="Prrafodelista"/>
        <w:ind w:left="1416"/>
        <w:jc w:val="both"/>
        <w:rPr>
          <w:rFonts w:ascii="Arial Narrow" w:hAnsi="Arial Narrow"/>
        </w:rPr>
      </w:pPr>
      <w:r w:rsidRPr="00452AEA">
        <w:rPr>
          <w:rFonts w:ascii="Arial Narrow" w:hAnsi="Arial Narrow"/>
          <w:noProof/>
          <w:lang w:val="es-AR" w:eastAsia="es-AR"/>
        </w:rPr>
        <mc:AlternateContent>
          <mc:Choice Requires="wps">
            <w:drawing>
              <wp:anchor distT="45720" distB="45720" distL="114300" distR="114300" simplePos="0" relativeHeight="251676672" behindDoc="0" locked="0" layoutInCell="1" allowOverlap="1" wp14:anchorId="55CA6750" wp14:editId="50EA5263">
                <wp:simplePos x="0" y="0"/>
                <wp:positionH relativeFrom="margin">
                  <wp:align>right</wp:align>
                </wp:positionH>
                <wp:positionV relativeFrom="paragraph">
                  <wp:posOffset>1014095</wp:posOffset>
                </wp:positionV>
                <wp:extent cx="6381750" cy="1790700"/>
                <wp:effectExtent l="0" t="0" r="19050" b="1905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790700"/>
                        </a:xfrm>
                        <a:prstGeom prst="rect">
                          <a:avLst/>
                        </a:prstGeom>
                        <a:solidFill>
                          <a:srgbClr val="FFFFFF"/>
                        </a:solidFill>
                        <a:ln w="9525">
                          <a:solidFill>
                            <a:srgbClr val="000000"/>
                          </a:solidFill>
                          <a:miter lim="800000"/>
                          <a:headEnd/>
                          <a:tailEnd/>
                        </a:ln>
                      </wps:spPr>
                      <wps:txbx>
                        <w:txbxContent>
                          <w:p w:rsidR="000C7A93" w:rsidRPr="00DB5E34" w:rsidRDefault="000C7A93" w:rsidP="000C7A93">
                            <w:pPr>
                              <w:pStyle w:val="Prrafodelista"/>
                              <w:ind w:left="1080"/>
                              <w:jc w:val="both"/>
                              <w:rPr>
                                <w:rFonts w:ascii="Arial Narrow" w:hAnsi="Arial Narrow"/>
                              </w:rPr>
                            </w:pPr>
                          </w:p>
                          <w:p w:rsidR="000C7A93" w:rsidRPr="00AE2F04" w:rsidRDefault="000C7A93" w:rsidP="000C7A93">
                            <w:pPr>
                              <w:pStyle w:val="Prrafodelista"/>
                              <w:numPr>
                                <w:ilvl w:val="0"/>
                                <w:numId w:val="4"/>
                              </w:numPr>
                              <w:spacing w:after="160" w:line="259" w:lineRule="auto"/>
                              <w:ind w:left="1440"/>
                              <w:jc w:val="both"/>
                              <w:rPr>
                                <w:rFonts w:ascii="Arial Narrow" w:hAnsi="Arial Narrow"/>
                                <w:b/>
                              </w:rPr>
                            </w:pPr>
                            <w:r w:rsidRPr="00AE2F04">
                              <w:rPr>
                                <w:rFonts w:ascii="Arial Narrow" w:hAnsi="Arial Narrow"/>
                                <w:b/>
                              </w:rPr>
                              <w:t xml:space="preserve">Tips para explicar si te encuentras frente a una fuente primaria o secundaria: </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0C7A93" w:rsidRPr="00452AEA"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0C7A93" w:rsidRDefault="000C7A93" w:rsidP="000C7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5CA6750" id="_x0000_t202" coordsize="21600,21600" o:spt="202" path="m,l,21600r21600,l21600,xe">
                <v:stroke joinstyle="miter"/>
                <v:path gradientshapeok="t" o:connecttype="rect"/>
              </v:shapetype>
              <v:shape id="Cuadro de texto 2" o:spid="_x0000_s1027" type="#_x0000_t202" style="position:absolute;left:0;text-align:left;margin-left:451.3pt;margin-top:79.85pt;width:502.5pt;height:141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">
                <v:textbox>
                  <w:txbxContent>
                    <w:p w:rsidR="000C7A93" w:rsidRPr="00DB5E34" w:rsidRDefault="000C7A93" w:rsidP="000C7A93">
                      <w:pPr>
                        <w:pStyle w:val="Prrafodelista"/>
                        <w:ind w:left="1080"/>
                        <w:jc w:val="both"/>
                        <w:rPr>
                          <w:rFonts w:ascii="Arial Narrow" w:hAnsi="Arial Narrow"/>
                        </w:rPr>
                      </w:pPr>
                    </w:p>
                    <w:p w:rsidR="000C7A93" w:rsidRPr="00AE2F04" w:rsidRDefault="000C7A93" w:rsidP="000C7A93">
                      <w:pPr>
                        <w:pStyle w:val="Prrafodelista"/>
                        <w:numPr>
                          <w:ilvl w:val="0"/>
                          <w:numId w:val="4"/>
                        </w:numPr>
                        <w:spacing w:after="160" w:line="259" w:lineRule="auto"/>
                        <w:ind w:left="1440"/>
                        <w:jc w:val="both"/>
                        <w:rPr>
                          <w:rFonts w:ascii="Arial Narrow" w:hAnsi="Arial Narrow"/>
                          <w:b/>
                        </w:rPr>
                      </w:pPr>
                      <w:r w:rsidRPr="00AE2F04">
                        <w:rPr>
                          <w:rFonts w:ascii="Arial Narrow" w:hAnsi="Arial Narrow"/>
                          <w:b/>
                        </w:rPr>
                        <w:t xml:space="preserve">Tips para explicar si te encuentras frente a una fuente primaria o secundaria: </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Has referencia a la forma en la que se está hablando sobre el pasado ¿Es en primera persona o se trata de una persona externa que está dejando al descubierto su posicionamiento sobre el ayer?</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Si se trata de</w:t>
                      </w:r>
                      <w:r>
                        <w:rPr>
                          <w:rFonts w:ascii="Arial Narrow" w:hAnsi="Arial Narrow"/>
                        </w:rPr>
                        <w:t xml:space="preserve"> una fotografía, menciona a quié</w:t>
                      </w:r>
                      <w:r w:rsidRPr="00452AEA">
                        <w:rPr>
                          <w:rFonts w:ascii="Arial Narrow" w:hAnsi="Arial Narrow"/>
                        </w:rPr>
                        <w:t xml:space="preserve">nes o qué ves y profundiza tu explicación desde tus conocimientos del contexto histórico que está siendo estudiado desde la fuente. </w:t>
                      </w:r>
                    </w:p>
                    <w:p w:rsidR="000C7A93"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También puedes investigar quién es el </w:t>
                      </w:r>
                      <w:r>
                        <w:rPr>
                          <w:rFonts w:ascii="Arial Narrow" w:hAnsi="Arial Narrow"/>
                        </w:rPr>
                        <w:t>autor de la fuente o bien a quié</w:t>
                      </w:r>
                      <w:r w:rsidRPr="00452AEA">
                        <w:rPr>
                          <w:rFonts w:ascii="Arial Narrow" w:hAnsi="Arial Narrow"/>
                        </w:rPr>
                        <w:t>n le pertenecía, como también su fecha de producción, y desd</w:t>
                      </w:r>
                      <w:r>
                        <w:rPr>
                          <w:rFonts w:ascii="Arial Narrow" w:hAnsi="Arial Narrow"/>
                        </w:rPr>
                        <w:t>e ello construir tu explicación.</w:t>
                      </w:r>
                      <w:r w:rsidRPr="00452AEA">
                        <w:rPr>
                          <w:rFonts w:ascii="Arial Narrow" w:hAnsi="Arial Narrow"/>
                        </w:rPr>
                        <w:t xml:space="preserve"> </w:t>
                      </w:r>
                    </w:p>
                    <w:p w:rsidR="000C7A93" w:rsidRPr="00452AEA" w:rsidRDefault="000C7A93" w:rsidP="000C7A93">
                      <w:pPr>
                        <w:pStyle w:val="Prrafodelista"/>
                        <w:numPr>
                          <w:ilvl w:val="0"/>
                          <w:numId w:val="5"/>
                        </w:numPr>
                        <w:spacing w:after="160" w:line="259" w:lineRule="auto"/>
                        <w:jc w:val="both"/>
                        <w:rPr>
                          <w:rFonts w:ascii="Arial Narrow" w:hAnsi="Arial Narrow"/>
                        </w:rPr>
                      </w:pPr>
                      <w:r w:rsidRPr="00452AEA">
                        <w:rPr>
                          <w:rFonts w:ascii="Arial Narrow" w:hAnsi="Arial Narrow"/>
                        </w:rPr>
                        <w:t xml:space="preserve">Finalmente, no olvides involucrar tus conocimientos sobre el contexto para darle mayor fuerza a tu explicación. </w:t>
                      </w:r>
                    </w:p>
                    <w:p w:rsidR="000C7A93" w:rsidRDefault="000C7A93" w:rsidP="000C7A93"/>
                  </w:txbxContent>
                </v:textbox>
                <w10:wrap type="square" anchorx="margin"/>
              </v:shape>
            </w:pict>
          </mc:Fallback>
        </mc:AlternateContent>
      </w:r>
      <w:r>
        <w:rPr>
          <w:rFonts w:ascii="Arial Narrow" w:hAnsi="Arial Narrow"/>
          <w:b/>
        </w:rPr>
        <w:t>Ej.:</w:t>
      </w:r>
      <w:r>
        <w:rPr>
          <w:rFonts w:ascii="Arial Narrow" w:hAnsi="Arial Narrow"/>
        </w:rPr>
        <w:t xml:space="preserve"> La explicación de Sofía Correa sobre el “Ruido de Sables” en su libro “</w:t>
      </w:r>
      <w:r w:rsidRPr="006C4013">
        <w:rPr>
          <w:rFonts w:ascii="Arial Narrow" w:hAnsi="Arial Narrow"/>
        </w:rPr>
        <w:t>Historia del siglo XX chileno: Balance paradojal</w:t>
      </w:r>
      <w:r>
        <w:rPr>
          <w:rFonts w:ascii="Arial Narrow" w:hAnsi="Arial Narrow"/>
        </w:rPr>
        <w:t xml:space="preserve">” (2001), es una fuente secundaria porque la autora no vivió en primera persona el momento que está relatando, sino que a partir de sus conocimientos y la información que le entregó distintas fuentes primarias construyó su interpretación sobre este suceso. </w:t>
      </w:r>
    </w:p>
    <w:p w:rsidR="000C7A93" w:rsidRPr="00D67E5B" w:rsidRDefault="000C7A93" w:rsidP="000C7A93">
      <w:pPr>
        <w:pStyle w:val="Prrafodelista"/>
        <w:ind w:left="1080"/>
        <w:jc w:val="both"/>
        <w:rPr>
          <w:rFonts w:ascii="Arial Narrow" w:hAnsi="Arial Narrow"/>
        </w:rPr>
      </w:pPr>
    </w:p>
    <w:p w:rsidR="000C7A93" w:rsidRPr="004A368D" w:rsidRDefault="000C7A93" w:rsidP="000C7A93">
      <w:pPr>
        <w:pStyle w:val="Prrafodelista"/>
        <w:numPr>
          <w:ilvl w:val="0"/>
          <w:numId w:val="2"/>
        </w:numPr>
        <w:spacing w:after="160" w:line="259" w:lineRule="auto"/>
        <w:jc w:val="both"/>
        <w:rPr>
          <w:rFonts w:ascii="Arial Narrow" w:hAnsi="Arial Narrow"/>
          <w:b/>
        </w:rPr>
      </w:pPr>
      <w:r>
        <w:rPr>
          <w:rFonts w:ascii="Arial Narrow" w:hAnsi="Arial Narrow"/>
          <w:b/>
        </w:rPr>
        <w:t xml:space="preserve">2. ¿Cuál es su formato?: </w:t>
      </w:r>
      <w:r>
        <w:rPr>
          <w:rFonts w:ascii="Arial Narrow" w:hAnsi="Arial Narrow"/>
        </w:rPr>
        <w:t xml:space="preserve">Tiene que ver con la forma en la que se presenta la fuente histórica. Por ejemplo: </w:t>
      </w:r>
    </w:p>
    <w:p w:rsidR="000C7A93" w:rsidRPr="004A368D"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 xml:space="preserve">Es una fuente iconográfica, </w:t>
      </w:r>
      <w:r>
        <w:rPr>
          <w:rFonts w:ascii="Arial Narrow" w:hAnsi="Arial Narrow"/>
        </w:rPr>
        <w:t xml:space="preserve">cuando nos encontramos frente a una imagen. </w:t>
      </w:r>
    </w:p>
    <w:p w:rsidR="000C7A93" w:rsidRPr="004A368D"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Es una fuente escrita</w:t>
      </w:r>
      <w:r>
        <w:rPr>
          <w:rFonts w:ascii="Arial Narrow" w:hAnsi="Arial Narrow"/>
        </w:rPr>
        <w:t>, cuando nos encontramos frente a un texto escrito (cartas, libros, tratados, leyes, etc.)</w:t>
      </w:r>
    </w:p>
    <w:p w:rsidR="000C7A93" w:rsidRPr="004A368D"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 xml:space="preserve">Es una fuente gráfica y/o estadística, </w:t>
      </w:r>
      <w:r>
        <w:rPr>
          <w:rFonts w:ascii="Arial Narrow" w:hAnsi="Arial Narrow"/>
        </w:rPr>
        <w:t xml:space="preserve">cuando estamos trabajando con fuentes que muestran datos numéricos sobre un determinado tema. Se representan habitualmente mediante tablas de datos o gráficos. </w:t>
      </w:r>
    </w:p>
    <w:p w:rsidR="000C7A93" w:rsidRPr="004A368D"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Es una fuente cartográfica</w:t>
      </w:r>
      <w:r>
        <w:rPr>
          <w:rFonts w:ascii="Arial Narrow" w:hAnsi="Arial Narrow"/>
        </w:rPr>
        <w:t>, cuando se trata de un mapa.</w:t>
      </w:r>
    </w:p>
    <w:p w:rsidR="00E1506E" w:rsidRPr="00E1506E"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 xml:space="preserve">Son fuentes materiales, </w:t>
      </w:r>
      <w:r>
        <w:rPr>
          <w:rFonts w:ascii="Arial Narrow" w:hAnsi="Arial Narrow"/>
        </w:rPr>
        <w:t>los objetos, construcciones arquitectónicas, mobiliarios, entre otros.</w:t>
      </w:r>
    </w:p>
    <w:p w:rsidR="000C7A93" w:rsidRPr="00E1506E" w:rsidRDefault="000C7A93" w:rsidP="00E1506E">
      <w:pPr>
        <w:spacing w:after="160" w:line="259" w:lineRule="auto"/>
        <w:jc w:val="both"/>
        <w:rPr>
          <w:rFonts w:ascii="Arial Narrow" w:hAnsi="Arial Narrow"/>
          <w:b/>
        </w:rPr>
      </w:pPr>
      <w:r w:rsidRPr="00E1506E">
        <w:rPr>
          <w:rFonts w:ascii="Arial Narrow" w:hAnsi="Arial Narrow"/>
        </w:rPr>
        <w:t xml:space="preserve"> </w:t>
      </w:r>
    </w:p>
    <w:p w:rsidR="000C7A93" w:rsidRPr="00A043B7" w:rsidRDefault="000C7A93" w:rsidP="000C7A93">
      <w:pPr>
        <w:pStyle w:val="Prrafodelista"/>
        <w:numPr>
          <w:ilvl w:val="0"/>
          <w:numId w:val="3"/>
        </w:numPr>
        <w:spacing w:after="160" w:line="259" w:lineRule="auto"/>
        <w:jc w:val="both"/>
        <w:rPr>
          <w:rFonts w:ascii="Arial Narrow" w:hAnsi="Arial Narrow"/>
          <w:b/>
        </w:rPr>
      </w:pPr>
      <w:r w:rsidRPr="005F0956">
        <w:rPr>
          <w:rFonts w:ascii="Arial Narrow" w:hAnsi="Arial Narrow"/>
          <w:b/>
        </w:rPr>
        <w:lastRenderedPageBreak/>
        <w:t>Son fuentes orales</w:t>
      </w:r>
      <w:r>
        <w:rPr>
          <w:rFonts w:ascii="Arial Narrow" w:hAnsi="Arial Narrow"/>
        </w:rPr>
        <w:t xml:space="preserve">, aquellos testimonios hablados que se expresan por medio de grabaciones de audio. Por ejemplo, las canciones, las entrevistas o discursos en programas de radio, entre otros.   </w:t>
      </w:r>
    </w:p>
    <w:p w:rsidR="000C7A93" w:rsidRPr="0008617B" w:rsidRDefault="000C7A93" w:rsidP="000C7A93">
      <w:pPr>
        <w:pStyle w:val="Prrafodelista"/>
        <w:numPr>
          <w:ilvl w:val="0"/>
          <w:numId w:val="3"/>
        </w:numPr>
        <w:spacing w:after="160" w:line="259" w:lineRule="auto"/>
        <w:jc w:val="both"/>
        <w:rPr>
          <w:rFonts w:ascii="Arial Narrow" w:hAnsi="Arial Narrow"/>
          <w:b/>
        </w:rPr>
      </w:pPr>
      <w:r>
        <w:rPr>
          <w:rFonts w:ascii="Arial Narrow" w:hAnsi="Arial Narrow"/>
          <w:b/>
        </w:rPr>
        <w:t xml:space="preserve">Son fuentes audiovisuales, </w:t>
      </w:r>
      <w:r w:rsidRPr="00A043B7">
        <w:rPr>
          <w:rFonts w:ascii="Arial Narrow" w:hAnsi="Arial Narrow"/>
        </w:rPr>
        <w:t>los vídeos</w:t>
      </w:r>
      <w:r>
        <w:rPr>
          <w:rFonts w:ascii="Arial Narrow" w:hAnsi="Arial Narrow"/>
        </w:rPr>
        <w:t>.</w:t>
      </w:r>
      <w:r w:rsidRPr="00A043B7">
        <w:rPr>
          <w:rFonts w:ascii="Arial Narrow" w:hAnsi="Arial Narrow"/>
        </w:rPr>
        <w:t xml:space="preserve"> </w:t>
      </w:r>
    </w:p>
    <w:p w:rsidR="000C7A93" w:rsidRDefault="000C7A93" w:rsidP="000C7A93">
      <w:pPr>
        <w:jc w:val="both"/>
        <w:rPr>
          <w:rFonts w:ascii="Arial Narrow" w:hAnsi="Arial Narrow"/>
        </w:rPr>
      </w:pPr>
      <w:r w:rsidRPr="002B0779">
        <w:rPr>
          <w:rFonts w:ascii="Arial Narrow" w:hAnsi="Arial Narrow"/>
          <w:b/>
          <w:i/>
        </w:rPr>
        <w:t>Paso 2: Descripción:</w:t>
      </w:r>
      <w:r>
        <w:rPr>
          <w:rFonts w:ascii="Arial Narrow" w:hAnsi="Arial Narrow"/>
        </w:rPr>
        <w:t xml:space="preserve"> Luego de caracterizar y distinguir la fuente con la que estamos trabajando, debemos fijarnos en su contenido. Para ello, en primer lugar, debemos describirla. Pero ¿En qué consiste?</w:t>
      </w:r>
    </w:p>
    <w:p w:rsidR="000C7A93" w:rsidRPr="004C644C" w:rsidRDefault="000C7A93" w:rsidP="000C7A93">
      <w:pPr>
        <w:pStyle w:val="Prrafodelista"/>
        <w:numPr>
          <w:ilvl w:val="0"/>
          <w:numId w:val="2"/>
        </w:numPr>
        <w:spacing w:after="160" w:line="259" w:lineRule="auto"/>
        <w:jc w:val="both"/>
        <w:rPr>
          <w:rFonts w:ascii="Arial Narrow" w:hAnsi="Arial Narrow"/>
          <w:b/>
        </w:rPr>
      </w:pPr>
      <w:r w:rsidRPr="002B0779">
        <w:rPr>
          <w:rFonts w:ascii="Arial Narrow" w:hAnsi="Arial Narrow"/>
          <w:b/>
        </w:rPr>
        <w:t xml:space="preserve">Describir es: </w:t>
      </w:r>
      <w:r>
        <w:rPr>
          <w:rFonts w:ascii="Arial Narrow" w:hAnsi="Arial Narrow"/>
        </w:rPr>
        <w:t>Enumerar cualidades y características de lo que observamos directa y lo más objetivamente de la fuente histórica. Así, debemos fijarnos en las formas, los colores, el tamaño, entre otras cosas de nuestra fuente.</w:t>
      </w:r>
    </w:p>
    <w:p w:rsidR="000C7A93" w:rsidRPr="004C644C" w:rsidRDefault="000C7A93" w:rsidP="000C7A93">
      <w:pPr>
        <w:jc w:val="both"/>
        <w:rPr>
          <w:rFonts w:ascii="Arial Narrow" w:hAnsi="Arial Narrow"/>
          <w:b/>
        </w:rPr>
      </w:pPr>
      <w:r>
        <w:rPr>
          <w:rFonts w:ascii="Arial Narrow" w:hAnsi="Arial Narrow"/>
          <w:b/>
        </w:rPr>
        <w:t>___________________________________________________________________________</w:t>
      </w:r>
    </w:p>
    <w:p w:rsidR="000C7A93" w:rsidRDefault="000C7A93" w:rsidP="000C7A93">
      <w:pPr>
        <w:rPr>
          <w:rFonts w:ascii="Arial Narrow" w:hAnsi="Arial Narrow"/>
          <w:b/>
        </w:rPr>
      </w:pPr>
      <w:r>
        <w:rPr>
          <w:noProof/>
          <w:lang w:val="es-AR" w:eastAsia="es-AR"/>
        </w:rPr>
        <w:drawing>
          <wp:anchor distT="0" distB="0" distL="114300" distR="114300" simplePos="0" relativeHeight="251677696" behindDoc="0" locked="0" layoutInCell="1" allowOverlap="1" wp14:anchorId="48677023" wp14:editId="4345D631">
            <wp:simplePos x="0" y="0"/>
            <wp:positionH relativeFrom="column">
              <wp:posOffset>-544195</wp:posOffset>
            </wp:positionH>
            <wp:positionV relativeFrom="paragraph">
              <wp:posOffset>548005</wp:posOffset>
            </wp:positionV>
            <wp:extent cx="2683510" cy="3978910"/>
            <wp:effectExtent l="0" t="0" r="2540" b="2540"/>
            <wp:wrapSquare wrapText="bothSides"/>
            <wp:docPr id="9" name="Imagen 9" descr="https://1.bp.blogspot.com/-XDLQBbSuYG8/VcwETPdTbKI/AAAAAAAAPcc/IXUZyDozyJQ/s1600/Fidel%2BCastro%2By%2BSalvador%2BAllende%252C%2BPalacio%2Bde%2Bla%2BMoneda%252C%2B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XDLQBbSuYG8/VcwETPdTbKI/AAAAAAAAPcc/IXUZyDozyJQ/s1600/Fidel%2BCastro%2By%2BSalvador%2BAllende%252C%2BPalacio%2Bde%2Bla%2BMoneda%252C%2B1971.jpg"/>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683510" cy="3978910"/>
                    </a:xfrm>
                    <a:prstGeom prst="rect">
                      <a:avLst/>
                    </a:prstGeom>
                    <a:noFill/>
                    <a:ln>
                      <a:noFill/>
                    </a:ln>
                  </pic:spPr>
                </pic:pic>
              </a:graphicData>
            </a:graphic>
          </wp:anchor>
        </w:drawing>
      </w:r>
      <w:r w:rsidRPr="005B50BF">
        <w:rPr>
          <w:rFonts w:ascii="Arial Narrow" w:hAnsi="Arial Narrow"/>
          <w:b/>
          <w:noProof/>
          <w:lang w:val="es-AR" w:eastAsia="es-AR"/>
        </w:rPr>
        <mc:AlternateContent>
          <mc:Choice Requires="wps">
            <w:drawing>
              <wp:anchor distT="45720" distB="45720" distL="114300" distR="114300" simplePos="0" relativeHeight="251675648" behindDoc="0" locked="0" layoutInCell="1" allowOverlap="1" wp14:anchorId="6936E9B8" wp14:editId="7AB12277">
                <wp:simplePos x="0" y="0"/>
                <wp:positionH relativeFrom="margin">
                  <wp:align>right</wp:align>
                </wp:positionH>
                <wp:positionV relativeFrom="paragraph">
                  <wp:posOffset>4898390</wp:posOffset>
                </wp:positionV>
                <wp:extent cx="6376670" cy="809625"/>
                <wp:effectExtent l="0" t="0" r="5080" b="95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09625"/>
                        </a:xfrm>
                        <a:prstGeom prst="rect">
                          <a:avLst/>
                        </a:prstGeom>
                        <a:solidFill>
                          <a:srgbClr val="FFFFFF"/>
                        </a:solidFill>
                        <a:ln w="9525">
                          <a:noFill/>
                          <a:miter lim="800000"/>
                          <a:headEnd/>
                          <a:tailEnd/>
                        </a:ln>
                      </wps:spPr>
                      <wps:txbx>
                        <w:txbxContent>
                          <w:p w:rsidR="000C7A93" w:rsidRPr="005B50BF" w:rsidRDefault="000C7A93" w:rsidP="000C7A93">
                            <w:pPr>
                              <w:jc w:val="both"/>
                              <w:rPr>
                                <w:rFonts w:ascii="Arial Narrow" w:hAnsi="Arial Narrow"/>
                              </w:rPr>
                            </w:pPr>
                            <w:r>
                              <w:rPr>
                                <w:rFonts w:ascii="Arial Narrow" w:hAnsi="Arial Narrow"/>
                              </w:rPr>
                              <w:t xml:space="preserve">El individuo de la derecha de la foto está vestido con un traje que consta de un pantalón y una chaqueta oscura, además de una corbata. También está utilizando anteojos. Tiene cabello oscuro. En cuanto a su mano izquierda se encuentra elevada y extendida. Para el caso de la mano izquierda, la tiene hacia abajo. Ambos sujetos se encuentran mirando hacia abajo.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936E9B8" id="_x0000_s1028" type="#_x0000_t202" style="position:absolute;margin-left:450.9pt;margin-top:385.7pt;width:502.1pt;height:6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" stroked="f">
                <v:textbox>
                  <w:txbxContent>
                    <w:p w:rsidR="000C7A93" w:rsidRPr="005B50BF" w:rsidRDefault="000C7A93" w:rsidP="000C7A93">
                      <w:pPr>
                        <w:jc w:val="both"/>
                        <w:rPr>
                          <w:rFonts w:ascii="Arial Narrow" w:hAnsi="Arial Narrow"/>
                        </w:rPr>
                      </w:pPr>
                      <w:r>
                        <w:rPr>
                          <w:rFonts w:ascii="Arial Narrow" w:hAnsi="Arial Narrow"/>
                        </w:rPr>
                        <w:t xml:space="preserve">El individuo de la derecha de la foto está vestido con un traje que consta de un pantalón y una chaqueta oscura, además de una corbata. También está utilizando anteojos. Tiene cabello oscuro. En cuanto a su mano izquierda se encuentra elevada y extendida. Para el caso de la mano izquierda, la tiene hacia abajo. Ambos sujetos se encuentran mirando hacia abajo. </w:t>
                      </w:r>
                    </w:p>
                  </w:txbxContent>
                </v:textbox>
                <w10:wrap type="square" anchorx="margin"/>
              </v:shape>
            </w:pict>
          </mc:Fallback>
        </mc:AlternateContent>
      </w:r>
      <w:r w:rsidRPr="00012CC7">
        <w:rPr>
          <w:rFonts w:ascii="Arial Narrow" w:hAnsi="Arial Narrow"/>
          <w:b/>
        </w:rPr>
        <w:t xml:space="preserve">Ejemplo: </w:t>
      </w:r>
      <w:r w:rsidRPr="00012CC7">
        <w:rPr>
          <w:rFonts w:ascii="Arial Narrow" w:hAnsi="Arial Narrow" w:cs="Arial"/>
          <w:shd w:val="clear" w:color="auto" w:fill="FFFFFF"/>
        </w:rPr>
        <w:t>Fidel Castro y Salvador Allende, Palacio de la Moneda, 1971. Foto de Diego Goldberg</w:t>
      </w:r>
      <w:r w:rsidRPr="00012CC7">
        <w:rPr>
          <w:rFonts w:ascii="Arial Narrow" w:hAnsi="Arial Narrow"/>
          <w:b/>
          <w:noProof/>
          <w:lang w:val="es-AR" w:eastAsia="es-AR"/>
        </w:rPr>
        <mc:AlternateContent>
          <mc:Choice Requires="wps">
            <w:drawing>
              <wp:anchor distT="45720" distB="45720" distL="114300" distR="114300" simplePos="0" relativeHeight="251674624" behindDoc="0" locked="0" layoutInCell="1" allowOverlap="1" wp14:anchorId="78841B46" wp14:editId="7F1749EE">
                <wp:simplePos x="0" y="0"/>
                <wp:positionH relativeFrom="margin">
                  <wp:align>right</wp:align>
                </wp:positionH>
                <wp:positionV relativeFrom="paragraph">
                  <wp:posOffset>128905</wp:posOffset>
                </wp:positionV>
                <wp:extent cx="3467100" cy="47529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752975"/>
                        </a:xfrm>
                        <a:prstGeom prst="rect">
                          <a:avLst/>
                        </a:prstGeom>
                        <a:noFill/>
                        <a:ln w="9525">
                          <a:noFill/>
                          <a:miter lim="800000"/>
                          <a:headEnd/>
                          <a:tailEnd/>
                        </a:ln>
                      </wps:spPr>
                      <wps:txbx>
                        <w:txbxContent>
                          <w:p w:rsidR="000C7A93" w:rsidRDefault="000C7A93" w:rsidP="000C7A93">
                            <w:pPr>
                              <w:jc w:val="both"/>
                              <w:rPr>
                                <w:rFonts w:ascii="Arial Narrow" w:hAnsi="Arial Narrow"/>
                                <w:b/>
                              </w:rPr>
                            </w:pPr>
                            <w:r>
                              <w:rPr>
                                <w:rFonts w:ascii="Arial Narrow" w:hAnsi="Arial Narrow"/>
                                <w:b/>
                              </w:rPr>
                              <w:t>Temática: La Unidad Popular</w:t>
                            </w:r>
                          </w:p>
                          <w:p w:rsidR="000C7A93" w:rsidRDefault="000C7A93" w:rsidP="000C7A93">
                            <w:pPr>
                              <w:jc w:val="both"/>
                              <w:rPr>
                                <w:rFonts w:ascii="Arial Narrow" w:hAnsi="Arial Narrow"/>
                              </w:rPr>
                            </w:pPr>
                            <w:r w:rsidRPr="004C6016">
                              <w:rPr>
                                <w:rFonts w:ascii="Arial Narrow" w:hAnsi="Arial Narrow"/>
                                <w:b/>
                              </w:rPr>
                              <w:t>¿Es una fuente primaria o una fuente secundaria?</w:t>
                            </w:r>
                            <w:r>
                              <w:rPr>
                                <w:rFonts w:ascii="Arial Narrow" w:hAnsi="Arial Narrow"/>
                                <w:b/>
                              </w:rPr>
                              <w:t xml:space="preserve">: </w:t>
                            </w:r>
                            <w:r w:rsidRPr="00012CC7">
                              <w:rPr>
                                <w:rFonts w:ascii="Arial Narrow" w:hAnsi="Arial Narrow"/>
                              </w:rPr>
                              <w:t xml:space="preserve">Es una fuente primaria </w:t>
                            </w:r>
                            <w:r>
                              <w:rPr>
                                <w:rFonts w:ascii="Arial Narrow" w:hAnsi="Arial Narrow"/>
                              </w:rPr>
                              <w:t xml:space="preserve">porque en la imagen podemos ver a Fidel Castro y a Salvador Allende, dos personajes históricos que en 1971 se reunieron producto de la visita del primero a Chile, en el contexto del Gobierno de la Unidad Popular, que estaba siendo presidido por Allende. La imagen retrata este momento. También podemos decir que es primaría, porque es de 1971, es decir, nace dentro del contexto histórico que estamos estudiando, o sea, la Unidad Popular.  </w:t>
                            </w:r>
                          </w:p>
                          <w:p w:rsidR="000C7A93" w:rsidRDefault="000C7A93" w:rsidP="000C7A93">
                            <w:pPr>
                              <w:jc w:val="both"/>
                              <w:rPr>
                                <w:rFonts w:ascii="Arial Narrow" w:hAnsi="Arial Narrow"/>
                              </w:rPr>
                            </w:pPr>
                            <w:r w:rsidRPr="009037A1">
                              <w:rPr>
                                <w:rFonts w:ascii="Arial Narrow" w:hAnsi="Arial Narrow"/>
                                <w:b/>
                              </w:rPr>
                              <w:t>¿Cuál es su formato?:</w:t>
                            </w:r>
                            <w:r>
                              <w:rPr>
                                <w:rFonts w:ascii="Arial Narrow" w:hAnsi="Arial Narrow"/>
                              </w:rPr>
                              <w:t xml:space="preserve"> Podemos decir que nos encontramos frente a una fuente iconográfica, porque esta corresponde a una fotografía, o sea, una imagen. </w:t>
                            </w:r>
                          </w:p>
                          <w:p w:rsidR="000C7A93" w:rsidRDefault="000C7A93" w:rsidP="000C7A93">
                            <w:pPr>
                              <w:jc w:val="both"/>
                              <w:rPr>
                                <w:rFonts w:ascii="Arial Narrow" w:hAnsi="Arial Narrow"/>
                              </w:rPr>
                            </w:pPr>
                            <w:r w:rsidRPr="00DD4622">
                              <w:rPr>
                                <w:rFonts w:ascii="Arial Narrow" w:hAnsi="Arial Narrow"/>
                                <w:b/>
                              </w:rPr>
                              <w:t xml:space="preserve">Descripción: </w:t>
                            </w:r>
                            <w:r>
                              <w:rPr>
                                <w:rFonts w:ascii="Arial Narrow" w:hAnsi="Arial Narrow"/>
                              </w:rPr>
                              <w:t xml:space="preserve">En la imagen se pueden ver dos personas en primer plano y una última entre medio de ellos dos. Los dos individuos que se encuentran al frente están detrás de un enrejado de formas hexagonales, que, en cuento a altura, les llega un poco más arriba de la cintura.  </w:t>
                            </w:r>
                          </w:p>
                          <w:p w:rsidR="000C7A93" w:rsidRDefault="000C7A93" w:rsidP="000C7A93">
                            <w:pPr>
                              <w:jc w:val="both"/>
                              <w:rPr>
                                <w:rFonts w:ascii="Arial Narrow" w:hAnsi="Arial Narrow"/>
                              </w:rPr>
                            </w:pPr>
                            <w:r>
                              <w:rPr>
                                <w:rFonts w:ascii="Arial Narrow" w:hAnsi="Arial Narrow"/>
                              </w:rPr>
                              <w:t xml:space="preserve">El sujeto de la izquierda tiene sus manos sobre el entramado de figuras hexagonales. Está vestido con una chaqueta con dos bolsillos en la parte superior, un pantalón y un cinturón colocado arriba de la cintura. </w:t>
                            </w:r>
                            <w:r w:rsidRPr="005B50BF">
                              <w:rPr>
                                <w:rFonts w:ascii="Arial Narrow" w:hAnsi="Arial Narrow"/>
                              </w:rPr>
                              <w:t xml:space="preserve">Su cabello </w:t>
                            </w:r>
                            <w:r>
                              <w:rPr>
                                <w:rFonts w:ascii="Arial Narrow" w:hAnsi="Arial Narrow"/>
                              </w:rPr>
                              <w:t xml:space="preserve">y su barba es oscura.  </w:t>
                            </w:r>
                          </w:p>
                          <w:p w:rsidR="000C7A93" w:rsidRPr="00DD4622" w:rsidRDefault="000C7A93" w:rsidP="000C7A93">
                            <w:pPr>
                              <w:jc w:val="both"/>
                              <w:rPr>
                                <w:rFonts w:ascii="Arial Narrow" w:hAnsi="Arial Narrow"/>
                              </w:rPr>
                            </w:pPr>
                            <w:r>
                              <w:rPr>
                                <w:rFonts w:ascii="Arial Narrow" w:hAnsi="Arial Narrow"/>
                              </w:rPr>
                              <w:t xml:space="preserve"> </w:t>
                            </w:r>
                          </w:p>
                          <w:p w:rsidR="000C7A93" w:rsidRPr="009037A1" w:rsidRDefault="000C7A93" w:rsidP="000C7A93">
                            <w:pPr>
                              <w:jc w:val="both"/>
                              <w:rPr>
                                <w:rFonts w:ascii="Arial Narrow" w:hAnsi="Arial Narrow"/>
                              </w:rPr>
                            </w:pPr>
                          </w:p>
                          <w:p w:rsidR="000C7A93" w:rsidRDefault="000C7A93" w:rsidP="000C7A93">
                            <w:pPr>
                              <w:jc w:val="both"/>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841B46" id="_x0000_s1029" type="#_x0000_t202" style="position:absolute;margin-left:221.8pt;margin-top:10.15pt;width:273pt;height:374.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" filled="f" stroked="f">
                <v:textbox>
                  <w:txbxContent>
                    <w:p w:rsidR="000C7A93" w:rsidRDefault="000C7A93" w:rsidP="000C7A93">
                      <w:pPr>
                        <w:jc w:val="both"/>
                        <w:rPr>
                          <w:rFonts w:ascii="Arial Narrow" w:hAnsi="Arial Narrow"/>
                          <w:b/>
                        </w:rPr>
                      </w:pPr>
                      <w:r>
                        <w:rPr>
                          <w:rFonts w:ascii="Arial Narrow" w:hAnsi="Arial Narrow"/>
                          <w:b/>
                        </w:rPr>
                        <w:t>Temática: La Unidad Popular</w:t>
                      </w:r>
                    </w:p>
                    <w:p w:rsidR="000C7A93" w:rsidRDefault="000C7A93" w:rsidP="000C7A93">
                      <w:pPr>
                        <w:jc w:val="both"/>
                        <w:rPr>
                          <w:rFonts w:ascii="Arial Narrow" w:hAnsi="Arial Narrow"/>
                        </w:rPr>
                      </w:pPr>
                      <w:r w:rsidRPr="004C6016">
                        <w:rPr>
                          <w:rFonts w:ascii="Arial Narrow" w:hAnsi="Arial Narrow"/>
                          <w:b/>
                        </w:rPr>
                        <w:t>¿Es una fuente primaria o una fuente secundaria?</w:t>
                      </w:r>
                      <w:r>
                        <w:rPr>
                          <w:rFonts w:ascii="Arial Narrow" w:hAnsi="Arial Narrow"/>
                          <w:b/>
                        </w:rPr>
                        <w:t xml:space="preserve">: </w:t>
                      </w:r>
                      <w:r w:rsidRPr="00012CC7">
                        <w:rPr>
                          <w:rFonts w:ascii="Arial Narrow" w:hAnsi="Arial Narrow"/>
                        </w:rPr>
                        <w:t xml:space="preserve">Es una fuente primaria </w:t>
                      </w:r>
                      <w:r>
                        <w:rPr>
                          <w:rFonts w:ascii="Arial Narrow" w:hAnsi="Arial Narrow"/>
                        </w:rPr>
                        <w:t xml:space="preserve">porque en la imagen podemos ver a Fidel Castro y a Salvador Allende, dos personajes históricos que en 1971 se reunieron producto de la visita del primero a Chile, en el contexto del Gobierno de la Unidad Popular, que estaba siendo presidido por Allende. La imagen retrata este momento. También podemos decir que es primaría, porque es de 1971, es decir, nace dentro del contexto histórico que estamos estudiando, o sea, la Unidad Popular.  </w:t>
                      </w:r>
                    </w:p>
                    <w:p w:rsidR="000C7A93" w:rsidRDefault="000C7A93" w:rsidP="000C7A93">
                      <w:pPr>
                        <w:jc w:val="both"/>
                        <w:rPr>
                          <w:rFonts w:ascii="Arial Narrow" w:hAnsi="Arial Narrow"/>
                        </w:rPr>
                      </w:pPr>
                      <w:r w:rsidRPr="009037A1">
                        <w:rPr>
                          <w:rFonts w:ascii="Arial Narrow" w:hAnsi="Arial Narrow"/>
                          <w:b/>
                        </w:rPr>
                        <w:t>¿Cuál es su formato?:</w:t>
                      </w:r>
                      <w:r>
                        <w:rPr>
                          <w:rFonts w:ascii="Arial Narrow" w:hAnsi="Arial Narrow"/>
                        </w:rPr>
                        <w:t xml:space="preserve"> Podemos decir que nos encontramos frente a una fuente iconográfica, porque esta corresponde a una fotografía, o sea, una imagen. </w:t>
                      </w:r>
                    </w:p>
                    <w:p w:rsidR="000C7A93" w:rsidRDefault="000C7A93" w:rsidP="000C7A93">
                      <w:pPr>
                        <w:jc w:val="both"/>
                        <w:rPr>
                          <w:rFonts w:ascii="Arial Narrow" w:hAnsi="Arial Narrow"/>
                        </w:rPr>
                      </w:pPr>
                      <w:r w:rsidRPr="00DD4622">
                        <w:rPr>
                          <w:rFonts w:ascii="Arial Narrow" w:hAnsi="Arial Narrow"/>
                          <w:b/>
                        </w:rPr>
                        <w:t xml:space="preserve">Descripción: </w:t>
                      </w:r>
                      <w:r>
                        <w:rPr>
                          <w:rFonts w:ascii="Arial Narrow" w:hAnsi="Arial Narrow"/>
                        </w:rPr>
                        <w:t xml:space="preserve">En la imagen se pueden ver dos personas en primer plano y una última entre medio de ellos dos. Los dos individuos que se encuentran al frente están detrás de un enrejado de formas hexagonales, que, en cuento a altura, les llega un poco más arriba de la cintura.  </w:t>
                      </w:r>
                    </w:p>
                    <w:p w:rsidR="000C7A93" w:rsidRDefault="000C7A93" w:rsidP="000C7A93">
                      <w:pPr>
                        <w:jc w:val="both"/>
                        <w:rPr>
                          <w:rFonts w:ascii="Arial Narrow" w:hAnsi="Arial Narrow"/>
                        </w:rPr>
                      </w:pPr>
                      <w:r>
                        <w:rPr>
                          <w:rFonts w:ascii="Arial Narrow" w:hAnsi="Arial Narrow"/>
                        </w:rPr>
                        <w:t xml:space="preserve">El sujeto de la izquierda tiene sus manos sobre el entramado de figuras hexagonales. Está vestido con una chaqueta con dos bolsillos en la parte superior, un pantalón y un cinturón colocado arriba de la cintura. </w:t>
                      </w:r>
                      <w:r w:rsidRPr="005B50BF">
                        <w:rPr>
                          <w:rFonts w:ascii="Arial Narrow" w:hAnsi="Arial Narrow"/>
                        </w:rPr>
                        <w:t xml:space="preserve">Su cabello </w:t>
                      </w:r>
                      <w:r>
                        <w:rPr>
                          <w:rFonts w:ascii="Arial Narrow" w:hAnsi="Arial Narrow"/>
                        </w:rPr>
                        <w:t xml:space="preserve">y su barba es oscura.  </w:t>
                      </w:r>
                    </w:p>
                    <w:p w:rsidR="000C7A93" w:rsidRPr="00DD4622" w:rsidRDefault="000C7A93" w:rsidP="000C7A93">
                      <w:pPr>
                        <w:jc w:val="both"/>
                        <w:rPr>
                          <w:rFonts w:ascii="Arial Narrow" w:hAnsi="Arial Narrow"/>
                        </w:rPr>
                      </w:pPr>
                      <w:r>
                        <w:rPr>
                          <w:rFonts w:ascii="Arial Narrow" w:hAnsi="Arial Narrow"/>
                        </w:rPr>
                        <w:t xml:space="preserve"> </w:t>
                      </w:r>
                    </w:p>
                    <w:p w:rsidR="000C7A93" w:rsidRPr="009037A1" w:rsidRDefault="000C7A93" w:rsidP="000C7A93">
                      <w:pPr>
                        <w:jc w:val="both"/>
                        <w:rPr>
                          <w:rFonts w:ascii="Arial Narrow" w:hAnsi="Arial Narrow"/>
                        </w:rPr>
                      </w:pPr>
                    </w:p>
                    <w:p w:rsidR="000C7A93" w:rsidRDefault="000C7A93" w:rsidP="000C7A93">
                      <w:pPr>
                        <w:jc w:val="both"/>
                        <w:rPr>
                          <w:rFonts w:ascii="Arial Narrow" w:hAnsi="Arial Narrow"/>
                        </w:rPr>
                      </w:pPr>
                    </w:p>
                  </w:txbxContent>
                </v:textbox>
                <w10:wrap type="square" anchorx="margin"/>
              </v:shape>
            </w:pict>
          </mc:Fallback>
        </mc:AlternateContent>
      </w:r>
    </w:p>
    <w:p w:rsidR="000C7A93" w:rsidRDefault="000C7A93" w:rsidP="000C7A93">
      <w:pPr>
        <w:jc w:val="both"/>
        <w:rPr>
          <w:rFonts w:ascii="Arial Narrow" w:hAnsi="Arial Narrow"/>
          <w:b/>
          <w:i/>
        </w:rPr>
      </w:pPr>
    </w:p>
    <w:p w:rsidR="000C7A93" w:rsidRDefault="000C7A93" w:rsidP="000C7A93">
      <w:pPr>
        <w:jc w:val="both"/>
        <w:rPr>
          <w:rFonts w:ascii="Arial Narrow" w:hAnsi="Arial Narrow"/>
        </w:rPr>
      </w:pPr>
      <w:r w:rsidRPr="00576015">
        <w:rPr>
          <w:rFonts w:ascii="Arial Narrow" w:hAnsi="Arial Narrow"/>
          <w:b/>
          <w:i/>
        </w:rPr>
        <w:t>Paso 3: Análisis de fuentes históricas:</w:t>
      </w:r>
      <w:r>
        <w:rPr>
          <w:rFonts w:ascii="Arial Narrow" w:hAnsi="Arial Narrow"/>
        </w:rPr>
        <w:t xml:space="preserve"> Analizamos una fuente histórica para responder preguntas que nos surgen sobre el pasado desde la información que ésta nos entrega. Es así como los vestigios del ayer nos entregan pruebas o evidencias para comprender y explicar los acontecimientos y procesos históricos. Dicho esto, de aquí en adelante pondremos en práctica dos habilidades, que constituirán nuestro análisis de fuentes: </w:t>
      </w:r>
    </w:p>
    <w:p w:rsidR="000C7A93" w:rsidRDefault="000C7A93" w:rsidP="000C7A93">
      <w:pPr>
        <w:pStyle w:val="Prrafodelista"/>
        <w:numPr>
          <w:ilvl w:val="0"/>
          <w:numId w:val="2"/>
        </w:numPr>
        <w:spacing w:after="160" w:line="259" w:lineRule="auto"/>
        <w:jc w:val="both"/>
        <w:rPr>
          <w:rFonts w:ascii="Arial Narrow" w:hAnsi="Arial Narrow"/>
        </w:rPr>
      </w:pPr>
      <w:r w:rsidRPr="00576015">
        <w:rPr>
          <w:rFonts w:ascii="Arial Narrow" w:hAnsi="Arial Narrow"/>
          <w:b/>
        </w:rPr>
        <w:t>Uso de la información de una fuente histórica:</w:t>
      </w:r>
      <w:r>
        <w:rPr>
          <w:rFonts w:ascii="Arial Narrow" w:hAnsi="Arial Narrow"/>
        </w:rPr>
        <w:t xml:space="preserve"> Habilidad en donde reconocemos, seleccionamos e incorporamos dentro de nuestras respuestas sobre preguntas del ayer, extractos textuales y/o directos de la fuente histórica para darle sustento a nuestras explicaciones.</w:t>
      </w:r>
    </w:p>
    <w:p w:rsidR="000C7A93" w:rsidRDefault="000C7A93" w:rsidP="000C7A93">
      <w:pPr>
        <w:pStyle w:val="Prrafodelista"/>
        <w:jc w:val="both"/>
        <w:rPr>
          <w:rFonts w:ascii="Arial Narrow" w:hAnsi="Arial Narrow"/>
          <w:b/>
        </w:rPr>
      </w:pPr>
    </w:p>
    <w:p w:rsidR="000C7A93" w:rsidRDefault="000C7A93" w:rsidP="000C7A93">
      <w:pPr>
        <w:pStyle w:val="Prrafodelista"/>
        <w:jc w:val="both"/>
        <w:rPr>
          <w:rFonts w:ascii="Arial Narrow" w:hAnsi="Arial Narrow"/>
        </w:rPr>
      </w:pPr>
      <w:r>
        <w:rPr>
          <w:rFonts w:ascii="Arial Narrow" w:hAnsi="Arial Narrow"/>
        </w:rPr>
        <w:t xml:space="preserve">También podemos describir con nuestras palabras lo que está diciendo de forma directa el extracto de la fuente que escogimos. Esto último se denominará como </w:t>
      </w:r>
      <w:r w:rsidRPr="00452AEA">
        <w:rPr>
          <w:rFonts w:ascii="Arial Narrow" w:hAnsi="Arial Narrow"/>
          <w:b/>
          <w:u w:val="single"/>
        </w:rPr>
        <w:t>“parafraseo”</w:t>
      </w:r>
      <w:r>
        <w:rPr>
          <w:rFonts w:ascii="Arial Narrow" w:hAnsi="Arial Narrow"/>
        </w:rPr>
        <w:t xml:space="preserve">.  </w:t>
      </w:r>
    </w:p>
    <w:p w:rsidR="00E1506E" w:rsidRDefault="00E1506E" w:rsidP="000C7A93">
      <w:pPr>
        <w:pStyle w:val="Prrafodelista"/>
        <w:jc w:val="both"/>
        <w:rPr>
          <w:rFonts w:ascii="Arial Narrow" w:hAnsi="Arial Narrow"/>
        </w:rPr>
      </w:pPr>
    </w:p>
    <w:p w:rsidR="00E1506E" w:rsidRDefault="00E1506E" w:rsidP="000C7A93">
      <w:pPr>
        <w:pStyle w:val="Prrafodelista"/>
        <w:jc w:val="both"/>
        <w:rPr>
          <w:rFonts w:ascii="Arial Narrow" w:hAnsi="Arial Narrow"/>
        </w:rPr>
      </w:pPr>
    </w:p>
    <w:p w:rsidR="00E1506E" w:rsidRPr="00452AEA" w:rsidRDefault="00E1506E" w:rsidP="000C7A93">
      <w:pPr>
        <w:pStyle w:val="Prrafodelista"/>
        <w:jc w:val="both"/>
        <w:rPr>
          <w:rFonts w:ascii="Arial Narrow" w:hAnsi="Arial Narrow"/>
        </w:rPr>
      </w:pPr>
    </w:p>
    <w:p w:rsidR="000C7A93" w:rsidRDefault="000C7A93" w:rsidP="000C7A93">
      <w:pPr>
        <w:pStyle w:val="Prrafodelista"/>
        <w:jc w:val="both"/>
        <w:rPr>
          <w:rFonts w:ascii="Arial Narrow" w:hAnsi="Arial Narrow"/>
        </w:rPr>
      </w:pPr>
    </w:p>
    <w:p w:rsidR="000C7A93" w:rsidRDefault="000C7A93" w:rsidP="000C7A93">
      <w:pPr>
        <w:pStyle w:val="Prrafodelista"/>
        <w:numPr>
          <w:ilvl w:val="0"/>
          <w:numId w:val="2"/>
        </w:numPr>
        <w:spacing w:after="160" w:line="259" w:lineRule="auto"/>
        <w:jc w:val="both"/>
        <w:rPr>
          <w:rFonts w:ascii="Arial Narrow" w:hAnsi="Arial Narrow"/>
        </w:rPr>
      </w:pPr>
      <w:r>
        <w:rPr>
          <w:rFonts w:ascii="Arial Narrow" w:hAnsi="Arial Narrow"/>
          <w:b/>
        </w:rPr>
        <w:lastRenderedPageBreak/>
        <w:t>Interpretación de la información de una fuente histórica:</w:t>
      </w:r>
      <w:r>
        <w:rPr>
          <w:rFonts w:ascii="Arial Narrow" w:hAnsi="Arial Narrow"/>
        </w:rPr>
        <w:t xml:space="preserve"> Es una habilidad, por medio de la cual dejamos al </w:t>
      </w:r>
      <w:r w:rsidRPr="008F18ED">
        <w:rPr>
          <w:rFonts w:ascii="Arial Narrow" w:hAnsi="Arial Narrow"/>
        </w:rPr>
        <w:t xml:space="preserve">descubierto nuestros pensamientos y visiones sobre </w:t>
      </w:r>
      <w:r>
        <w:rPr>
          <w:rFonts w:ascii="Arial Narrow" w:hAnsi="Arial Narrow"/>
        </w:rPr>
        <w:t>un acontecimiento del pasado en base a la información de una fuente histórica</w:t>
      </w:r>
      <w:r w:rsidRPr="008F18ED">
        <w:rPr>
          <w:rFonts w:ascii="Arial Narrow" w:hAnsi="Arial Narrow"/>
        </w:rPr>
        <w:t xml:space="preserve">. </w:t>
      </w:r>
      <w:r>
        <w:rPr>
          <w:rFonts w:ascii="Arial Narrow" w:hAnsi="Arial Narrow"/>
        </w:rPr>
        <w:t xml:space="preserve">Para ello, también consideramos nuestros conocimientos sobre el contexto social, económico, político y cultural del pasado. </w:t>
      </w:r>
    </w:p>
    <w:p w:rsidR="000C7A93" w:rsidRDefault="000117DE" w:rsidP="000C7A93">
      <w:r>
        <w:rPr>
          <w:noProof/>
          <w:lang w:val="es-AR" w:eastAsia="es-AR"/>
        </w:rPr>
        <mc:AlternateContent>
          <mc:Choice Requires="wps">
            <w:drawing>
              <wp:anchor distT="45720" distB="45720" distL="114300" distR="114300" simplePos="0" relativeHeight="251688960" behindDoc="0" locked="0" layoutInCell="1" allowOverlap="1" wp14:anchorId="02ECC80C" wp14:editId="50C3218A">
                <wp:simplePos x="0" y="0"/>
                <wp:positionH relativeFrom="column">
                  <wp:posOffset>81915</wp:posOffset>
                </wp:positionH>
                <wp:positionV relativeFrom="paragraph">
                  <wp:posOffset>442595</wp:posOffset>
                </wp:positionV>
                <wp:extent cx="5648325" cy="3714750"/>
                <wp:effectExtent l="0" t="0" r="28575" b="1905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714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C29DA" w:rsidRDefault="00CC29DA" w:rsidP="00CC29DA">
                            <w:pPr>
                              <w:jc w:val="both"/>
                            </w:pPr>
                            <w:r>
                              <w:t>“Los conventillos de este barrio se encuentran casi todos en las mismas condiciones: unos hay con sus piezas dispuestas en dos filas paralelas, entre las cuales queda un patio estrecho que permite la iluminación muy defectuosa a las habitaciones; el pavimento de este suelo está empedrado; la generalidad cuenta con un patio más o menos espacioso, pero, su pavimento es tierra suelta, de manera que, en invierno, se convierte en un barrial intransitable con el agua de las lluvias, y, en verano, está sembrado de charcos inmundos hechos por las aguas sucias que sus lavanderas arrojan en el mismo punto en donde trabajan; digo las lavanderas, porque invariablemente todos los conventillos son ocupados por muchas de esas trabajadoras. Además, no es raro, que el pavimento se encuentre cubierto de todos los desperdicios de los alimentos que los habitantes arrojan al patio. En nuestras visitas nos encontramos repetidas veces que, después de una lluvia, nos costaba un triunfo llegar al patio del conventillo porque el pasadizo era un barrial; sin embargo, por ahí trafican cien mártires que habitan en medio de cien suplicios”.</w:t>
                            </w:r>
                          </w:p>
                          <w:p w:rsidR="00CC29DA" w:rsidRDefault="00CC29DA" w:rsidP="00CC29DA">
                            <w:pPr>
                              <w:jc w:val="both"/>
                            </w:pPr>
                            <w:r>
                              <w:t xml:space="preserve"> Fuente: Relato del doctor Francisco Landa, miembro de la Comisión de Higiene de la intendencia de Santiago, en una inspección a los conventillos de La Cañadilla. </w:t>
                            </w:r>
                          </w:p>
                          <w:p w:rsidR="000117DE" w:rsidRPr="000117DE" w:rsidRDefault="00CC29DA" w:rsidP="00CC29DA">
                            <w:pPr>
                              <w:jc w:val="both"/>
                              <w:rPr>
                                <w:sz w:val="24"/>
                                <w:szCs w:val="24"/>
                              </w:rPr>
                            </w:pPr>
                            <w:r>
                              <w:t>En el periódico El trabajo, principios del siglo XX. Citado por: Sebastián Jans. El desarrollo de las ideas socialistas en Chile. CEME, Archivo Chile. En: http://www.archivochile.com/Mov_sociales/Doc_gen/ MSdocgen0016.pdf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2ECC80C" id="_x0000_s1030" type="#_x0000_t202" style="position:absolute;margin-left:6.45pt;margin-top:34.85pt;width:444.75pt;height:29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" fillcolor="white [3201]" strokecolor="black [3200]" strokeweight="1pt">
                <v:textbox>
                  <w:txbxContent>
                    <w:p w:rsidR="00CC29DA" w:rsidRDefault="00CC29DA" w:rsidP="00CC29DA">
                      <w:pPr>
                        <w:jc w:val="both"/>
                      </w:pPr>
                      <w:r>
                        <w:t>“Los conventillos de este barrio se encuentran casi todos en las mismas condiciones: unos hay con sus piezas dispuestas en dos filas paralelas, entre las cuales queda un patio estrecho que permite la iluminación muy defectuosa a las habitaciones; el pavimento de este suelo está empedrado; la generalidad cuenta con un patio más o menos espacioso, pero, su pavimento es tierra suelta, de manera que, en invierno, se convierte en un barrial intransitable con el agua de las lluvias, y, en verano, está sembrado de charcos inmundos hechos por las aguas sucias que sus lavanderas arrojan en el mismo punto en donde trabajan; digo las lavanderas, porque invariablemente todos los conventillos son ocupados por muchas de esas trabajadoras. Además, no es raro, que el pavimento se encuentre cubierto de todos los desperdicios de los alimentos que los habitantes arrojan al patio. En nuestras visitas nos encontramos repetidas veces que, después de una lluvia, nos costaba un triunfo llegar al patio del conventillo porque el pasadizo era un barrial; sin embargo, por ahí trafican cien mártires que habitan en medio de cien suplicios”.</w:t>
                      </w:r>
                    </w:p>
                    <w:p w:rsidR="00CC29DA" w:rsidRDefault="00CC29DA" w:rsidP="00CC29DA">
                      <w:pPr>
                        <w:jc w:val="both"/>
                      </w:pPr>
                      <w:r>
                        <w:t xml:space="preserve"> Fuente: Relato del doctor Francisco Landa, miembro de la Comisión de Higiene de la intendencia de Santiago, en una inspección a los conventillos de La Cañadilla. </w:t>
                      </w:r>
                    </w:p>
                    <w:p w:rsidR="000117DE" w:rsidRPr="000117DE" w:rsidRDefault="00CC29DA" w:rsidP="00CC29DA">
                      <w:pPr>
                        <w:jc w:val="both"/>
                        <w:rPr>
                          <w:sz w:val="24"/>
                          <w:szCs w:val="24"/>
                        </w:rPr>
                      </w:pPr>
                      <w:r>
                        <w:t>En el periódico El trabajo, principios del siglo XX. Citado por: Sebastián Jans. El desarrollo de las ideas socialistas en Chile. CEME, Archivo Chile. En: http://www.archivochile.com/Mov_sociales/Doc_gen/ MSdocgen0016.pdf</w:t>
                      </w:r>
                    </w:p>
                  </w:txbxContent>
                </v:textbox>
                <w10:wrap type="square"/>
              </v:shape>
            </w:pict>
          </mc:Fallback>
        </mc:AlternateContent>
      </w:r>
      <w:r w:rsidR="000C7A93" w:rsidRPr="00576015">
        <w:rPr>
          <w:rFonts w:ascii="Arial Narrow" w:hAnsi="Arial Narrow"/>
        </w:rPr>
        <w:t xml:space="preserve">     </w:t>
      </w:r>
      <w:r w:rsidR="000C7A93">
        <w:t>-Analiza la siguiente fuente siguiendo los pasos del ejemplo anterior.</w:t>
      </w:r>
    </w:p>
    <w:p w:rsidR="000C7A93" w:rsidRDefault="000C7A93" w:rsidP="000C7A93"/>
    <w:p w:rsidR="000C7A93" w:rsidRDefault="000C7A93" w:rsidP="000C7A93">
      <w:r>
        <w:t>- Tipo de fuente:</w:t>
      </w:r>
    </w:p>
    <w:p w:rsidR="00EA500F" w:rsidRDefault="00EA500F" w:rsidP="000C7A93"/>
    <w:p w:rsidR="000C7A93" w:rsidRDefault="000C7A93" w:rsidP="000C7A93">
      <w:r>
        <w:t>- Formato:</w:t>
      </w:r>
    </w:p>
    <w:p w:rsidR="00EA500F" w:rsidRDefault="00EA500F" w:rsidP="000C7A93"/>
    <w:p w:rsidR="000C7A93" w:rsidRDefault="000C7A93" w:rsidP="000C7A93">
      <w:r>
        <w:t>- Descripción:</w:t>
      </w:r>
    </w:p>
    <w:p w:rsidR="000C7A93" w:rsidRDefault="000C7A93" w:rsidP="000C7A93"/>
    <w:p w:rsidR="000C7A93" w:rsidRDefault="000C7A93" w:rsidP="000C7A93"/>
    <w:p w:rsidR="000C7A93" w:rsidRDefault="000C7A93" w:rsidP="000C7A93">
      <w:r>
        <w:t>- Análisis de la fuente:</w:t>
      </w:r>
    </w:p>
    <w:p w:rsidR="00CC29DA" w:rsidRDefault="00CC29DA" w:rsidP="000C7A93">
      <w:r>
        <w:t>- ¿Cuál es la idea principal del texto de esta fuente?</w:t>
      </w:r>
    </w:p>
    <w:p w:rsidR="00CC29DA" w:rsidRDefault="00CC29DA" w:rsidP="000C7A93"/>
    <w:p w:rsidR="00CC29DA" w:rsidRDefault="00CC29DA" w:rsidP="000C7A93"/>
    <w:p w:rsidR="00CC29DA" w:rsidRDefault="00CC29DA" w:rsidP="000C7A93">
      <w:r>
        <w:t xml:space="preserve">- ¿Qué condiciones descritas en el documento permitirían afirmar que la salud de los habitantes de los conventillos estaba en permanente riesgo? </w:t>
      </w:r>
    </w:p>
    <w:p w:rsidR="00CC29DA" w:rsidRDefault="00CC29DA" w:rsidP="000C7A93"/>
    <w:p w:rsidR="00CC29DA" w:rsidRDefault="00CC29DA" w:rsidP="000C7A93"/>
    <w:p w:rsidR="00CC29DA" w:rsidRDefault="00CC29DA" w:rsidP="000C7A93"/>
    <w:p w:rsidR="00E1506E" w:rsidRDefault="00CC29DA" w:rsidP="000C7A93">
      <w:r>
        <w:t>- ¿Subsisten en la actualidad este tipo de viviendas? ¿Conoces barrios o poblaciones como el que se describe en los documentos?</w:t>
      </w:r>
    </w:p>
    <w:sectPr w:rsidR="00E1506E" w:rsidSect="00901264">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86B" w:rsidRDefault="008C786B" w:rsidP="00FB77A7">
      <w:pPr>
        <w:spacing w:after="0" w:line="240" w:lineRule="auto"/>
      </w:pPr>
      <w:r>
        <w:separator/>
      </w:r>
    </w:p>
  </w:endnote>
  <w:endnote w:type="continuationSeparator" w:id="0">
    <w:p w:rsidR="008C786B" w:rsidRDefault="008C786B" w:rsidP="00FB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952865"/>
      <w:docPartObj>
        <w:docPartGallery w:val="Page Numbers (Bottom of Page)"/>
        <w:docPartUnique/>
      </w:docPartObj>
    </w:sdtPr>
    <w:sdtEndPr/>
    <w:sdtContent>
      <w:p w:rsidR="00FB77A7" w:rsidRDefault="00FB77A7">
        <w:pPr>
          <w:pStyle w:val="Piedepgina"/>
          <w:jc w:val="center"/>
        </w:pPr>
        <w:r>
          <w:fldChar w:fldCharType="begin"/>
        </w:r>
        <w:r>
          <w:instrText>PAGE   \* MERGEFORMAT</w:instrText>
        </w:r>
        <w:r>
          <w:fldChar w:fldCharType="separate"/>
        </w:r>
        <w:r w:rsidR="00191207" w:rsidRPr="00191207">
          <w:rPr>
            <w:noProof/>
            <w:lang w:val="es-ES"/>
          </w:rPr>
          <w:t>1</w:t>
        </w:r>
        <w:r>
          <w:fldChar w:fldCharType="end"/>
        </w:r>
      </w:p>
    </w:sdtContent>
  </w:sdt>
  <w:p w:rsidR="00FB77A7" w:rsidRDefault="00FB77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86B" w:rsidRDefault="008C786B" w:rsidP="00FB77A7">
      <w:pPr>
        <w:spacing w:after="0" w:line="240" w:lineRule="auto"/>
      </w:pPr>
      <w:r>
        <w:separator/>
      </w:r>
    </w:p>
  </w:footnote>
  <w:footnote w:type="continuationSeparator" w:id="0">
    <w:p w:rsidR="008C786B" w:rsidRDefault="008C786B" w:rsidP="00FB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6F5"/>
    <w:multiLevelType w:val="hybridMultilevel"/>
    <w:tmpl w:val="3E94209C"/>
    <w:lvl w:ilvl="0" w:tplc="821279E8">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0F595C"/>
    <w:multiLevelType w:val="hybridMultilevel"/>
    <w:tmpl w:val="D5DAB352"/>
    <w:lvl w:ilvl="0" w:tplc="340A0009">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A321B19"/>
    <w:multiLevelType w:val="hybridMultilevel"/>
    <w:tmpl w:val="560EBD6E"/>
    <w:lvl w:ilvl="0" w:tplc="BC885340">
      <w:start w:val="1"/>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37741DCD"/>
    <w:multiLevelType w:val="hybridMultilevel"/>
    <w:tmpl w:val="F0883764"/>
    <w:lvl w:ilvl="0" w:tplc="DB4EC0BE">
      <w:start w:val="2"/>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447C1CA5"/>
    <w:multiLevelType w:val="hybridMultilevel"/>
    <w:tmpl w:val="342E4E44"/>
    <w:lvl w:ilvl="0" w:tplc="DEA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F2443"/>
    <w:multiLevelType w:val="hybridMultilevel"/>
    <w:tmpl w:val="460ED2F2"/>
    <w:lvl w:ilvl="0" w:tplc="7BD86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A6555"/>
    <w:multiLevelType w:val="hybridMultilevel"/>
    <w:tmpl w:val="7A685E7E"/>
    <w:lvl w:ilvl="0" w:tplc="8A66F090">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AF912AB"/>
    <w:multiLevelType w:val="hybridMultilevel"/>
    <w:tmpl w:val="3208D606"/>
    <w:lvl w:ilvl="0" w:tplc="D01AEBE4">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E7"/>
    <w:rsid w:val="000117DE"/>
    <w:rsid w:val="00012773"/>
    <w:rsid w:val="000379DE"/>
    <w:rsid w:val="000C0854"/>
    <w:rsid w:val="000C7A93"/>
    <w:rsid w:val="000F66D6"/>
    <w:rsid w:val="00174586"/>
    <w:rsid w:val="00191207"/>
    <w:rsid w:val="002C4082"/>
    <w:rsid w:val="003145C7"/>
    <w:rsid w:val="003E4CAE"/>
    <w:rsid w:val="00534CB2"/>
    <w:rsid w:val="005D5A30"/>
    <w:rsid w:val="0073309D"/>
    <w:rsid w:val="00766FC6"/>
    <w:rsid w:val="0080275F"/>
    <w:rsid w:val="008C786B"/>
    <w:rsid w:val="00901264"/>
    <w:rsid w:val="009A2042"/>
    <w:rsid w:val="00AC50E7"/>
    <w:rsid w:val="00BB72B2"/>
    <w:rsid w:val="00C00FAC"/>
    <w:rsid w:val="00CC29DA"/>
    <w:rsid w:val="00D7479E"/>
    <w:rsid w:val="00E1506E"/>
    <w:rsid w:val="00E15421"/>
    <w:rsid w:val="00EA500F"/>
    <w:rsid w:val="00EB0172"/>
    <w:rsid w:val="00F27ABC"/>
    <w:rsid w:val="00F76C03"/>
    <w:rsid w:val="00F95501"/>
    <w:rsid w:val="00F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457A6-7961-4DDA-B7C0-3C051566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E7"/>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50E7"/>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C50E7"/>
    <w:pPr>
      <w:spacing w:after="0" w:line="240" w:lineRule="auto"/>
    </w:pPr>
    <w:rPr>
      <w:lang w:val="es-CL"/>
    </w:rPr>
  </w:style>
  <w:style w:type="paragraph" w:styleId="Prrafodelista">
    <w:name w:val="List Paragraph"/>
    <w:basedOn w:val="Normal"/>
    <w:uiPriority w:val="34"/>
    <w:qFormat/>
    <w:rsid w:val="000C7A93"/>
    <w:pPr>
      <w:ind w:left="720"/>
      <w:contextualSpacing/>
    </w:pPr>
  </w:style>
  <w:style w:type="character" w:styleId="Hipervnculo">
    <w:name w:val="Hyperlink"/>
    <w:basedOn w:val="Fuentedeprrafopredeter"/>
    <w:uiPriority w:val="99"/>
    <w:unhideWhenUsed/>
    <w:rsid w:val="003145C7"/>
    <w:rPr>
      <w:color w:val="0563C1" w:themeColor="hyperlink"/>
      <w:u w:val="single"/>
    </w:rPr>
  </w:style>
  <w:style w:type="paragraph" w:styleId="Encabezado">
    <w:name w:val="header"/>
    <w:basedOn w:val="Normal"/>
    <w:link w:val="EncabezadoCar"/>
    <w:uiPriority w:val="99"/>
    <w:unhideWhenUsed/>
    <w:rsid w:val="00FB77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77A7"/>
    <w:rPr>
      <w:lang w:val="es-CL"/>
    </w:rPr>
  </w:style>
  <w:style w:type="paragraph" w:styleId="Piedepgina">
    <w:name w:val="footer"/>
    <w:basedOn w:val="Normal"/>
    <w:link w:val="PiedepginaCar"/>
    <w:uiPriority w:val="99"/>
    <w:unhideWhenUsed/>
    <w:rsid w:val="00FB77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77A7"/>
    <w:rPr>
      <w:lang w:val="es-CL"/>
    </w:rPr>
  </w:style>
  <w:style w:type="paragraph" w:styleId="Textodeglobo">
    <w:name w:val="Balloon Text"/>
    <w:basedOn w:val="Normal"/>
    <w:link w:val="TextodegloboCar"/>
    <w:uiPriority w:val="99"/>
    <w:semiHidden/>
    <w:unhideWhenUsed/>
    <w:rsid w:val="00D747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479E"/>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maps.com/m/centreeurope/centreeurope02.gif"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2D11-1591-476B-B015-F104DC14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1692</Words>
  <Characters>9307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Usuario de Windows</cp:lastModifiedBy>
  <cp:revision>2</cp:revision>
  <cp:lastPrinted>2020-12-30T15:39:00Z</cp:lastPrinted>
  <dcterms:created xsi:type="dcterms:W3CDTF">2021-03-01T15:44:00Z</dcterms:created>
  <dcterms:modified xsi:type="dcterms:W3CDTF">2021-03-01T15:44:00Z</dcterms:modified>
</cp:coreProperties>
</file>