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029" w:rsidRDefault="00394029">
      <w:r>
        <w:rPr>
          <w:noProof/>
          <w:bdr w:val="none" w:sz="0" w:space="0" w:color="auto" w:frame="1"/>
          <w:lang w:val="es-AR" w:eastAsia="es-AR"/>
        </w:rPr>
        <w:drawing>
          <wp:inline distT="0" distB="0" distL="0" distR="0" wp14:anchorId="5AD058AB" wp14:editId="00C6AC8C">
            <wp:extent cx="1552575" cy="1485900"/>
            <wp:effectExtent l="0" t="0" r="9525" b="0"/>
            <wp:docPr id="1" name="Imagen 1" descr="https://lh3.googleusercontent.com/z_Ks1Le59mZ1MOu-jC9IOnvvm89p6tgZdyLdvR_vMPXxNwe1dt64LonpcIWHXALt6iNtTibDS8PAXwWcjJYMnvmZFN48uwzdTp7hKv96PdaaKFKYxSLdTxXnKjkeblK7B1fK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z_Ks1Le59mZ1MOu-jC9IOnvvm89p6tgZdyLdvR_vMPXxNwe1dt64LonpcIWHXALt6iNtTibDS8PAXwWcjJYMnvmZFN48uwzdTp7hKv96PdaaKFKYxSLdTxXnKjkeblK7B1fKo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029" w:rsidRDefault="00394029" w:rsidP="00394029">
      <w:r>
        <w:rPr>
          <w:noProof/>
          <w:bdr w:val="none" w:sz="0" w:space="0" w:color="auto" w:frame="1"/>
          <w:lang w:val="es-AR" w:eastAsia="es-AR"/>
        </w:rPr>
        <w:drawing>
          <wp:inline distT="0" distB="0" distL="0" distR="0" wp14:anchorId="4F96ABA2" wp14:editId="5DCD37ED">
            <wp:extent cx="4762500" cy="4619625"/>
            <wp:effectExtent l="0" t="0" r="0" b="9525"/>
            <wp:docPr id="2" name="Imagen 2" descr="C:\Users\Enlace\Downloads\LOGO cefa FOTO a COLO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nlace\Downloads\LOGO cefa FOTO a COLOR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029" w:rsidRDefault="00394029" w:rsidP="00394029">
      <w:pPr>
        <w:jc w:val="center"/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4029"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Educación física  2021</w:t>
      </w:r>
    </w:p>
    <w:p w:rsidR="00394029" w:rsidRDefault="00394029" w:rsidP="00394029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Nombre</w:t>
      </w:r>
      <w:proofErr w:type="gramStart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:_</w:t>
      </w:r>
      <w:proofErr w:type="gramEnd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</w:t>
      </w:r>
    </w:p>
    <w:p w:rsidR="00394029" w:rsidRPr="00394029" w:rsidRDefault="00394029" w:rsidP="00394029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Curso: ______________________________</w:t>
      </w:r>
    </w:p>
    <w:p w:rsidR="00394029" w:rsidRDefault="00394029"/>
    <w:p w:rsidR="005C6A30" w:rsidRDefault="005C6A30"/>
    <w:p w:rsidR="005C6A30" w:rsidRDefault="005C6A30" w:rsidP="005C6A30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61"/>
        <w:gridCol w:w="3578"/>
        <w:gridCol w:w="1216"/>
        <w:gridCol w:w="2873"/>
      </w:tblGrid>
      <w:tr w:rsidR="005C6A30" w:rsidTr="00335C94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5C6A30" w:rsidRDefault="005C6A30" w:rsidP="00335C94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ASIGNATURA</w:t>
            </w:r>
          </w:p>
        </w:tc>
        <w:tc>
          <w:tcPr>
            <w:tcW w:w="4158" w:type="dxa"/>
          </w:tcPr>
          <w:p w:rsidR="005C6A30" w:rsidRPr="005854D0" w:rsidRDefault="005C6A30" w:rsidP="00335C94">
            <w:pPr>
              <w:rPr>
                <w:rFonts w:ascii="Agency FB" w:hAnsi="Agency FB"/>
                <w:b/>
                <w:sz w:val="40"/>
                <w:szCs w:val="40"/>
                <w:lang w:val="es-ES_tradnl"/>
              </w:rPr>
            </w:pPr>
            <w:r w:rsidRPr="005854D0">
              <w:rPr>
                <w:rFonts w:ascii="Agency FB" w:hAnsi="Agency FB"/>
                <w:b/>
                <w:sz w:val="40"/>
                <w:szCs w:val="40"/>
                <w:lang w:val="es-ES_tradnl"/>
              </w:rPr>
              <w:t>Educación Física</w:t>
            </w:r>
          </w:p>
          <w:p w:rsidR="005C6A30" w:rsidRDefault="005C6A30" w:rsidP="00335C94">
            <w:pPr>
              <w:rPr>
                <w:rFonts w:ascii="Agency FB" w:hAnsi="Agency FB"/>
                <w:b/>
                <w:lang w:val="es-ES_tradnl"/>
              </w:rPr>
            </w:pP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5C6A30" w:rsidRDefault="005C6A30" w:rsidP="00335C94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NIVEL</w:t>
            </w:r>
          </w:p>
        </w:tc>
        <w:tc>
          <w:tcPr>
            <w:tcW w:w="3371" w:type="dxa"/>
          </w:tcPr>
          <w:p w:rsidR="005C6A30" w:rsidRPr="005854D0" w:rsidRDefault="005C6A30" w:rsidP="00335C94">
            <w:pPr>
              <w:rPr>
                <w:rFonts w:ascii="Agency FB" w:hAnsi="Agency FB"/>
                <w:b/>
                <w:sz w:val="40"/>
                <w:szCs w:val="40"/>
                <w:lang w:val="es-ES_tradnl"/>
              </w:rPr>
            </w:pPr>
            <w:r>
              <w:rPr>
                <w:rFonts w:ascii="Agency FB" w:hAnsi="Agency FB"/>
                <w:b/>
                <w:sz w:val="40"/>
                <w:szCs w:val="40"/>
                <w:lang w:val="es-ES_tradnl"/>
              </w:rPr>
              <w:t>5º</w:t>
            </w:r>
            <w:r w:rsidRPr="005854D0">
              <w:rPr>
                <w:rFonts w:ascii="Agency FB" w:hAnsi="Agency FB"/>
                <w:b/>
                <w:sz w:val="40"/>
                <w:szCs w:val="40"/>
                <w:lang w:val="es-ES_tradnl"/>
              </w:rPr>
              <w:t xml:space="preserve"> </w:t>
            </w:r>
            <w:r>
              <w:rPr>
                <w:rFonts w:ascii="Agency FB" w:hAnsi="Agency FB"/>
                <w:b/>
                <w:sz w:val="40"/>
                <w:szCs w:val="40"/>
                <w:lang w:val="es-ES_tradnl"/>
              </w:rPr>
              <w:t>a 8º</w:t>
            </w:r>
            <w:r w:rsidRPr="005854D0">
              <w:rPr>
                <w:rFonts w:ascii="Agency FB" w:hAnsi="Agency FB"/>
                <w:b/>
                <w:sz w:val="40"/>
                <w:szCs w:val="40"/>
                <w:lang w:val="es-ES_tradnl"/>
              </w:rPr>
              <w:t xml:space="preserve">  Básico</w:t>
            </w:r>
          </w:p>
        </w:tc>
      </w:tr>
      <w:tr w:rsidR="005C6A30" w:rsidTr="00335C94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5C6A30" w:rsidRDefault="005C6A30" w:rsidP="00335C94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UNIDAD</w:t>
            </w:r>
          </w:p>
        </w:tc>
        <w:tc>
          <w:tcPr>
            <w:tcW w:w="4158" w:type="dxa"/>
          </w:tcPr>
          <w:p w:rsidR="005C6A30" w:rsidRDefault="005C6A30" w:rsidP="00335C94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 xml:space="preserve"> Vida Activa y saludable</w:t>
            </w:r>
          </w:p>
          <w:p w:rsidR="005C6A30" w:rsidRDefault="005C6A30" w:rsidP="00335C94">
            <w:pPr>
              <w:rPr>
                <w:rFonts w:ascii="Agency FB" w:hAnsi="Agency FB"/>
                <w:b/>
                <w:lang w:val="es-ES_tradnl"/>
              </w:rPr>
            </w:pP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5C6A30" w:rsidRDefault="005C6A30" w:rsidP="00335C94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OA Nº 4</w:t>
            </w:r>
          </w:p>
        </w:tc>
        <w:tc>
          <w:tcPr>
            <w:tcW w:w="3371" w:type="dxa"/>
            <w:vAlign w:val="center"/>
          </w:tcPr>
          <w:p w:rsidR="005C6A30" w:rsidRDefault="005C6A30" w:rsidP="00335C94">
            <w:pPr>
              <w:rPr>
                <w:rFonts w:ascii="Agency FB" w:hAnsi="Agency FB"/>
                <w:lang w:val="es-ES_tradnl"/>
              </w:rPr>
            </w:pPr>
            <w:r>
              <w:rPr>
                <w:rFonts w:ascii="Agency FB" w:hAnsi="Agency FB"/>
                <w:lang w:val="es-ES_tradnl"/>
              </w:rPr>
              <w:t>Practicar regularmente una variedad de actividades físicas alternativas y/o deportivas, aplicando conductas de autocuidado y seguridad.</w:t>
            </w:r>
          </w:p>
          <w:p w:rsidR="005C6A30" w:rsidRPr="005A115A" w:rsidRDefault="005C6A30" w:rsidP="00335C94">
            <w:pPr>
              <w:rPr>
                <w:rFonts w:ascii="Agency FB" w:hAnsi="Agency FB"/>
                <w:lang w:val="es-ES_tradnl"/>
              </w:rPr>
            </w:pPr>
          </w:p>
        </w:tc>
      </w:tr>
      <w:tr w:rsidR="005C6A30" w:rsidTr="00335C94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5C6A30" w:rsidRDefault="005C6A30" w:rsidP="00335C94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OBJETIVO DE LA GUIA.</w:t>
            </w:r>
          </w:p>
        </w:tc>
        <w:tc>
          <w:tcPr>
            <w:tcW w:w="4158" w:type="dxa"/>
          </w:tcPr>
          <w:p w:rsidR="005C6A30" w:rsidRDefault="005C6A30" w:rsidP="00335C94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Reconocer los beneficios de la actividad física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5C6A30" w:rsidRDefault="005C6A30" w:rsidP="00335C94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INDICADORES DE EVALUACION.</w:t>
            </w:r>
          </w:p>
        </w:tc>
        <w:tc>
          <w:tcPr>
            <w:tcW w:w="3371" w:type="dxa"/>
          </w:tcPr>
          <w:p w:rsidR="005C6A30" w:rsidRDefault="005C6A30" w:rsidP="00335C94">
            <w:pPr>
              <w:rPr>
                <w:rFonts w:ascii="Agency FB" w:hAnsi="Agency FB"/>
                <w:b/>
                <w:lang w:val="es-ES_tradnl"/>
              </w:rPr>
            </w:pPr>
          </w:p>
        </w:tc>
      </w:tr>
    </w:tbl>
    <w:p w:rsidR="005C6A30" w:rsidRDefault="005C6A30" w:rsidP="005C6A30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34"/>
        <w:gridCol w:w="4394"/>
      </w:tblGrid>
      <w:tr w:rsidR="005C6A30" w:rsidTr="00335C94">
        <w:tc>
          <w:tcPr>
            <w:tcW w:w="4915" w:type="dxa"/>
            <w:shd w:val="clear" w:color="auto" w:fill="BFBFBF" w:themeFill="background1" w:themeFillShade="BF"/>
            <w:vAlign w:val="center"/>
          </w:tcPr>
          <w:p w:rsidR="005C6A30" w:rsidRPr="00EB2153" w:rsidRDefault="005C6A30" w:rsidP="00335C94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EB2153">
              <w:rPr>
                <w:rFonts w:ascii="Agency FB" w:hAnsi="Agency FB"/>
                <w:b/>
                <w:sz w:val="24"/>
                <w:szCs w:val="24"/>
                <w:lang w:val="es-ES_tradnl"/>
              </w:rPr>
              <w:t>INSTRUCCIONES PARA EL DESARROLLO DE LA GUIA.</w:t>
            </w:r>
          </w:p>
        </w:tc>
        <w:tc>
          <w:tcPr>
            <w:tcW w:w="4915" w:type="dxa"/>
          </w:tcPr>
          <w:p w:rsidR="005C6A30" w:rsidRDefault="005C6A30" w:rsidP="00335C94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Lee atentamente las instrucciones de la guía de trabajo n° 1 ,recuerda que esta guía consta de 2 partes</w:t>
            </w:r>
          </w:p>
          <w:p w:rsidR="005C6A30" w:rsidRPr="00512A15" w:rsidRDefault="005C6A30" w:rsidP="00335C94">
            <w:pPr>
              <w:rPr>
                <w:rFonts w:ascii="Agency FB" w:hAnsi="Agency FB"/>
                <w:b/>
                <w:lang w:val="es-ES_tradnl"/>
              </w:rPr>
            </w:pPr>
          </w:p>
        </w:tc>
      </w:tr>
    </w:tbl>
    <w:p w:rsidR="005C6A30" w:rsidRDefault="005C6A30" w:rsidP="005C6A30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1777"/>
        <w:gridCol w:w="1455"/>
        <w:gridCol w:w="2604"/>
      </w:tblGrid>
      <w:tr w:rsidR="005C6A30" w:rsidTr="00335C94">
        <w:tc>
          <w:tcPr>
            <w:tcW w:w="2457" w:type="dxa"/>
            <w:shd w:val="clear" w:color="auto" w:fill="BFBFBF" w:themeFill="background1" w:themeFillShade="BF"/>
          </w:tcPr>
          <w:p w:rsidR="005C6A30" w:rsidRDefault="005C6A30" w:rsidP="00335C94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GUIA Nº 1</w:t>
            </w:r>
          </w:p>
        </w:tc>
        <w:tc>
          <w:tcPr>
            <w:tcW w:w="2457" w:type="dxa"/>
            <w:shd w:val="clear" w:color="auto" w:fill="BFBFBF" w:themeFill="background1" w:themeFillShade="BF"/>
          </w:tcPr>
          <w:p w:rsidR="005C6A30" w:rsidRDefault="005C6A30" w:rsidP="00335C94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FECHA: marzo 2021</w:t>
            </w:r>
          </w:p>
        </w:tc>
        <w:tc>
          <w:tcPr>
            <w:tcW w:w="1715" w:type="dxa"/>
            <w:shd w:val="clear" w:color="auto" w:fill="BFBFBF" w:themeFill="background1" w:themeFillShade="BF"/>
          </w:tcPr>
          <w:p w:rsidR="005C6A30" w:rsidRDefault="005C6A30" w:rsidP="00335C94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NOMBRE DE LA GUIA</w:t>
            </w:r>
          </w:p>
        </w:tc>
        <w:tc>
          <w:tcPr>
            <w:tcW w:w="3201" w:type="dxa"/>
          </w:tcPr>
          <w:p w:rsidR="005C6A30" w:rsidRDefault="005C6A30" w:rsidP="00335C94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 xml:space="preserve">Acondicionamiento </w:t>
            </w:r>
            <w:proofErr w:type="spellStart"/>
            <w:r>
              <w:rPr>
                <w:rFonts w:ascii="Agency FB" w:hAnsi="Agency FB"/>
                <w:b/>
                <w:lang w:val="es-ES_tradnl"/>
              </w:rPr>
              <w:t>fìsico</w:t>
            </w:r>
            <w:proofErr w:type="spellEnd"/>
          </w:p>
        </w:tc>
      </w:tr>
      <w:tr w:rsidR="005C6A30" w:rsidRPr="007B5584" w:rsidTr="00335C94">
        <w:tc>
          <w:tcPr>
            <w:tcW w:w="9830" w:type="dxa"/>
            <w:gridSpan w:val="4"/>
          </w:tcPr>
          <w:tbl>
            <w:tblPr>
              <w:tblW w:w="5000" w:type="pct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12"/>
            </w:tblGrid>
            <w:tr w:rsidR="005C6A30" w:rsidRPr="004A5019" w:rsidTr="00335C94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C6A30" w:rsidRPr="0036543B" w:rsidRDefault="005C6A30" w:rsidP="00335C94">
                  <w:pPr>
                    <w:spacing w:before="75" w:after="150" w:line="405" w:lineRule="atLeast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sz w:val="24"/>
                      <w:szCs w:val="24"/>
                      <w:u w:val="single"/>
                      <w:lang w:eastAsia="es-CL"/>
                    </w:rPr>
                  </w:pPr>
                  <w:r w:rsidRPr="0036543B">
                    <w:rPr>
                      <w:rFonts w:ascii="Arial" w:eastAsia="Times New Roman" w:hAnsi="Arial" w:cs="Arial"/>
                      <w:b/>
                      <w:sz w:val="24"/>
                      <w:szCs w:val="24"/>
                      <w:u w:val="single"/>
                      <w:lang w:eastAsia="es-CL"/>
                    </w:rPr>
                    <w:t>Acondicionamiento físico</w:t>
                  </w:r>
                </w:p>
              </w:tc>
            </w:tr>
          </w:tbl>
          <w:p w:rsidR="005C6A30" w:rsidRPr="0036543B" w:rsidRDefault="005C6A30" w:rsidP="00335C94">
            <w:pPr>
              <w:shd w:val="clear" w:color="auto" w:fill="FFFFFF"/>
              <w:spacing w:after="150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 w:rsidRPr="0036543B"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  <w:t>Es el desarrollo  de las cualidades físicas mediante el ejercicio, para obtener un estado general saludable.</w:t>
            </w:r>
          </w:p>
          <w:p w:rsidR="005C6A30" w:rsidRPr="0036543B" w:rsidRDefault="005C6A30" w:rsidP="00335C94">
            <w:pPr>
              <w:shd w:val="clear" w:color="auto" w:fill="FFFFFF"/>
              <w:spacing w:after="150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 w:rsidRPr="0036543B"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  <w:t>Las cualidades o capacidades físicas  del ser humano son la resistencia, la fuerza, la flexibilidad y la velocidad. Todas ellas están interrelacionadas entre sí, y su desarrollo  conlleva a un mejor acondicionamiento físico  integral.</w:t>
            </w:r>
          </w:p>
          <w:p w:rsidR="005C6A30" w:rsidRPr="0036543B" w:rsidRDefault="005C6A30" w:rsidP="00335C94">
            <w:pPr>
              <w:shd w:val="clear" w:color="auto" w:fill="FFFFFF"/>
              <w:spacing w:after="150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 w:rsidRPr="0036543B"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  <w:t>El ejercicio físico  lo configuran aquellos movimientos que de una forma repetitiva activan los sistemas cardiovascular,  neuromuscular, óseo, etcétera, obteniéndose  la mejoría  de éstos, en mayor o menor  proporción, de acuerdo al trabajo e intensidad  con que se realicen  los  mismos.</w:t>
            </w:r>
          </w:p>
          <w:p w:rsidR="005C6A30" w:rsidRPr="0036543B" w:rsidRDefault="005C6A30" w:rsidP="00335C94">
            <w:pPr>
              <w:shd w:val="clear" w:color="auto" w:fill="FFFFFF"/>
              <w:spacing w:after="150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val="es-CL" w:eastAsia="es-CL"/>
              </w:rPr>
            </w:pPr>
            <w:r w:rsidRPr="0036543B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s-CL" w:eastAsia="es-CL"/>
              </w:rPr>
              <w:t>Calentamiento</w:t>
            </w:r>
          </w:p>
          <w:p w:rsidR="005C6A30" w:rsidRPr="0036543B" w:rsidRDefault="005C6A30" w:rsidP="00335C94">
            <w:pPr>
              <w:shd w:val="clear" w:color="auto" w:fill="FFFFFF"/>
              <w:spacing w:after="150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 w:rsidRPr="0036543B"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  <w:t>El calentamiento es la activación del organismo por medio de movimientos músculo-articulares que tienen como fin preparar al cuerpo para poder realizar entrenamientos fuertes así como evitar lesiones durante las sesiones del entrenamiento.</w:t>
            </w:r>
          </w:p>
          <w:p w:rsidR="005C6A30" w:rsidRPr="004A5019" w:rsidRDefault="005C6A30" w:rsidP="00335C94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u w:val="single"/>
              </w:rPr>
            </w:pPr>
            <w:r w:rsidRPr="004A5019">
              <w:rPr>
                <w:rStyle w:val="textodos"/>
                <w:rFonts w:ascii="Arial" w:hAnsi="Arial" w:cs="Arial"/>
                <w:b/>
                <w:bCs/>
                <w:u w:val="single"/>
              </w:rPr>
              <w:t>Resistencia</w:t>
            </w:r>
          </w:p>
          <w:p w:rsidR="005C6A30" w:rsidRPr="004A5019" w:rsidRDefault="005C6A30" w:rsidP="00335C94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hd w:val="clear" w:color="auto" w:fill="FFFFFF"/>
              </w:rPr>
            </w:pPr>
            <w:r w:rsidRPr="004A5019">
              <w:rPr>
                <w:rFonts w:ascii="Arial" w:hAnsi="Arial" w:cs="Arial"/>
                <w:shd w:val="clear" w:color="auto" w:fill="FFFFFF"/>
              </w:rPr>
              <w:t>Por resistencia se entiende la capacidad de realizar un trabajo de cierta intensidad durante el mayor tiempo posible; en otras palabras, es la cualidad motriz para resistir el cansancio de un esfuerzo prolongado, así como la capacidad para recuperarse rápidamente de éste.</w:t>
            </w:r>
          </w:p>
          <w:p w:rsidR="005C6A30" w:rsidRPr="004A5019" w:rsidRDefault="005C6A30" w:rsidP="00335C94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hd w:val="clear" w:color="auto" w:fill="FFFFFF"/>
              </w:rPr>
            </w:pPr>
            <w:r w:rsidRPr="004A5019">
              <w:rPr>
                <w:rFonts w:ascii="Arial" w:hAnsi="Arial" w:cs="Arial"/>
                <w:shd w:val="clear" w:color="auto" w:fill="FFFFFF"/>
              </w:rPr>
              <w:t>Esto se logra a través de un proceso de adaptación del organismo a modificaciones en el funcionamiento del sistema circulatorio, el metabolismo y la coordinación entre órganos y sistemas.</w:t>
            </w:r>
          </w:p>
          <w:p w:rsidR="005C6A30" w:rsidRPr="004A5019" w:rsidRDefault="005C6A30" w:rsidP="00335C94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hd w:val="clear" w:color="auto" w:fill="FFFFFF"/>
              </w:rPr>
            </w:pPr>
            <w:r w:rsidRPr="004A5019">
              <w:rPr>
                <w:rFonts w:ascii="Arial" w:hAnsi="Arial" w:cs="Arial"/>
                <w:shd w:val="clear" w:color="auto" w:fill="FFFFFF"/>
              </w:rPr>
              <w:lastRenderedPageBreak/>
              <w:t>La resistencia puede ser general y especial. La resistencia general se define corno capacidad de ejecutar un trabajo duradero que pone en acción muchos grupos musculares y plantea exigencias elevadas a los sistemas cardiovascular, respiratorio y nervioso central. La resistencia general permite al gimnasta superar exitosamente un gran volumen de ejercicios.</w:t>
            </w:r>
          </w:p>
          <w:p w:rsidR="005C6A30" w:rsidRDefault="005C6A30" w:rsidP="00335C94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hd w:val="clear" w:color="auto" w:fill="FFFFFF"/>
              </w:rPr>
            </w:pPr>
            <w:r w:rsidRPr="004A5019">
              <w:rPr>
                <w:rFonts w:ascii="Arial" w:hAnsi="Arial" w:cs="Arial"/>
                <w:shd w:val="clear" w:color="auto" w:fill="FFFFFF"/>
              </w:rPr>
              <w:t>Por resistencia especial en hay que entender la capacidad de efectuar trabajo muscular muy intensivo pero breve.</w:t>
            </w:r>
          </w:p>
          <w:p w:rsidR="005C6A30" w:rsidRPr="004A5019" w:rsidRDefault="005C6A30" w:rsidP="00335C94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hd w:val="clear" w:color="auto" w:fill="FFFFFF"/>
              </w:rPr>
            </w:pPr>
          </w:p>
          <w:p w:rsidR="005C6A30" w:rsidRPr="004A5019" w:rsidRDefault="005C6A30" w:rsidP="00335C94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u w:val="single"/>
                <w:shd w:val="clear" w:color="auto" w:fill="FFFFFF"/>
              </w:rPr>
            </w:pPr>
            <w:r w:rsidRPr="004A5019">
              <w:rPr>
                <w:rFonts w:ascii="Arial" w:hAnsi="Arial" w:cs="Arial"/>
                <w:b/>
                <w:bCs/>
                <w:u w:val="single"/>
                <w:shd w:val="clear" w:color="auto" w:fill="FFFFFF"/>
              </w:rPr>
              <w:t>Desarrollo de la resistencia</w:t>
            </w:r>
          </w:p>
          <w:p w:rsidR="005C6A30" w:rsidRPr="004A5019" w:rsidRDefault="005C6A30" w:rsidP="00335C94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hd w:val="clear" w:color="auto" w:fill="FFFFFF"/>
              </w:rPr>
            </w:pPr>
            <w:r w:rsidRPr="004A5019">
              <w:rPr>
                <w:rFonts w:ascii="Arial" w:hAnsi="Arial" w:cs="Arial"/>
                <w:shd w:val="clear" w:color="auto" w:fill="FFFFFF"/>
              </w:rPr>
              <w:t>Para desarrollar la resistencia general se recomiendan carrera, esquí, juegos deportivos y natación.</w:t>
            </w:r>
          </w:p>
          <w:p w:rsidR="005C6A30" w:rsidRPr="004A5019" w:rsidRDefault="005C6A30" w:rsidP="00335C94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hd w:val="clear" w:color="auto" w:fill="FFFFFF"/>
              </w:rPr>
            </w:pPr>
            <w:r w:rsidRPr="004A5019">
              <w:rPr>
                <w:rFonts w:ascii="Arial" w:hAnsi="Arial" w:cs="Arial"/>
                <w:shd w:val="clear" w:color="auto" w:fill="FFFFFF"/>
              </w:rPr>
              <w:t>Ha sido demostrada experimentalmente la eficacia del sistema de ejercicios con cuerda realizados por el método de trabajo intensivo con intervalos.</w:t>
            </w:r>
          </w:p>
          <w:p w:rsidR="005C6A30" w:rsidRPr="004A5019" w:rsidRDefault="005C6A30" w:rsidP="00335C94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u w:val="single"/>
                <w:shd w:val="clear" w:color="auto" w:fill="FFFFFF"/>
              </w:rPr>
            </w:pPr>
            <w:r w:rsidRPr="004A5019">
              <w:rPr>
                <w:rFonts w:ascii="Arial" w:hAnsi="Arial" w:cs="Arial"/>
                <w:b/>
                <w:bCs/>
                <w:u w:val="single"/>
                <w:shd w:val="clear" w:color="auto" w:fill="FFFFFF"/>
              </w:rPr>
              <w:t>Resistencia cardiovascular</w:t>
            </w:r>
          </w:p>
          <w:p w:rsidR="005C6A30" w:rsidRPr="004A5019" w:rsidRDefault="005C6A30" w:rsidP="00335C94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hd w:val="clear" w:color="auto" w:fill="FFFFFF"/>
              </w:rPr>
            </w:pPr>
            <w:r w:rsidRPr="004A5019">
              <w:rPr>
                <w:rFonts w:ascii="Arial" w:hAnsi="Arial" w:cs="Arial"/>
                <w:shd w:val="clear" w:color="auto" w:fill="FFFFFF"/>
              </w:rPr>
              <w:t>Para la evaluación de esta cualidad física es necesario que la persona haya tenido una evaluación médica que avale la aplicación de las pruebas.</w:t>
            </w:r>
          </w:p>
          <w:p w:rsidR="005C6A30" w:rsidRPr="004A5019" w:rsidRDefault="005C6A30" w:rsidP="00335C94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hd w:val="clear" w:color="auto" w:fill="FFFFFF"/>
              </w:rPr>
            </w:pPr>
            <w:r w:rsidRPr="004A5019">
              <w:rPr>
                <w:rFonts w:ascii="Arial" w:hAnsi="Arial" w:cs="Arial"/>
                <w:shd w:val="clear" w:color="auto" w:fill="FFFFFF"/>
              </w:rPr>
              <w:t>Dentro de las evaluaciones es necesario  mencionar que existen dos tipo</w:t>
            </w:r>
            <w:r>
              <w:rPr>
                <w:rFonts w:ascii="Arial" w:hAnsi="Arial" w:cs="Arial"/>
                <w:shd w:val="clear" w:color="auto" w:fill="FFFFFF"/>
              </w:rPr>
              <w:t>s</w:t>
            </w:r>
            <w:r w:rsidRPr="004A5019">
              <w:rPr>
                <w:rFonts w:ascii="Arial" w:hAnsi="Arial" w:cs="Arial"/>
                <w:shd w:val="clear" w:color="auto" w:fill="FFFFFF"/>
              </w:rPr>
              <w:t xml:space="preserve"> de  persona, de acuerdo a la actividad que desarrollan durante el día.</w:t>
            </w:r>
          </w:p>
          <w:p w:rsidR="005C6A30" w:rsidRPr="004A5019" w:rsidRDefault="005C6A30" w:rsidP="00335C94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hd w:val="clear" w:color="auto" w:fill="FFFFFF"/>
              </w:rPr>
            </w:pPr>
            <w:r w:rsidRPr="004A5019">
              <w:rPr>
                <w:rFonts w:ascii="Arial" w:hAnsi="Arial" w:cs="Arial"/>
                <w:shd w:val="clear" w:color="auto" w:fill="FFFFFF"/>
              </w:rPr>
              <w:t>Las personas sedentarias son aquellas que de acuerdo a su trabajo y ritmo de vida  permanecen  pasivas y no realizan actividad físicas de forma regular fuera de las actividades cotidianas de su trabajo.</w:t>
            </w:r>
          </w:p>
          <w:p w:rsidR="005C6A30" w:rsidRPr="004A5019" w:rsidRDefault="005C6A30" w:rsidP="00335C94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hd w:val="clear" w:color="auto" w:fill="FFFFFF"/>
              </w:rPr>
            </w:pPr>
            <w:r w:rsidRPr="004A5019">
              <w:rPr>
                <w:rFonts w:ascii="Arial" w:hAnsi="Arial" w:cs="Arial"/>
                <w:shd w:val="clear" w:color="auto" w:fill="FFFFFF"/>
              </w:rPr>
              <w:t>Las personas activas son aquellas que de acuerdo a su trabajo y ritmo de vida permanecen activas y realizan una o varias actividad</w:t>
            </w:r>
            <w:r>
              <w:rPr>
                <w:rFonts w:ascii="Arial" w:hAnsi="Arial" w:cs="Arial"/>
                <w:shd w:val="clear" w:color="auto" w:fill="FFFFFF"/>
              </w:rPr>
              <w:t>es</w:t>
            </w:r>
            <w:r w:rsidRPr="004A5019">
              <w:rPr>
                <w:rFonts w:ascii="Arial" w:hAnsi="Arial" w:cs="Arial"/>
                <w:shd w:val="clear" w:color="auto" w:fill="FFFFFF"/>
              </w:rPr>
              <w:t xml:space="preserve"> físicas de forma metódica y regular.</w:t>
            </w:r>
          </w:p>
          <w:p w:rsidR="005C6A30" w:rsidRPr="004A5019" w:rsidRDefault="005C6A30" w:rsidP="00335C94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hd w:val="clear" w:color="auto" w:fill="FFFFFF"/>
              </w:rPr>
            </w:pPr>
            <w:r w:rsidRPr="004A5019">
              <w:rPr>
                <w:rFonts w:ascii="Arial" w:hAnsi="Arial" w:cs="Arial"/>
                <w:shd w:val="clear" w:color="auto" w:fill="FFFFFF"/>
              </w:rPr>
              <w:t>Para poder definir tu nivel actual es necesario que sean  evaluadas todas las cualidades físicas, las cuales darán ciertos puntos y al sumar la totalidad de los puntos y con esto poder designar el nivel.</w:t>
            </w:r>
          </w:p>
          <w:p w:rsidR="005C6A30" w:rsidRDefault="005C6A30" w:rsidP="00335C9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s-ES_tradnl"/>
              </w:rPr>
            </w:pPr>
            <w:r w:rsidRPr="0052306B">
              <w:rPr>
                <w:rFonts w:ascii="Arial" w:hAnsi="Arial" w:cs="Arial"/>
                <w:b/>
                <w:sz w:val="24"/>
                <w:szCs w:val="24"/>
                <w:u w:val="single"/>
                <w:lang w:val="es-ES_tradnl"/>
              </w:rPr>
              <w:t>ACTIVIDAD N° 1</w:t>
            </w:r>
          </w:p>
          <w:p w:rsidR="005C6A30" w:rsidRPr="0052306B" w:rsidRDefault="005C6A30" w:rsidP="00335C9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s-ES_tradnl"/>
              </w:rPr>
            </w:pPr>
          </w:p>
          <w:p w:rsidR="005C6A30" w:rsidRDefault="005C6A30" w:rsidP="00335C94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s-ES_tradnl"/>
              </w:rPr>
              <w:t xml:space="preserve">1ra semana de clases: </w:t>
            </w:r>
            <w:r w:rsidRPr="00D57CCB">
              <w:rPr>
                <w:rFonts w:ascii="Arial" w:hAnsi="Arial" w:cs="Arial"/>
                <w:sz w:val="24"/>
                <w:szCs w:val="24"/>
                <w:lang w:val="es-ES_tradnl"/>
              </w:rPr>
              <w:t>Lee atentamente la guía de trabajo nº 1 y responde:</w:t>
            </w:r>
          </w:p>
          <w:p w:rsidR="005C6A30" w:rsidRDefault="005C6A30" w:rsidP="005C6A3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¿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_tradnl"/>
              </w:rPr>
              <w:t>Què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es el acondicionamiento físico?</w:t>
            </w:r>
          </w:p>
          <w:p w:rsidR="005C6A30" w:rsidRPr="00D57CCB" w:rsidRDefault="005C6A30" w:rsidP="00335C9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_________________________________________________________________________________________________________________________________________________________________________________</w:t>
            </w:r>
          </w:p>
          <w:p w:rsidR="005C6A30" w:rsidRDefault="005C6A30" w:rsidP="005C6A3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¿Para qué sirve el calentamiento deportivo?</w:t>
            </w:r>
          </w:p>
          <w:p w:rsidR="005C6A30" w:rsidRPr="00D57CCB" w:rsidRDefault="005C6A30" w:rsidP="00335C9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___________________________________________________________________________________________________________________________________________________________________________________________________</w:t>
            </w:r>
          </w:p>
          <w:p w:rsidR="005C6A30" w:rsidRDefault="005C6A30" w:rsidP="005C6A3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>¿Qué es la resistencia física?</w:t>
            </w:r>
          </w:p>
          <w:p w:rsidR="005C6A30" w:rsidRDefault="005C6A30" w:rsidP="00335C94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___________________________________________________________________________________________________________________________________________________________________________________________________.</w:t>
            </w:r>
          </w:p>
          <w:p w:rsidR="005C6A30" w:rsidRDefault="005C6A30" w:rsidP="00335C94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5C6A30" w:rsidRDefault="005C6A30" w:rsidP="005C6A3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¿Cuáles son las capacidades o capacidades físicas del ser humano?</w:t>
            </w:r>
          </w:p>
          <w:p w:rsidR="005C6A30" w:rsidRDefault="005C6A30" w:rsidP="00335C94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___________________________________________________________________________________________________________________________________________________________________________________________________</w:t>
            </w:r>
          </w:p>
          <w:p w:rsidR="005C6A30" w:rsidRPr="00D57CCB" w:rsidRDefault="005C6A30" w:rsidP="00335C94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5C6A30" w:rsidRDefault="005C6A30" w:rsidP="005C6A3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10BC">
              <w:rPr>
                <w:rFonts w:ascii="Arial" w:hAnsi="Arial" w:cs="Arial"/>
                <w:sz w:val="24"/>
                <w:szCs w:val="24"/>
              </w:rPr>
              <w:t>Nombra las características de una persona sedentaria y una persona activa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C6A30" w:rsidRDefault="005C6A30" w:rsidP="00335C94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Ind w:w="1300" w:type="dxa"/>
              <w:tblLook w:val="04A0" w:firstRow="1" w:lastRow="0" w:firstColumn="1" w:lastColumn="0" w:noHBand="0" w:noVBand="1"/>
            </w:tblPr>
            <w:tblGrid>
              <w:gridCol w:w="3402"/>
              <w:gridCol w:w="3544"/>
            </w:tblGrid>
            <w:tr w:rsidR="005C6A30" w:rsidTr="00335C94">
              <w:tc>
                <w:tcPr>
                  <w:tcW w:w="3402" w:type="dxa"/>
                  <w:shd w:val="clear" w:color="auto" w:fill="8496B0" w:themeFill="text2" w:themeFillTint="99"/>
                </w:tcPr>
                <w:p w:rsidR="005C6A30" w:rsidRPr="00A510BC" w:rsidRDefault="005C6A30" w:rsidP="00335C94">
                  <w:pPr>
                    <w:pStyle w:val="Prrafode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10BC">
                    <w:rPr>
                      <w:rFonts w:ascii="Arial" w:hAnsi="Arial" w:cs="Arial"/>
                      <w:sz w:val="24"/>
                      <w:szCs w:val="24"/>
                    </w:rPr>
                    <w:t>Persona sedentaria</w:t>
                  </w:r>
                </w:p>
              </w:tc>
              <w:tc>
                <w:tcPr>
                  <w:tcW w:w="3544" w:type="dxa"/>
                  <w:shd w:val="clear" w:color="auto" w:fill="8496B0" w:themeFill="text2" w:themeFillTint="99"/>
                </w:tcPr>
                <w:p w:rsidR="005C6A30" w:rsidRPr="00A510BC" w:rsidRDefault="005C6A30" w:rsidP="00335C94">
                  <w:pPr>
                    <w:pStyle w:val="Prrafode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10BC">
                    <w:rPr>
                      <w:rFonts w:ascii="Arial" w:hAnsi="Arial" w:cs="Arial"/>
                      <w:sz w:val="24"/>
                      <w:szCs w:val="24"/>
                    </w:rPr>
                    <w:t>Persona activa</w:t>
                  </w:r>
                </w:p>
              </w:tc>
            </w:tr>
            <w:tr w:rsidR="005C6A30" w:rsidTr="00335C94">
              <w:trPr>
                <w:trHeight w:val="143"/>
              </w:trPr>
              <w:tc>
                <w:tcPr>
                  <w:tcW w:w="3402" w:type="dxa"/>
                </w:tcPr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C6A30" w:rsidRDefault="005C6A30" w:rsidP="00335C94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5C6A30" w:rsidRDefault="005C6A30" w:rsidP="00335C94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C6A30" w:rsidRPr="00A510BC" w:rsidRDefault="005C6A30" w:rsidP="00335C94">
            <w:pPr>
              <w:pStyle w:val="Prrafodelist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6A30" w:rsidRDefault="005C6A30" w:rsidP="00335C9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6A30" w:rsidRDefault="005C6A30" w:rsidP="00335C9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6A30" w:rsidRDefault="005C6A30" w:rsidP="00335C9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6A30" w:rsidRDefault="005C6A30" w:rsidP="00335C9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6A30" w:rsidRDefault="005C6A30" w:rsidP="00335C9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6A30" w:rsidRDefault="005C6A30" w:rsidP="00335C9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6A30" w:rsidRDefault="005C6A30" w:rsidP="00335C9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6A30" w:rsidRDefault="005C6A30" w:rsidP="00335C9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6A30" w:rsidRDefault="005C6A30" w:rsidP="00335C9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6A30" w:rsidRDefault="005C6A30" w:rsidP="00335C9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6A30" w:rsidRDefault="005C6A30" w:rsidP="00335C9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D25C4" w:rsidRDefault="005D25C4" w:rsidP="00335C9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6A30" w:rsidRDefault="005C6A30" w:rsidP="00335C9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6A30" w:rsidRDefault="005C6A30" w:rsidP="00335C9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6A30" w:rsidRPr="00E2685C" w:rsidRDefault="005C6A30" w:rsidP="00335C9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2685C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ACTIVIDAD N°2</w:t>
            </w:r>
          </w:p>
          <w:p w:rsidR="005C6A30" w:rsidRDefault="005C6A30" w:rsidP="00335C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6A30" w:rsidRPr="00D57CCB" w:rsidRDefault="005C6A30" w:rsidP="00335C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Pr="00D57CC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2da </w:t>
            </w:r>
            <w:proofErr w:type="gramStart"/>
            <w:r w:rsidRPr="00D57CCB">
              <w:rPr>
                <w:rFonts w:ascii="Arial" w:hAnsi="Arial" w:cs="Arial"/>
                <w:b/>
                <w:sz w:val="24"/>
                <w:szCs w:val="24"/>
                <w:u w:val="single"/>
              </w:rPr>
              <w:t>Semana</w:t>
            </w:r>
            <w:r w:rsidRPr="00D57CCB">
              <w:rPr>
                <w:rFonts w:ascii="Arial" w:hAnsi="Arial" w:cs="Arial"/>
                <w:b/>
                <w:sz w:val="24"/>
                <w:szCs w:val="24"/>
              </w:rPr>
              <w:t xml:space="preserve"> :</w:t>
            </w:r>
            <w:proofErr w:type="gramEnd"/>
            <w:r w:rsidRPr="00D57C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7CCB">
              <w:rPr>
                <w:rFonts w:ascii="Arial" w:hAnsi="Arial" w:cs="Arial"/>
                <w:b/>
                <w:sz w:val="24"/>
                <w:szCs w:val="24"/>
              </w:rPr>
              <w:t xml:space="preserve">Rutina de ejercicios. </w:t>
            </w:r>
          </w:p>
          <w:p w:rsidR="005C6A30" w:rsidRDefault="005C6A30" w:rsidP="00335C94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Confecciona una rutina de ejercicios eligiendo un mínimo de 5 ejercicios y un máximo de 8, recordando las actividades que realizamos en clases.</w:t>
            </w:r>
          </w:p>
          <w:p w:rsidR="005C6A30" w:rsidRDefault="005C6A30" w:rsidP="00335C94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Recuerda darle una duración y descanso que permita realizar la actividad en 3 minutos como máximo.</w:t>
            </w:r>
          </w:p>
          <w:p w:rsidR="005C6A30" w:rsidRDefault="005C6A30" w:rsidP="00335C94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Ejercicios a elegir:</w:t>
            </w:r>
          </w:p>
          <w:p w:rsidR="005C6A30" w:rsidRDefault="005C6A30" w:rsidP="005C6A30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Sentadillas</w:t>
            </w:r>
          </w:p>
          <w:p w:rsidR="005C6A30" w:rsidRDefault="005C6A30" w:rsidP="005C6A30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Jumping Jack</w:t>
            </w:r>
          </w:p>
          <w:p w:rsidR="005C6A30" w:rsidRDefault="005C6A30" w:rsidP="005C6A30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Abdominales</w:t>
            </w:r>
          </w:p>
          <w:p w:rsidR="005C6A30" w:rsidRDefault="005C6A30" w:rsidP="005C6A30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Elevación de piernas</w:t>
            </w:r>
          </w:p>
          <w:p w:rsidR="005C6A30" w:rsidRDefault="005C6A30" w:rsidP="005C6A30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Escaladores</w:t>
            </w:r>
          </w:p>
          <w:p w:rsidR="005C6A30" w:rsidRDefault="005C6A30" w:rsidP="005C6A30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Flexiones de brazos</w:t>
            </w:r>
          </w:p>
          <w:p w:rsidR="005C6A30" w:rsidRDefault="005C6A30" w:rsidP="005C6A30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Plancha</w:t>
            </w:r>
          </w:p>
          <w:p w:rsidR="005C6A30" w:rsidRDefault="005C6A30" w:rsidP="005C6A30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Sentadillas con salto</w:t>
            </w:r>
          </w:p>
          <w:p w:rsidR="005C6A30" w:rsidRDefault="005C6A30" w:rsidP="00335C94">
            <w:pPr>
              <w:pStyle w:val="Prrafodelista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973"/>
              <w:gridCol w:w="1937"/>
              <w:gridCol w:w="2009"/>
              <w:gridCol w:w="1963"/>
            </w:tblGrid>
            <w:tr w:rsidR="005C6A30" w:rsidTr="00335C94">
              <w:tc>
                <w:tcPr>
                  <w:tcW w:w="2363" w:type="dxa"/>
                  <w:shd w:val="clear" w:color="auto" w:fill="ACB9CA" w:themeFill="text2" w:themeFillTint="66"/>
                </w:tcPr>
                <w:p w:rsidR="005C6A30" w:rsidRPr="00AF1B8C" w:rsidRDefault="005C6A30" w:rsidP="00335C94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F1B8C">
                    <w:rPr>
                      <w:rFonts w:ascii="Arial" w:hAnsi="Arial" w:cs="Arial"/>
                      <w:b/>
                      <w:sz w:val="24"/>
                      <w:szCs w:val="24"/>
                    </w:rPr>
                    <w:t>Ejercicios</w:t>
                  </w:r>
                </w:p>
              </w:tc>
              <w:tc>
                <w:tcPr>
                  <w:tcW w:w="2363" w:type="dxa"/>
                  <w:shd w:val="clear" w:color="auto" w:fill="ACB9CA" w:themeFill="text2" w:themeFillTint="66"/>
                </w:tcPr>
                <w:p w:rsidR="005C6A30" w:rsidRPr="00AF1B8C" w:rsidRDefault="005C6A30" w:rsidP="00335C94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Duración</w:t>
                  </w:r>
                </w:p>
              </w:tc>
              <w:tc>
                <w:tcPr>
                  <w:tcW w:w="2363" w:type="dxa"/>
                  <w:shd w:val="clear" w:color="auto" w:fill="ACB9CA" w:themeFill="text2" w:themeFillTint="66"/>
                </w:tcPr>
                <w:p w:rsidR="005C6A30" w:rsidRPr="00AF1B8C" w:rsidRDefault="005C6A30" w:rsidP="00335C94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F1B8C">
                    <w:rPr>
                      <w:rFonts w:ascii="Arial" w:hAnsi="Arial" w:cs="Arial"/>
                      <w:b/>
                      <w:sz w:val="24"/>
                      <w:szCs w:val="24"/>
                    </w:rPr>
                    <w:t>Serie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( repetición)</w:t>
                  </w:r>
                </w:p>
              </w:tc>
              <w:tc>
                <w:tcPr>
                  <w:tcW w:w="2363" w:type="dxa"/>
                  <w:shd w:val="clear" w:color="auto" w:fill="ACB9CA" w:themeFill="text2" w:themeFillTint="66"/>
                </w:tcPr>
                <w:p w:rsidR="005C6A30" w:rsidRPr="00AF1B8C" w:rsidRDefault="005C6A30" w:rsidP="00335C94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F1B8C">
                    <w:rPr>
                      <w:rFonts w:ascii="Arial" w:hAnsi="Arial" w:cs="Arial"/>
                      <w:b/>
                      <w:sz w:val="24"/>
                      <w:szCs w:val="24"/>
                    </w:rPr>
                    <w:t>descanso</w:t>
                  </w:r>
                </w:p>
              </w:tc>
            </w:tr>
            <w:tr w:rsidR="005C6A30" w:rsidTr="00335C94">
              <w:tc>
                <w:tcPr>
                  <w:tcW w:w="2363" w:type="dxa"/>
                </w:tcPr>
                <w:p w:rsidR="005C6A30" w:rsidRPr="00D757BD" w:rsidRDefault="005C6A30" w:rsidP="00335C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C6A30" w:rsidTr="00335C94"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C6A30" w:rsidTr="00335C94"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C6A30" w:rsidTr="00335C94"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63" w:type="dxa"/>
                </w:tcPr>
                <w:p w:rsidR="005C6A30" w:rsidRPr="00D757BD" w:rsidRDefault="005C6A30" w:rsidP="00335C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C6A30" w:rsidTr="00335C94"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63" w:type="dxa"/>
                </w:tcPr>
                <w:p w:rsidR="005C6A30" w:rsidRPr="00D757BD" w:rsidRDefault="005C6A30" w:rsidP="00335C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C6A30" w:rsidTr="00335C94"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63" w:type="dxa"/>
                </w:tcPr>
                <w:p w:rsidR="005C6A30" w:rsidRPr="00D757BD" w:rsidRDefault="005C6A30" w:rsidP="00335C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C6A30" w:rsidTr="00335C94"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63" w:type="dxa"/>
                </w:tcPr>
                <w:p w:rsidR="005C6A30" w:rsidRPr="00D757BD" w:rsidRDefault="005C6A30" w:rsidP="00335C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C6A30" w:rsidTr="00335C94"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3" w:type="dxa"/>
                </w:tcPr>
                <w:p w:rsidR="005C6A30" w:rsidRDefault="005C6A30" w:rsidP="00335C94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63" w:type="dxa"/>
                </w:tcPr>
                <w:p w:rsidR="005C6A30" w:rsidRPr="00D757BD" w:rsidRDefault="005C6A30" w:rsidP="00335C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C6A30" w:rsidRPr="004E20E3" w:rsidRDefault="005C6A30" w:rsidP="005D25C4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Tiempo Total de la rutina:</w:t>
            </w:r>
            <w:bookmarkStart w:id="0" w:name="_GoBack"/>
            <w:bookmarkEnd w:id="0"/>
          </w:p>
          <w:p w:rsidR="005C6A30" w:rsidRDefault="005C6A30" w:rsidP="00335C94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s-ES_tradnl"/>
              </w:rPr>
              <w:t>IMPORTANTE:</w:t>
            </w:r>
          </w:p>
          <w:p w:rsidR="005C6A30" w:rsidRPr="00C95BB5" w:rsidRDefault="005C6A30" w:rsidP="00335C94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es-ES_tradnl"/>
              </w:rPr>
            </w:pPr>
          </w:p>
          <w:p w:rsidR="005C6A30" w:rsidRPr="00C95BB5" w:rsidRDefault="005C6A30" w:rsidP="005C6A3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Style w:val="Hipervnculo"/>
                <w:rFonts w:ascii="Arial" w:hAnsi="Arial" w:cs="Arial"/>
                <w:color w:val="auto"/>
                <w:sz w:val="24"/>
                <w:szCs w:val="24"/>
                <w:u w:val="none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Una vez que termines ambas actividades debes enviarlas juntas, en el mismo correo </w:t>
            </w:r>
            <w:r w:rsidRPr="004E20E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al correo institucional del profesor </w:t>
            </w:r>
            <w:hyperlink r:id="rId9" w:history="1">
              <w:r w:rsidRPr="00E67779">
                <w:rPr>
                  <w:rStyle w:val="Hipervnculo"/>
                  <w:rFonts w:ascii="Arial" w:hAnsi="Arial" w:cs="Arial"/>
                  <w:sz w:val="24"/>
                  <w:szCs w:val="24"/>
                  <w:lang w:val="es-ES_tradnl"/>
                </w:rPr>
                <w:t>hector.bustamante@colegiofernandodearagon.cl</w:t>
              </w:r>
            </w:hyperlink>
            <w:r>
              <w:rPr>
                <w:rStyle w:val="Hipervnculo"/>
                <w:rFonts w:ascii="Arial" w:hAnsi="Arial" w:cs="Arial"/>
                <w:sz w:val="24"/>
                <w:szCs w:val="24"/>
                <w:lang w:val="es-ES_tradnl"/>
              </w:rPr>
              <w:t xml:space="preserve">  o por </w:t>
            </w:r>
            <w:proofErr w:type="spellStart"/>
            <w:r>
              <w:rPr>
                <w:rStyle w:val="Hipervnculo"/>
                <w:rFonts w:ascii="Arial" w:hAnsi="Arial" w:cs="Arial"/>
                <w:sz w:val="24"/>
                <w:szCs w:val="24"/>
                <w:lang w:val="es-ES_tradnl"/>
              </w:rPr>
              <w:t>Classroom</w:t>
            </w:r>
            <w:proofErr w:type="spellEnd"/>
          </w:p>
          <w:p w:rsidR="005C6A30" w:rsidRPr="00C95BB5" w:rsidRDefault="005C6A30" w:rsidP="00335C94">
            <w:pPr>
              <w:pStyle w:val="Prrafodelista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5C6A30" w:rsidRPr="007B5584" w:rsidRDefault="005C6A30" w:rsidP="00335C94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</w:tbl>
    <w:p w:rsidR="005C6A30" w:rsidRDefault="005C6A30"/>
    <w:sectPr w:rsidR="005C6A30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FD2" w:rsidRDefault="002F0FD2" w:rsidP="00394029">
      <w:pPr>
        <w:spacing w:after="0" w:line="240" w:lineRule="auto"/>
      </w:pPr>
      <w:r>
        <w:separator/>
      </w:r>
    </w:p>
  </w:endnote>
  <w:endnote w:type="continuationSeparator" w:id="0">
    <w:p w:rsidR="002F0FD2" w:rsidRDefault="002F0FD2" w:rsidP="0039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FD2" w:rsidRDefault="002F0FD2" w:rsidP="00394029">
      <w:pPr>
        <w:spacing w:after="0" w:line="240" w:lineRule="auto"/>
      </w:pPr>
      <w:r>
        <w:separator/>
      </w:r>
    </w:p>
  </w:footnote>
  <w:footnote w:type="continuationSeparator" w:id="0">
    <w:p w:rsidR="002F0FD2" w:rsidRDefault="002F0FD2" w:rsidP="0039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029" w:rsidRDefault="00394029">
    <w:pPr>
      <w:pStyle w:val="Encabezado"/>
    </w:pPr>
  </w:p>
  <w:p w:rsidR="00394029" w:rsidRDefault="003940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12090"/>
    <w:multiLevelType w:val="hybridMultilevel"/>
    <w:tmpl w:val="76E8394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30AF2"/>
    <w:multiLevelType w:val="hybridMultilevel"/>
    <w:tmpl w:val="B71678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3337A"/>
    <w:multiLevelType w:val="multilevel"/>
    <w:tmpl w:val="340A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029"/>
    <w:rsid w:val="002F0FD2"/>
    <w:rsid w:val="00394029"/>
    <w:rsid w:val="004E6D9B"/>
    <w:rsid w:val="005C6A30"/>
    <w:rsid w:val="005D25C4"/>
    <w:rsid w:val="00877C5A"/>
    <w:rsid w:val="00A217B1"/>
    <w:rsid w:val="00C94A50"/>
    <w:rsid w:val="00CC7925"/>
    <w:rsid w:val="00D7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10BB93F-085C-4282-B683-53AA8EBE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40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4029"/>
  </w:style>
  <w:style w:type="paragraph" w:styleId="Piedepgina">
    <w:name w:val="footer"/>
    <w:basedOn w:val="Normal"/>
    <w:link w:val="PiedepginaCar"/>
    <w:uiPriority w:val="99"/>
    <w:unhideWhenUsed/>
    <w:rsid w:val="003940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4029"/>
  </w:style>
  <w:style w:type="table" w:styleId="Tablaconcuadrcula">
    <w:name w:val="Table Grid"/>
    <w:basedOn w:val="Tablanormal"/>
    <w:uiPriority w:val="39"/>
    <w:rsid w:val="005C6A30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C6A3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C6A30"/>
    <w:pPr>
      <w:spacing w:after="200" w:line="276" w:lineRule="auto"/>
      <w:ind w:left="720"/>
      <w:contextualSpacing/>
    </w:pPr>
    <w:rPr>
      <w:lang w:val="es-AR"/>
    </w:rPr>
  </w:style>
  <w:style w:type="paragraph" w:styleId="NormalWeb">
    <w:name w:val="Normal (Web)"/>
    <w:basedOn w:val="Normal"/>
    <w:uiPriority w:val="99"/>
    <w:semiHidden/>
    <w:unhideWhenUsed/>
    <w:rsid w:val="005C6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extodos">
    <w:name w:val="textodos"/>
    <w:basedOn w:val="Fuentedeprrafopredeter"/>
    <w:rsid w:val="005C6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ector.bustamante@colegiofernandodearagon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882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Profesores</dc:creator>
  <cp:keywords/>
  <dc:description/>
  <cp:lastModifiedBy>Usuario de Windows</cp:lastModifiedBy>
  <cp:revision>2</cp:revision>
  <dcterms:created xsi:type="dcterms:W3CDTF">2021-03-01T16:14:00Z</dcterms:created>
  <dcterms:modified xsi:type="dcterms:W3CDTF">2021-03-01T16:14:00Z</dcterms:modified>
</cp:coreProperties>
</file>