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16" w:rsidRPr="00CC60B3" w:rsidRDefault="002F6F16" w:rsidP="00B5464C">
      <w:pPr>
        <w:spacing w:after="0" w:line="360" w:lineRule="auto"/>
        <w:rPr>
          <w:rFonts w:asciiTheme="majorHAnsi" w:hAnsiTheme="majorHAnsi" w:cstheme="majorHAnsi"/>
          <w:color w:val="808080" w:themeColor="background1" w:themeShade="80"/>
          <w:sz w:val="18"/>
        </w:rPr>
      </w:pPr>
      <w:bookmarkStart w:id="0" w:name="_GoBack"/>
      <w:bookmarkEnd w:id="0"/>
      <w:r w:rsidRPr="00CC60B3">
        <w:rPr>
          <w:rFonts w:asciiTheme="majorHAnsi" w:hAnsiTheme="majorHAnsi" w:cstheme="majorHAnsi"/>
          <w:color w:val="808080" w:themeColor="background1" w:themeShade="80"/>
          <w:sz w:val="18"/>
        </w:rPr>
        <w:t>Centro educacional Fernando de Aragón.</w:t>
      </w:r>
    </w:p>
    <w:p w:rsidR="002F6F16" w:rsidRPr="00CC60B3" w:rsidRDefault="002F6F16" w:rsidP="00B5464C">
      <w:pPr>
        <w:spacing w:after="0" w:line="360" w:lineRule="auto"/>
        <w:rPr>
          <w:rFonts w:asciiTheme="majorHAnsi" w:hAnsiTheme="majorHAnsi" w:cstheme="majorHAnsi"/>
          <w:color w:val="808080" w:themeColor="background1" w:themeShade="80"/>
          <w:sz w:val="18"/>
        </w:rPr>
      </w:pPr>
      <w:r w:rsidRPr="00CC60B3">
        <w:rPr>
          <w:rFonts w:asciiTheme="majorHAnsi" w:hAnsiTheme="majorHAnsi" w:cstheme="majorHAnsi"/>
          <w:color w:val="808080" w:themeColor="background1" w:themeShade="80"/>
          <w:sz w:val="18"/>
        </w:rPr>
        <w:t>Enseñanza media.</w:t>
      </w:r>
    </w:p>
    <w:p w:rsidR="002F6F16" w:rsidRPr="00CC60B3" w:rsidRDefault="002F6F16" w:rsidP="00B5464C">
      <w:pPr>
        <w:spacing w:after="0" w:line="360" w:lineRule="auto"/>
        <w:rPr>
          <w:rFonts w:asciiTheme="majorHAnsi" w:hAnsiTheme="majorHAnsi" w:cstheme="majorHAnsi"/>
          <w:color w:val="808080" w:themeColor="background1" w:themeShade="80"/>
          <w:sz w:val="18"/>
        </w:rPr>
      </w:pPr>
      <w:r w:rsidRPr="00CC60B3">
        <w:rPr>
          <w:rFonts w:asciiTheme="majorHAnsi" w:hAnsiTheme="majorHAnsi" w:cstheme="majorHAnsi"/>
          <w:color w:val="808080" w:themeColor="background1" w:themeShade="80"/>
          <w:sz w:val="18"/>
        </w:rPr>
        <w:t>Técnico profesional.</w:t>
      </w:r>
    </w:p>
    <w:p w:rsidR="002F6F16" w:rsidRPr="00CC60B3" w:rsidRDefault="002F6F16" w:rsidP="00B5464C">
      <w:pPr>
        <w:spacing w:after="0" w:line="360" w:lineRule="auto"/>
        <w:rPr>
          <w:rFonts w:asciiTheme="majorHAnsi" w:hAnsiTheme="majorHAnsi" w:cstheme="majorHAnsi"/>
          <w:color w:val="808080" w:themeColor="background1" w:themeShade="80"/>
          <w:sz w:val="18"/>
        </w:rPr>
      </w:pPr>
      <w:r w:rsidRPr="00CC60B3">
        <w:rPr>
          <w:rFonts w:asciiTheme="majorHAnsi" w:hAnsiTheme="majorHAnsi" w:cstheme="majorHAnsi"/>
          <w:color w:val="808080" w:themeColor="background1" w:themeShade="80"/>
          <w:sz w:val="18"/>
        </w:rPr>
        <w:t>Atención de enfermería.</w:t>
      </w:r>
    </w:p>
    <w:p w:rsidR="002F6F16" w:rsidRPr="00E73DDA" w:rsidRDefault="002F6F16" w:rsidP="00B5464C">
      <w:pPr>
        <w:spacing w:after="0" w:line="360" w:lineRule="auto"/>
        <w:rPr>
          <w:rFonts w:asciiTheme="majorHAnsi" w:hAnsiTheme="majorHAnsi" w:cstheme="majorHAnsi"/>
        </w:rPr>
      </w:pPr>
    </w:p>
    <w:p w:rsidR="002F6F16" w:rsidRPr="00E73DDA" w:rsidRDefault="002F6F16" w:rsidP="00B5464C">
      <w:pPr>
        <w:spacing w:line="360" w:lineRule="auto"/>
        <w:jc w:val="center"/>
        <w:rPr>
          <w:rFonts w:asciiTheme="majorHAnsi" w:hAnsiTheme="majorHAnsi" w:cstheme="majorHAnsi"/>
          <w:b/>
          <w:sz w:val="24"/>
        </w:rPr>
      </w:pPr>
      <w:r w:rsidRPr="00E73DDA">
        <w:rPr>
          <w:rFonts w:asciiTheme="majorHAnsi" w:hAnsiTheme="majorHAnsi" w:cstheme="majorHAnsi"/>
          <w:b/>
          <w:sz w:val="24"/>
        </w:rPr>
        <w:t>GUÍA PARA EL APRENDIZAJE</w:t>
      </w:r>
    </w:p>
    <w:p w:rsidR="002F6F16" w:rsidRPr="00E73DDA" w:rsidRDefault="002F6F16" w:rsidP="00B5464C">
      <w:pPr>
        <w:spacing w:line="360" w:lineRule="auto"/>
        <w:jc w:val="right"/>
        <w:rPr>
          <w:rFonts w:asciiTheme="majorHAnsi" w:hAnsiTheme="majorHAnsi" w:cstheme="majorHAnsi"/>
        </w:rPr>
      </w:pPr>
      <w:r w:rsidRPr="00E73DDA">
        <w:rPr>
          <w:rFonts w:asciiTheme="majorHAnsi" w:hAnsiTheme="majorHAnsi" w:cstheme="majorHAnsi"/>
        </w:rPr>
        <w:t>Fecha:</w:t>
      </w:r>
      <w:r>
        <w:rPr>
          <w:rFonts w:asciiTheme="majorHAnsi" w:hAnsiTheme="majorHAnsi" w:cstheme="majorHAnsi"/>
        </w:rPr>
        <w:t xml:space="preserve"> 01/03/2021</w:t>
      </w:r>
      <w:r w:rsidRPr="00E73DDA">
        <w:rPr>
          <w:rFonts w:asciiTheme="majorHAnsi" w:hAnsiTheme="majorHAnsi" w:cstheme="majorHAnsi"/>
        </w:rPr>
        <w:t xml:space="preserve"> </w:t>
      </w:r>
      <w:r>
        <w:rPr>
          <w:rFonts w:asciiTheme="majorHAnsi" w:hAnsiTheme="majorHAnsi" w:cstheme="majorHAnsi"/>
        </w:rPr>
        <w:t>– 31/03/2021</w:t>
      </w:r>
    </w:p>
    <w:p w:rsidR="002F6F16" w:rsidRPr="00E73DDA" w:rsidRDefault="002F6F16" w:rsidP="00B5464C">
      <w:pPr>
        <w:spacing w:line="360" w:lineRule="auto"/>
        <w:rPr>
          <w:rFonts w:asciiTheme="majorHAnsi" w:hAnsiTheme="majorHAnsi" w:cstheme="majorHAnsi"/>
        </w:rPr>
      </w:pPr>
      <w:r w:rsidRPr="00E73DDA">
        <w:rPr>
          <w:rFonts w:asciiTheme="majorHAnsi" w:hAnsiTheme="majorHAnsi" w:cstheme="majorHAnsi"/>
        </w:rPr>
        <w:t>Nombre del alumno:</w:t>
      </w:r>
      <w:r w:rsidRPr="00E73DDA">
        <w:rPr>
          <w:rFonts w:asciiTheme="majorHAnsi" w:hAnsiTheme="majorHAnsi" w:cstheme="majorHAnsi"/>
        </w:rPr>
        <w:tab/>
      </w:r>
      <w:r w:rsidRPr="00E73DDA">
        <w:rPr>
          <w:rFonts w:asciiTheme="majorHAnsi" w:hAnsiTheme="majorHAnsi" w:cstheme="majorHAnsi"/>
        </w:rPr>
        <w:tab/>
      </w:r>
      <w:r w:rsidRPr="00E73DDA">
        <w:rPr>
          <w:rFonts w:asciiTheme="majorHAnsi" w:hAnsiTheme="majorHAnsi" w:cstheme="majorHAnsi"/>
        </w:rPr>
        <w:tab/>
      </w:r>
      <w:r w:rsidRPr="00E73DDA">
        <w:rPr>
          <w:rFonts w:asciiTheme="majorHAnsi" w:hAnsiTheme="majorHAnsi" w:cstheme="majorHAnsi"/>
        </w:rPr>
        <w:tab/>
      </w:r>
      <w:r w:rsidRPr="00E73DDA">
        <w:rPr>
          <w:rFonts w:asciiTheme="majorHAnsi" w:hAnsiTheme="majorHAnsi" w:cstheme="majorHAnsi"/>
        </w:rPr>
        <w:tab/>
        <w:t>Curso:</w:t>
      </w:r>
    </w:p>
    <w:p w:rsidR="002F6F16" w:rsidRPr="00E73DDA" w:rsidRDefault="002F6F16" w:rsidP="00B5464C">
      <w:pPr>
        <w:spacing w:line="360" w:lineRule="auto"/>
        <w:rPr>
          <w:rFonts w:asciiTheme="majorHAnsi" w:hAnsiTheme="majorHAnsi" w:cstheme="majorHAnsi"/>
        </w:rPr>
      </w:pPr>
      <w:r w:rsidRPr="00E73DDA">
        <w:rPr>
          <w:rFonts w:asciiTheme="majorHAnsi" w:hAnsiTheme="majorHAnsi" w:cstheme="majorHAnsi"/>
        </w:rPr>
        <w:t>Asignatura: Técnicas básicas de enfermería y PNI.</w:t>
      </w:r>
    </w:p>
    <w:p w:rsidR="002F6F16" w:rsidRPr="00E73DDA" w:rsidRDefault="002F6F16" w:rsidP="00B5464C">
      <w:pPr>
        <w:spacing w:line="360" w:lineRule="auto"/>
        <w:rPr>
          <w:rFonts w:asciiTheme="majorHAnsi" w:hAnsiTheme="majorHAnsi" w:cstheme="majorHAnsi"/>
        </w:rPr>
      </w:pPr>
      <w:r w:rsidRPr="00E73DDA">
        <w:rPr>
          <w:rFonts w:asciiTheme="majorHAnsi" w:hAnsiTheme="majorHAnsi" w:cstheme="majorHAnsi"/>
        </w:rPr>
        <w:t>Unidad:</w:t>
      </w:r>
      <w:r w:rsidRPr="00E73DDA">
        <w:rPr>
          <w:rFonts w:asciiTheme="majorHAnsi" w:hAnsiTheme="majorHAnsi" w:cstheme="majorHAnsi"/>
        </w:rPr>
        <w:tab/>
        <w:t xml:space="preserve"> </w:t>
      </w:r>
      <w:r>
        <w:rPr>
          <w:rFonts w:asciiTheme="majorHAnsi" w:hAnsiTheme="majorHAnsi" w:cstheme="majorHAnsi"/>
        </w:rPr>
        <w:t>Signos vitales.</w:t>
      </w:r>
    </w:p>
    <w:p w:rsidR="002F6F16" w:rsidRPr="00E73DDA" w:rsidRDefault="002F6F16" w:rsidP="00B5464C">
      <w:pPr>
        <w:spacing w:line="360" w:lineRule="auto"/>
        <w:rPr>
          <w:rFonts w:asciiTheme="majorHAnsi" w:hAnsiTheme="majorHAnsi" w:cstheme="majorHAnsi"/>
        </w:rPr>
      </w:pPr>
      <w:r w:rsidRPr="00E73DDA">
        <w:rPr>
          <w:rFonts w:asciiTheme="majorHAnsi" w:hAnsiTheme="majorHAnsi" w:cstheme="majorHAnsi"/>
        </w:rPr>
        <w:t xml:space="preserve">Objetivo de la clase: </w:t>
      </w:r>
      <w:r>
        <w:rPr>
          <w:rFonts w:asciiTheme="majorHAnsi" w:hAnsiTheme="majorHAnsi" w:cstheme="majorHAnsi"/>
        </w:rPr>
        <w:t>Reconocer los signos vitales.</w:t>
      </w:r>
    </w:p>
    <w:p w:rsidR="002F6F16" w:rsidRPr="00E73DDA" w:rsidRDefault="002F6F16" w:rsidP="00B5464C">
      <w:pPr>
        <w:autoSpaceDE w:val="0"/>
        <w:autoSpaceDN w:val="0"/>
        <w:adjustRightInd w:val="0"/>
        <w:spacing w:after="0" w:line="360" w:lineRule="auto"/>
        <w:jc w:val="both"/>
        <w:rPr>
          <w:rFonts w:asciiTheme="majorHAnsi" w:hAnsiTheme="majorHAnsi" w:cstheme="majorHAnsi"/>
        </w:rPr>
      </w:pPr>
      <w:r w:rsidRPr="00E73DDA">
        <w:rPr>
          <w:rFonts w:asciiTheme="majorHAnsi" w:hAnsiTheme="majorHAnsi" w:cstheme="majorHAnsi"/>
        </w:rPr>
        <w:t xml:space="preserve">Objetivo de aprendizaje: </w:t>
      </w:r>
      <w:r w:rsidRPr="00093785">
        <w:rPr>
          <w:rFonts w:asciiTheme="majorHAnsi" w:hAnsiTheme="majorHAnsi" w:cstheme="majorHAnsi"/>
        </w:rPr>
        <w:t>Realizar acciones de apoyo al tratamiento y rehabilitación de la salud a pacientes pediát</w:t>
      </w:r>
      <w:r>
        <w:rPr>
          <w:rFonts w:asciiTheme="majorHAnsi" w:hAnsiTheme="majorHAnsi" w:cstheme="majorHAnsi"/>
        </w:rPr>
        <w:t xml:space="preserve">ricos y adultos, ambulatorios y </w:t>
      </w:r>
      <w:r w:rsidRPr="00093785">
        <w:rPr>
          <w:rFonts w:asciiTheme="majorHAnsi" w:hAnsiTheme="majorHAnsi" w:cstheme="majorHAnsi"/>
        </w:rPr>
        <w:t>hospitalizados, como controlar signos vitales, tomar muestras para exámenes de labora</w:t>
      </w:r>
      <w:r>
        <w:rPr>
          <w:rFonts w:asciiTheme="majorHAnsi" w:hAnsiTheme="majorHAnsi" w:cstheme="majorHAnsi"/>
        </w:rPr>
        <w:t xml:space="preserve">torio, administrar medicamentos </w:t>
      </w:r>
      <w:r w:rsidRPr="00093785">
        <w:rPr>
          <w:rFonts w:asciiTheme="majorHAnsi" w:hAnsiTheme="majorHAnsi" w:cstheme="majorHAnsi"/>
        </w:rPr>
        <w:t>por diferentes vías (intramuscular, endovenosa, piel y mucosas), hacer curaciones básicas, de acuerdo c</w:t>
      </w:r>
      <w:r>
        <w:rPr>
          <w:rFonts w:asciiTheme="majorHAnsi" w:hAnsiTheme="majorHAnsi" w:cstheme="majorHAnsi"/>
        </w:rPr>
        <w:t xml:space="preserve">on protocolos </w:t>
      </w:r>
      <w:r w:rsidRPr="00093785">
        <w:rPr>
          <w:rFonts w:asciiTheme="majorHAnsi" w:hAnsiTheme="majorHAnsi" w:cstheme="majorHAnsi"/>
        </w:rPr>
        <w:t>establecidos y las indicaciones de profesionales del área médica.</w:t>
      </w:r>
    </w:p>
    <w:p w:rsidR="002F6F16" w:rsidRDefault="002F6F16" w:rsidP="00B5464C">
      <w:pPr>
        <w:spacing w:line="360" w:lineRule="auto"/>
      </w:pPr>
    </w:p>
    <w:p w:rsidR="002F6F16" w:rsidRPr="002F6F16" w:rsidRDefault="002F6F16" w:rsidP="00B5464C">
      <w:pPr>
        <w:spacing w:line="360" w:lineRule="auto"/>
      </w:pPr>
    </w:p>
    <w:p w:rsidR="00387032" w:rsidRPr="002F6F16" w:rsidRDefault="00AD1F9A" w:rsidP="00B5464C">
      <w:pPr>
        <w:pStyle w:val="Puesto"/>
        <w:spacing w:line="360" w:lineRule="auto"/>
        <w:jc w:val="center"/>
        <w:rPr>
          <w:rFonts w:cstheme="majorHAnsi"/>
          <w:b/>
          <w:bCs/>
          <w:sz w:val="28"/>
          <w:szCs w:val="22"/>
        </w:rPr>
      </w:pPr>
      <w:r w:rsidRPr="002F6F16">
        <w:rPr>
          <w:rFonts w:cstheme="majorHAnsi"/>
          <w:b/>
          <w:bCs/>
          <w:sz w:val="28"/>
          <w:szCs w:val="22"/>
        </w:rPr>
        <w:t>S</w:t>
      </w:r>
      <w:r w:rsidR="00387032" w:rsidRPr="002F6F16">
        <w:rPr>
          <w:rFonts w:cstheme="majorHAnsi"/>
          <w:b/>
          <w:bCs/>
          <w:sz w:val="28"/>
          <w:szCs w:val="22"/>
        </w:rPr>
        <w:t>ignos vitales</w:t>
      </w:r>
      <w:r w:rsidR="002F6F16">
        <w:rPr>
          <w:rFonts w:cstheme="majorHAnsi"/>
          <w:b/>
          <w:bCs/>
          <w:sz w:val="28"/>
          <w:szCs w:val="22"/>
        </w:rPr>
        <w:t>.</w:t>
      </w:r>
    </w:p>
    <w:p w:rsidR="00A747AF" w:rsidRDefault="002F6F16" w:rsidP="00B5464C">
      <w:pPr>
        <w:spacing w:after="0" w:line="360" w:lineRule="auto"/>
        <w:jc w:val="both"/>
        <w:rPr>
          <w:rFonts w:asciiTheme="majorHAnsi" w:hAnsiTheme="majorHAnsi" w:cstheme="majorHAnsi"/>
          <w:u w:val="single"/>
        </w:rPr>
      </w:pPr>
      <w:r>
        <w:rPr>
          <w:rFonts w:asciiTheme="majorHAnsi" w:hAnsiTheme="majorHAnsi" w:cstheme="majorHAnsi"/>
          <w:b/>
        </w:rPr>
        <w:br/>
      </w:r>
      <w:r w:rsidR="00387032" w:rsidRPr="002F6F16">
        <w:rPr>
          <w:rFonts w:asciiTheme="majorHAnsi" w:hAnsiTheme="majorHAnsi" w:cstheme="majorHAnsi"/>
          <w:u w:val="single"/>
        </w:rPr>
        <w:t>Introducción</w:t>
      </w:r>
      <w:r>
        <w:rPr>
          <w:rFonts w:asciiTheme="majorHAnsi" w:hAnsiTheme="majorHAnsi" w:cstheme="majorHAnsi"/>
          <w:u w:val="single"/>
        </w:rPr>
        <w:t>.</w:t>
      </w:r>
    </w:p>
    <w:p w:rsidR="00387032" w:rsidRPr="00A747AF" w:rsidRDefault="00387032" w:rsidP="00B5464C">
      <w:pPr>
        <w:spacing w:after="0" w:line="360" w:lineRule="auto"/>
        <w:jc w:val="both"/>
        <w:rPr>
          <w:rFonts w:asciiTheme="majorHAnsi" w:hAnsiTheme="majorHAnsi" w:cstheme="majorHAnsi"/>
          <w:u w:val="single"/>
        </w:rPr>
      </w:pPr>
      <w:r w:rsidRPr="002F6F16">
        <w:rPr>
          <w:rFonts w:asciiTheme="majorHAnsi" w:hAnsiTheme="majorHAnsi" w:cstheme="majorHAnsi"/>
        </w:rPr>
        <w:t xml:space="preserve">Los signos vitales constituyen una herramienta valiosa como indicadores que son del </w:t>
      </w:r>
      <w:r w:rsidRPr="0085096E">
        <w:rPr>
          <w:rFonts w:asciiTheme="majorHAnsi" w:hAnsiTheme="majorHAnsi" w:cstheme="majorHAnsi"/>
        </w:rPr>
        <w:t>estado funcional</w:t>
      </w:r>
      <w:r w:rsidRPr="002F6F16">
        <w:rPr>
          <w:rFonts w:asciiTheme="majorHAnsi" w:hAnsiTheme="majorHAnsi" w:cstheme="majorHAnsi"/>
        </w:rPr>
        <w:t xml:space="preserve"> del paciente. El registro de los signos vitales no debe convertirse en una actividad automática o rutinaria; los resultados deben ser el reflejo de la evaluación clínica confiable del paciente por parte de enfermería, y su interpretación adecuada y oportuna ayuda a la enfermera y al médico a decidir conductas de manejo. La determinación de los signos vitales tiene particular importancia en los servicios de urgencia, donde llegan pacientes con gran variedad de cuadros clínicos, algunos en estado crítico.</w:t>
      </w:r>
    </w:p>
    <w:p w:rsidR="00387032" w:rsidRPr="002F6F16" w:rsidRDefault="00387032" w:rsidP="00B5464C">
      <w:pPr>
        <w:pStyle w:val="Ttulo1"/>
        <w:spacing w:line="360" w:lineRule="auto"/>
        <w:rPr>
          <w:rFonts w:cstheme="majorHAnsi"/>
          <w:b w:val="0"/>
          <w:sz w:val="22"/>
          <w:szCs w:val="22"/>
          <w:u w:val="single"/>
        </w:rPr>
      </w:pPr>
      <w:r w:rsidRPr="002F6F16">
        <w:rPr>
          <w:rFonts w:cstheme="majorHAnsi"/>
          <w:b w:val="0"/>
          <w:sz w:val="22"/>
          <w:szCs w:val="22"/>
          <w:u w:val="single"/>
        </w:rPr>
        <w:lastRenderedPageBreak/>
        <w:t>Definición</w:t>
      </w:r>
      <w:r w:rsidR="002F6F16">
        <w:rPr>
          <w:rFonts w:cstheme="majorHAnsi"/>
          <w:b w:val="0"/>
          <w:sz w:val="22"/>
          <w:szCs w:val="22"/>
          <w:u w:val="single"/>
        </w:rPr>
        <w:t>.</w:t>
      </w:r>
    </w:p>
    <w:p w:rsidR="00AD1F9A" w:rsidRPr="002F6F16" w:rsidRDefault="00387032" w:rsidP="00B5464C">
      <w:pPr>
        <w:spacing w:line="360" w:lineRule="auto"/>
        <w:jc w:val="both"/>
        <w:rPr>
          <w:rFonts w:asciiTheme="majorHAnsi" w:hAnsiTheme="majorHAnsi" w:cstheme="majorHAnsi"/>
        </w:rPr>
      </w:pPr>
      <w:r w:rsidRPr="002F6F16">
        <w:rPr>
          <w:rFonts w:asciiTheme="majorHAnsi" w:hAnsiTheme="majorHAnsi" w:cstheme="majorHAnsi"/>
        </w:rPr>
        <w:t>Los signos vitales son indicadores que reflejan el estado fisiológico de los órganos vitales (cerebro, corazón, pulmones). Expresan de manera inmediata los cambios funcionales que suceden en el organismo, cambios que de otra manera no podrían ser cualificados ni cuantificados. Los cuatro</w:t>
      </w:r>
      <w:r w:rsidR="00A6736D" w:rsidRPr="002F6F16">
        <w:rPr>
          <w:rFonts w:asciiTheme="majorHAnsi" w:hAnsiTheme="majorHAnsi" w:cstheme="majorHAnsi"/>
        </w:rPr>
        <w:t xml:space="preserve"> </w:t>
      </w:r>
      <w:r w:rsidRPr="002F6F16">
        <w:rPr>
          <w:rFonts w:asciiTheme="majorHAnsi" w:hAnsiTheme="majorHAnsi" w:cstheme="majorHAnsi"/>
        </w:rPr>
        <w:t xml:space="preserve">principales signos vitales son: </w:t>
      </w:r>
    </w:p>
    <w:p w:rsidR="00AD1F9A" w:rsidRPr="002F6F16" w:rsidRDefault="00387032" w:rsidP="00B5464C">
      <w:pPr>
        <w:pStyle w:val="Prrafodelista"/>
        <w:numPr>
          <w:ilvl w:val="0"/>
          <w:numId w:val="15"/>
        </w:numPr>
        <w:spacing w:line="360" w:lineRule="auto"/>
        <w:jc w:val="both"/>
        <w:rPr>
          <w:rFonts w:asciiTheme="majorHAnsi" w:hAnsiTheme="majorHAnsi" w:cstheme="majorHAnsi"/>
        </w:rPr>
      </w:pPr>
      <w:r w:rsidRPr="002F6F16">
        <w:rPr>
          <w:rFonts w:asciiTheme="majorHAnsi" w:hAnsiTheme="majorHAnsi" w:cstheme="majorHAnsi"/>
        </w:rPr>
        <w:t xml:space="preserve">Frecuencia cardiaca, que se mide por el pulso, en latidos/minuto. </w:t>
      </w:r>
    </w:p>
    <w:p w:rsidR="00AD1F9A" w:rsidRPr="002F6F16" w:rsidRDefault="00387032" w:rsidP="00B5464C">
      <w:pPr>
        <w:pStyle w:val="Prrafodelista"/>
        <w:numPr>
          <w:ilvl w:val="0"/>
          <w:numId w:val="15"/>
        </w:numPr>
        <w:spacing w:line="360" w:lineRule="auto"/>
        <w:jc w:val="both"/>
        <w:rPr>
          <w:rFonts w:asciiTheme="majorHAnsi" w:hAnsiTheme="majorHAnsi" w:cstheme="majorHAnsi"/>
        </w:rPr>
      </w:pPr>
      <w:r w:rsidRPr="002F6F16">
        <w:rPr>
          <w:rFonts w:asciiTheme="majorHAnsi" w:hAnsiTheme="majorHAnsi" w:cstheme="majorHAnsi"/>
        </w:rPr>
        <w:t xml:space="preserve">Frecuencia respiratoria. </w:t>
      </w:r>
    </w:p>
    <w:p w:rsidR="00AD1F9A" w:rsidRPr="002F6F16" w:rsidRDefault="008A22A0" w:rsidP="00B5464C">
      <w:pPr>
        <w:pStyle w:val="Prrafodelista"/>
        <w:numPr>
          <w:ilvl w:val="0"/>
          <w:numId w:val="15"/>
        </w:numPr>
        <w:spacing w:line="360" w:lineRule="auto"/>
        <w:jc w:val="both"/>
        <w:rPr>
          <w:rFonts w:asciiTheme="majorHAnsi" w:hAnsiTheme="majorHAnsi" w:cstheme="majorHAnsi"/>
        </w:rPr>
      </w:pPr>
      <w:r>
        <w:rPr>
          <w:rFonts w:asciiTheme="majorHAnsi" w:hAnsiTheme="majorHAnsi" w:cstheme="majorHAnsi"/>
        </w:rPr>
        <w:t>Presión</w:t>
      </w:r>
      <w:r w:rsidR="00387032" w:rsidRPr="002F6F16">
        <w:rPr>
          <w:rFonts w:asciiTheme="majorHAnsi" w:hAnsiTheme="majorHAnsi" w:cstheme="majorHAnsi"/>
        </w:rPr>
        <w:t xml:space="preserve"> arterial. </w:t>
      </w:r>
    </w:p>
    <w:p w:rsidR="00387032" w:rsidRPr="002F6F16" w:rsidRDefault="00387032" w:rsidP="00B5464C">
      <w:pPr>
        <w:pStyle w:val="Prrafodelista"/>
        <w:numPr>
          <w:ilvl w:val="0"/>
          <w:numId w:val="15"/>
        </w:numPr>
        <w:spacing w:line="360" w:lineRule="auto"/>
        <w:jc w:val="both"/>
        <w:rPr>
          <w:rFonts w:asciiTheme="majorHAnsi" w:hAnsiTheme="majorHAnsi" w:cstheme="majorHAnsi"/>
        </w:rPr>
      </w:pPr>
      <w:r w:rsidRPr="002F6F16">
        <w:rPr>
          <w:rFonts w:asciiTheme="majorHAnsi" w:hAnsiTheme="majorHAnsi" w:cstheme="majorHAnsi"/>
        </w:rPr>
        <w:t>Temperatura.</w:t>
      </w:r>
    </w:p>
    <w:p w:rsidR="00387032" w:rsidRPr="002F6F16" w:rsidRDefault="00387032" w:rsidP="00B5464C">
      <w:pPr>
        <w:pStyle w:val="Ttulo1"/>
        <w:spacing w:line="360" w:lineRule="auto"/>
        <w:rPr>
          <w:rFonts w:cstheme="majorHAnsi"/>
          <w:b w:val="0"/>
          <w:sz w:val="22"/>
          <w:szCs w:val="22"/>
          <w:u w:val="single"/>
        </w:rPr>
      </w:pPr>
      <w:r w:rsidRPr="002F6F16">
        <w:rPr>
          <w:rFonts w:cstheme="majorHAnsi"/>
          <w:b w:val="0"/>
          <w:sz w:val="22"/>
          <w:szCs w:val="22"/>
          <w:u w:val="single"/>
        </w:rPr>
        <w:t>Indicaciones</w:t>
      </w:r>
    </w:p>
    <w:p w:rsidR="00387032" w:rsidRPr="002F6F16" w:rsidRDefault="00387032" w:rsidP="00B5464C">
      <w:pPr>
        <w:pStyle w:val="Prrafodelista"/>
        <w:numPr>
          <w:ilvl w:val="0"/>
          <w:numId w:val="1"/>
        </w:numPr>
        <w:spacing w:line="360" w:lineRule="auto"/>
        <w:jc w:val="both"/>
        <w:rPr>
          <w:rFonts w:asciiTheme="majorHAnsi" w:hAnsiTheme="majorHAnsi" w:cstheme="majorHAnsi"/>
        </w:rPr>
      </w:pPr>
      <w:r w:rsidRPr="002F6F16">
        <w:rPr>
          <w:rFonts w:asciiTheme="majorHAnsi" w:hAnsiTheme="majorHAnsi" w:cstheme="majorHAnsi"/>
        </w:rPr>
        <w:t xml:space="preserve">Al ingreso y egreso del paciente al centro asistencial con el fin de registrar datos de su estado de salud. </w:t>
      </w:r>
    </w:p>
    <w:p w:rsidR="00387032" w:rsidRPr="002F6F16" w:rsidRDefault="00387032" w:rsidP="00B5464C">
      <w:pPr>
        <w:pStyle w:val="Prrafodelista"/>
        <w:numPr>
          <w:ilvl w:val="0"/>
          <w:numId w:val="1"/>
        </w:numPr>
        <w:spacing w:line="360" w:lineRule="auto"/>
        <w:jc w:val="both"/>
        <w:rPr>
          <w:rFonts w:asciiTheme="majorHAnsi" w:hAnsiTheme="majorHAnsi" w:cstheme="majorHAnsi"/>
        </w:rPr>
      </w:pPr>
      <w:r w:rsidRPr="002F6F16">
        <w:rPr>
          <w:rFonts w:asciiTheme="majorHAnsi" w:hAnsiTheme="majorHAnsi" w:cstheme="majorHAnsi"/>
        </w:rPr>
        <w:t>Cuando el paciente presenta cambios en su condición funcional.</w:t>
      </w:r>
    </w:p>
    <w:p w:rsidR="00387032" w:rsidRPr="002F6F16" w:rsidRDefault="00387032" w:rsidP="00B5464C">
      <w:pPr>
        <w:pStyle w:val="Prrafodelista"/>
        <w:numPr>
          <w:ilvl w:val="0"/>
          <w:numId w:val="1"/>
        </w:numPr>
        <w:spacing w:line="360" w:lineRule="auto"/>
        <w:jc w:val="both"/>
        <w:rPr>
          <w:rFonts w:asciiTheme="majorHAnsi" w:hAnsiTheme="majorHAnsi" w:cstheme="majorHAnsi"/>
        </w:rPr>
      </w:pPr>
      <w:r w:rsidRPr="002F6F16">
        <w:rPr>
          <w:rFonts w:asciiTheme="majorHAnsi" w:hAnsiTheme="majorHAnsi" w:cstheme="majorHAnsi"/>
        </w:rPr>
        <w:t>Según la prescripción de enfermería o médica</w:t>
      </w:r>
      <w:r w:rsidR="00A33360" w:rsidRPr="002F6F16">
        <w:rPr>
          <w:rFonts w:asciiTheme="majorHAnsi" w:hAnsiTheme="majorHAnsi" w:cstheme="majorHAnsi"/>
        </w:rPr>
        <w:t xml:space="preserve">. </w:t>
      </w:r>
      <w:r w:rsidRPr="002F6F16">
        <w:rPr>
          <w:rFonts w:asciiTheme="majorHAnsi" w:hAnsiTheme="majorHAnsi" w:cstheme="majorHAnsi"/>
        </w:rPr>
        <w:t xml:space="preserve">En el paciente en estado crítico la monitorización de los signos vitales es una acción </w:t>
      </w:r>
      <w:r w:rsidRPr="002F6F16">
        <w:rPr>
          <w:rFonts w:asciiTheme="majorHAnsi" w:hAnsiTheme="majorHAnsi" w:cstheme="majorHAnsi"/>
          <w:u w:val="single"/>
        </w:rPr>
        <w:t>permanente</w:t>
      </w:r>
      <w:r w:rsidRPr="002F6F16">
        <w:rPr>
          <w:rFonts w:asciiTheme="majorHAnsi" w:hAnsiTheme="majorHAnsi" w:cstheme="majorHAnsi"/>
        </w:rPr>
        <w:t>.</w:t>
      </w:r>
    </w:p>
    <w:p w:rsidR="00387032" w:rsidRPr="002F6F16" w:rsidRDefault="00387032" w:rsidP="00B5464C">
      <w:pPr>
        <w:pStyle w:val="Prrafodelista"/>
        <w:numPr>
          <w:ilvl w:val="0"/>
          <w:numId w:val="1"/>
        </w:numPr>
        <w:spacing w:line="360" w:lineRule="auto"/>
        <w:jc w:val="both"/>
        <w:rPr>
          <w:rFonts w:asciiTheme="majorHAnsi" w:hAnsiTheme="majorHAnsi" w:cstheme="majorHAnsi"/>
        </w:rPr>
      </w:pPr>
      <w:r w:rsidRPr="002F6F16">
        <w:rPr>
          <w:rFonts w:asciiTheme="majorHAnsi" w:hAnsiTheme="majorHAnsi" w:cstheme="majorHAnsi"/>
        </w:rPr>
        <w:t>Antes y después de un procedimiento diagnóstico o tratamiento invasor o no invasor y de cirugía menor o mayor.</w:t>
      </w:r>
    </w:p>
    <w:p w:rsidR="00A33360" w:rsidRPr="002F6F16" w:rsidRDefault="00387032" w:rsidP="00B5464C">
      <w:pPr>
        <w:pStyle w:val="Prrafodelista"/>
        <w:numPr>
          <w:ilvl w:val="0"/>
          <w:numId w:val="1"/>
        </w:numPr>
        <w:spacing w:line="360" w:lineRule="auto"/>
        <w:jc w:val="both"/>
        <w:rPr>
          <w:rFonts w:asciiTheme="majorHAnsi" w:hAnsiTheme="majorHAnsi" w:cstheme="majorHAnsi"/>
        </w:rPr>
      </w:pPr>
      <w:r w:rsidRPr="002F6F16">
        <w:rPr>
          <w:rFonts w:asciiTheme="majorHAnsi" w:hAnsiTheme="majorHAnsi" w:cstheme="majorHAnsi"/>
        </w:rPr>
        <w:t>Antes y después de la administración de medicamentos que puedan afectar el sistema respiratorio o cardiovascular</w:t>
      </w:r>
      <w:r w:rsidR="00A33360" w:rsidRPr="002F6F16">
        <w:rPr>
          <w:rFonts w:asciiTheme="majorHAnsi" w:hAnsiTheme="majorHAnsi" w:cstheme="majorHAnsi"/>
        </w:rPr>
        <w:t>.</w:t>
      </w:r>
    </w:p>
    <w:p w:rsidR="00A33360" w:rsidRPr="002F6F16" w:rsidRDefault="00A33360" w:rsidP="00B5464C">
      <w:pPr>
        <w:spacing w:line="360" w:lineRule="auto"/>
        <w:jc w:val="both"/>
        <w:rPr>
          <w:rFonts w:asciiTheme="majorHAnsi" w:hAnsiTheme="majorHAnsi" w:cstheme="majorHAnsi"/>
          <w:bCs/>
        </w:rPr>
      </w:pPr>
    </w:p>
    <w:p w:rsidR="00387032" w:rsidRPr="008A22A0" w:rsidRDefault="002F6F16" w:rsidP="00B5464C">
      <w:pPr>
        <w:pStyle w:val="Ttulo1"/>
        <w:spacing w:line="360" w:lineRule="auto"/>
        <w:jc w:val="center"/>
        <w:rPr>
          <w:rFonts w:cstheme="majorHAnsi"/>
          <w:sz w:val="24"/>
          <w:szCs w:val="22"/>
        </w:rPr>
      </w:pPr>
      <w:r w:rsidRPr="008A22A0">
        <w:rPr>
          <w:rFonts w:cstheme="majorHAnsi"/>
          <w:sz w:val="24"/>
          <w:szCs w:val="22"/>
        </w:rPr>
        <w:t>Frecuencia cardíaca</w:t>
      </w:r>
      <w:r w:rsidR="000F77E1" w:rsidRPr="008A22A0">
        <w:rPr>
          <w:rFonts w:cstheme="majorHAnsi"/>
          <w:sz w:val="24"/>
          <w:szCs w:val="22"/>
        </w:rPr>
        <w:t>.</w:t>
      </w:r>
    </w:p>
    <w:p w:rsidR="00A33360" w:rsidRPr="008A22A0" w:rsidRDefault="00A33360"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Definición.</w:t>
      </w:r>
    </w:p>
    <w:p w:rsidR="00387032" w:rsidRPr="002F6F16" w:rsidRDefault="00387032" w:rsidP="00B5464C">
      <w:pPr>
        <w:spacing w:line="360" w:lineRule="auto"/>
        <w:jc w:val="both"/>
        <w:rPr>
          <w:rFonts w:asciiTheme="majorHAnsi" w:hAnsiTheme="majorHAnsi" w:cstheme="majorHAnsi"/>
        </w:rPr>
      </w:pPr>
      <w:r w:rsidRPr="002F6F16">
        <w:rPr>
          <w:rFonts w:asciiTheme="majorHAnsi" w:hAnsiTheme="majorHAnsi" w:cstheme="majorHAnsi"/>
        </w:rPr>
        <w:t xml:space="preserve">Es la onda pulsátil de la sangre, originada en la contracción del ventrículo izquierdo del corazón y que resulta en la expansión y contracción regular del </w:t>
      </w:r>
      <w:r w:rsidR="002F6F16">
        <w:rPr>
          <w:rFonts w:asciiTheme="majorHAnsi" w:hAnsiTheme="majorHAnsi" w:cstheme="majorHAnsi"/>
        </w:rPr>
        <w:t>tamaño</w:t>
      </w:r>
      <w:r w:rsidRPr="002F6F16">
        <w:rPr>
          <w:rFonts w:asciiTheme="majorHAnsi" w:hAnsiTheme="majorHAnsi" w:cstheme="majorHAnsi"/>
        </w:rPr>
        <w:t xml:space="preserve"> de las arterias.</w:t>
      </w:r>
    </w:p>
    <w:p w:rsidR="002F6F16" w:rsidRDefault="00387032" w:rsidP="00B5464C">
      <w:pPr>
        <w:spacing w:line="360" w:lineRule="auto"/>
        <w:jc w:val="both"/>
        <w:rPr>
          <w:rFonts w:asciiTheme="majorHAnsi" w:hAnsiTheme="majorHAnsi" w:cstheme="majorHAnsi"/>
        </w:rPr>
      </w:pPr>
      <w:r w:rsidRPr="002F6F16">
        <w:rPr>
          <w:rFonts w:asciiTheme="majorHAnsi" w:hAnsiTheme="majorHAnsi" w:cstheme="majorHAnsi"/>
        </w:rPr>
        <w:t>La onda pulsátil representa el rendimiento del latido card</w:t>
      </w:r>
      <w:r w:rsidR="002F6F16">
        <w:rPr>
          <w:rFonts w:asciiTheme="majorHAnsi" w:hAnsiTheme="majorHAnsi" w:cstheme="majorHAnsi"/>
        </w:rPr>
        <w:t>í</w:t>
      </w:r>
      <w:r w:rsidRPr="002F6F16">
        <w:rPr>
          <w:rFonts w:asciiTheme="majorHAnsi" w:hAnsiTheme="majorHAnsi" w:cstheme="majorHAnsi"/>
        </w:rPr>
        <w:t xml:space="preserve">aco, que es la cantidad de sangre que entra en las arterias con cada contracción ventricular y la adaptación de las arterias, o sea, su capacidad de contraerse y dilatarse. </w:t>
      </w:r>
    </w:p>
    <w:p w:rsidR="00387032" w:rsidRPr="002F6F16" w:rsidRDefault="00387032" w:rsidP="00B5464C">
      <w:pPr>
        <w:spacing w:line="360" w:lineRule="auto"/>
        <w:jc w:val="both"/>
        <w:rPr>
          <w:rFonts w:asciiTheme="majorHAnsi" w:hAnsiTheme="majorHAnsi" w:cstheme="majorHAnsi"/>
        </w:rPr>
      </w:pPr>
      <w:r w:rsidRPr="002F6F16">
        <w:rPr>
          <w:rFonts w:asciiTheme="majorHAnsi" w:hAnsiTheme="majorHAnsi" w:cstheme="majorHAnsi"/>
        </w:rPr>
        <w:lastRenderedPageBreak/>
        <w:t>El pulso periférico se palpa fácilmente en pies, manos, cara y cuello. Realmente puede palparse en cualquier zona donde una arteria superficial pueda ser fácilmente comprimida contra una superficie ósea.</w:t>
      </w:r>
    </w:p>
    <w:p w:rsidR="00387032" w:rsidRPr="008A22A0" w:rsidRDefault="0045181B"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Factores que influyen.</w:t>
      </w:r>
    </w:p>
    <w:p w:rsidR="00436F60" w:rsidRPr="008A22A0" w:rsidRDefault="00436F60" w:rsidP="00B5464C">
      <w:pPr>
        <w:pStyle w:val="Prrafodelista"/>
        <w:numPr>
          <w:ilvl w:val="1"/>
          <w:numId w:val="2"/>
        </w:numPr>
        <w:spacing w:line="360" w:lineRule="auto"/>
        <w:jc w:val="both"/>
        <w:rPr>
          <w:rFonts w:asciiTheme="majorHAnsi" w:hAnsiTheme="majorHAnsi" w:cstheme="majorHAnsi"/>
          <w:u w:val="single"/>
        </w:rPr>
        <w:sectPr w:rsidR="00436F60" w:rsidRPr="008A22A0">
          <w:headerReference w:type="default" r:id="rId7"/>
          <w:pgSz w:w="12240" w:h="15840"/>
          <w:pgMar w:top="1417" w:right="1701" w:bottom="1417" w:left="1701" w:header="708" w:footer="708" w:gutter="0"/>
          <w:cols w:space="708"/>
          <w:docGrid w:linePitch="360"/>
        </w:sectPr>
      </w:pP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lastRenderedPageBreak/>
        <w:t>Edad</w:t>
      </w:r>
      <w:r w:rsidR="0045181B" w:rsidRPr="002F6F16">
        <w:rPr>
          <w:rFonts w:asciiTheme="majorHAnsi" w:hAnsiTheme="majorHAnsi" w:cstheme="majorHAnsi"/>
        </w:rPr>
        <w:t>.</w:t>
      </w:r>
    </w:p>
    <w:p w:rsidR="0045181B"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t>Sexo</w:t>
      </w:r>
      <w:r w:rsidR="0045181B" w:rsidRPr="002F6F16">
        <w:rPr>
          <w:rFonts w:asciiTheme="majorHAnsi" w:hAnsiTheme="majorHAnsi" w:cstheme="majorHAnsi"/>
        </w:rPr>
        <w:t>.</w:t>
      </w: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t>Ejercicio físico</w:t>
      </w:r>
      <w:r w:rsidR="0045181B" w:rsidRPr="002F6F16">
        <w:rPr>
          <w:rFonts w:asciiTheme="majorHAnsi" w:hAnsiTheme="majorHAnsi" w:cstheme="majorHAnsi"/>
        </w:rPr>
        <w:t>.</w:t>
      </w: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t>Fiebre</w:t>
      </w:r>
      <w:r w:rsidR="0045181B" w:rsidRPr="002F6F16">
        <w:rPr>
          <w:rFonts w:asciiTheme="majorHAnsi" w:hAnsiTheme="majorHAnsi" w:cstheme="majorHAnsi"/>
        </w:rPr>
        <w:t>.</w:t>
      </w: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lastRenderedPageBreak/>
        <w:t>Medicamentos</w:t>
      </w:r>
      <w:r w:rsidR="0045181B" w:rsidRPr="002F6F16">
        <w:rPr>
          <w:rFonts w:asciiTheme="majorHAnsi" w:hAnsiTheme="majorHAnsi" w:cstheme="majorHAnsi"/>
        </w:rPr>
        <w:t>.</w:t>
      </w: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t>Hemorragias</w:t>
      </w:r>
      <w:r w:rsidR="0045181B" w:rsidRPr="002F6F16">
        <w:rPr>
          <w:rFonts w:asciiTheme="majorHAnsi" w:hAnsiTheme="majorHAnsi" w:cstheme="majorHAnsi"/>
        </w:rPr>
        <w:t>.</w:t>
      </w:r>
    </w:p>
    <w:p w:rsidR="00387032" w:rsidRPr="002F6F16" w:rsidRDefault="00387032" w:rsidP="00B5464C">
      <w:pPr>
        <w:pStyle w:val="Prrafodelista"/>
        <w:numPr>
          <w:ilvl w:val="1"/>
          <w:numId w:val="2"/>
        </w:numPr>
        <w:spacing w:line="360" w:lineRule="auto"/>
        <w:jc w:val="both"/>
        <w:rPr>
          <w:rFonts w:asciiTheme="majorHAnsi" w:hAnsiTheme="majorHAnsi" w:cstheme="majorHAnsi"/>
        </w:rPr>
      </w:pPr>
      <w:r w:rsidRPr="002F6F16">
        <w:rPr>
          <w:rFonts w:asciiTheme="majorHAnsi" w:hAnsiTheme="majorHAnsi" w:cstheme="majorHAnsi"/>
        </w:rPr>
        <w:t>Estado emocional</w:t>
      </w:r>
      <w:r w:rsidR="0045181B" w:rsidRPr="002F6F16">
        <w:rPr>
          <w:rFonts w:asciiTheme="majorHAnsi" w:hAnsiTheme="majorHAnsi" w:cstheme="majorHAnsi"/>
        </w:rPr>
        <w:t>.</w:t>
      </w:r>
    </w:p>
    <w:p w:rsidR="00436F60" w:rsidRDefault="00436F60" w:rsidP="00B5464C">
      <w:pPr>
        <w:pStyle w:val="Prrafodelista"/>
        <w:spacing w:line="360" w:lineRule="auto"/>
        <w:jc w:val="both"/>
        <w:rPr>
          <w:rFonts w:asciiTheme="majorHAnsi" w:hAnsiTheme="majorHAnsi" w:cstheme="majorHAnsi"/>
        </w:rPr>
        <w:sectPr w:rsidR="00436F60" w:rsidSect="00436F60">
          <w:type w:val="continuous"/>
          <w:pgSz w:w="12240" w:h="15840"/>
          <w:pgMar w:top="1417" w:right="1701" w:bottom="1417" w:left="1701" w:header="708" w:footer="708" w:gutter="0"/>
          <w:cols w:num="2" w:space="708"/>
          <w:docGrid w:linePitch="360"/>
        </w:sectPr>
      </w:pPr>
    </w:p>
    <w:p w:rsidR="00A33360" w:rsidRPr="002F6F16" w:rsidRDefault="00A33360" w:rsidP="00B5464C">
      <w:pPr>
        <w:pStyle w:val="Prrafodelista"/>
        <w:spacing w:line="360" w:lineRule="auto"/>
        <w:jc w:val="both"/>
        <w:rPr>
          <w:rFonts w:asciiTheme="majorHAnsi" w:hAnsiTheme="majorHAnsi" w:cstheme="majorHAnsi"/>
        </w:rPr>
      </w:pPr>
    </w:p>
    <w:p w:rsidR="0045181B" w:rsidRPr="008A22A0" w:rsidRDefault="007E53B6"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Valores del pulso arterial</w:t>
      </w:r>
      <w:r w:rsidR="00343415" w:rsidRPr="008A22A0">
        <w:rPr>
          <w:rFonts w:cstheme="majorHAnsi"/>
          <w:b w:val="0"/>
          <w:i w:val="0"/>
          <w:sz w:val="22"/>
          <w:szCs w:val="22"/>
          <w:u w:val="single"/>
        </w:rPr>
        <w:t>.</w:t>
      </w:r>
    </w:p>
    <w:tbl>
      <w:tblPr>
        <w:tblStyle w:val="Tablaconcuadrcula"/>
        <w:tblW w:w="0" w:type="auto"/>
        <w:jc w:val="center"/>
        <w:tblLook w:val="04A0" w:firstRow="1" w:lastRow="0" w:firstColumn="1" w:lastColumn="0" w:noHBand="0" w:noVBand="1"/>
      </w:tblPr>
      <w:tblGrid>
        <w:gridCol w:w="1510"/>
        <w:gridCol w:w="2959"/>
      </w:tblGrid>
      <w:tr w:rsidR="007E53B6" w:rsidRPr="002F6F16" w:rsidTr="0085096E">
        <w:trPr>
          <w:jc w:val="center"/>
        </w:trPr>
        <w:tc>
          <w:tcPr>
            <w:tcW w:w="1510" w:type="dxa"/>
          </w:tcPr>
          <w:p w:rsidR="007E53B6" w:rsidRPr="002F6F16" w:rsidRDefault="007E53B6" w:rsidP="00B5464C">
            <w:pPr>
              <w:spacing w:line="360" w:lineRule="auto"/>
              <w:jc w:val="center"/>
              <w:rPr>
                <w:rFonts w:asciiTheme="majorHAnsi" w:hAnsiTheme="majorHAnsi" w:cstheme="majorHAnsi"/>
                <w:b/>
                <w:bCs/>
              </w:rPr>
            </w:pPr>
            <w:r w:rsidRPr="002F6F16">
              <w:rPr>
                <w:rFonts w:asciiTheme="majorHAnsi" w:hAnsiTheme="majorHAnsi" w:cstheme="majorHAnsi"/>
                <w:b/>
                <w:bCs/>
              </w:rPr>
              <w:t>Valoración</w:t>
            </w:r>
          </w:p>
        </w:tc>
        <w:tc>
          <w:tcPr>
            <w:tcW w:w="2959" w:type="dxa"/>
          </w:tcPr>
          <w:p w:rsidR="007E53B6" w:rsidRPr="002F6F16" w:rsidRDefault="007E53B6" w:rsidP="00B5464C">
            <w:pPr>
              <w:spacing w:line="360" w:lineRule="auto"/>
              <w:jc w:val="center"/>
              <w:rPr>
                <w:rFonts w:asciiTheme="majorHAnsi" w:hAnsiTheme="majorHAnsi" w:cstheme="majorHAnsi"/>
                <w:b/>
                <w:bCs/>
              </w:rPr>
            </w:pPr>
            <w:r w:rsidRPr="002F6F16">
              <w:rPr>
                <w:rFonts w:asciiTheme="majorHAnsi" w:hAnsiTheme="majorHAnsi" w:cstheme="majorHAnsi"/>
                <w:b/>
                <w:bCs/>
              </w:rPr>
              <w:t>Rango</w:t>
            </w:r>
          </w:p>
        </w:tc>
      </w:tr>
      <w:tr w:rsidR="007E53B6" w:rsidRPr="002F6F16" w:rsidTr="0085096E">
        <w:trPr>
          <w:jc w:val="center"/>
        </w:trPr>
        <w:tc>
          <w:tcPr>
            <w:tcW w:w="1510"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Bradicardia</w:t>
            </w:r>
          </w:p>
        </w:tc>
        <w:tc>
          <w:tcPr>
            <w:tcW w:w="2959" w:type="dxa"/>
          </w:tcPr>
          <w:p w:rsidR="007E53B6" w:rsidRPr="002F6F16" w:rsidRDefault="0085096E" w:rsidP="00B5464C">
            <w:pPr>
              <w:spacing w:line="360" w:lineRule="auto"/>
              <w:jc w:val="center"/>
              <w:rPr>
                <w:rFonts w:asciiTheme="majorHAnsi" w:hAnsiTheme="majorHAnsi" w:cstheme="majorHAnsi"/>
              </w:rPr>
            </w:pPr>
            <w:r>
              <w:rPr>
                <w:rFonts w:asciiTheme="majorHAnsi" w:hAnsiTheme="majorHAnsi" w:cstheme="majorHAnsi"/>
              </w:rPr>
              <w:t>&lt; 60 latidos por minuto (</w:t>
            </w:r>
            <w:proofErr w:type="spellStart"/>
            <w:r>
              <w:rPr>
                <w:rFonts w:asciiTheme="majorHAnsi" w:hAnsiTheme="majorHAnsi" w:cstheme="majorHAnsi"/>
              </w:rPr>
              <w:t>lpm</w:t>
            </w:r>
            <w:proofErr w:type="spellEnd"/>
            <w:r>
              <w:rPr>
                <w:rFonts w:asciiTheme="majorHAnsi" w:hAnsiTheme="majorHAnsi" w:cstheme="majorHAnsi"/>
              </w:rPr>
              <w:t>)</w:t>
            </w:r>
          </w:p>
        </w:tc>
      </w:tr>
      <w:tr w:rsidR="007E53B6" w:rsidRPr="002F6F16" w:rsidTr="0085096E">
        <w:trPr>
          <w:trHeight w:val="70"/>
          <w:jc w:val="center"/>
        </w:trPr>
        <w:tc>
          <w:tcPr>
            <w:tcW w:w="1510"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Normocardi</w:t>
            </w:r>
            <w:r w:rsidR="00A33360" w:rsidRPr="002F6F16">
              <w:rPr>
                <w:rFonts w:asciiTheme="majorHAnsi" w:hAnsiTheme="majorHAnsi" w:cstheme="majorHAnsi"/>
              </w:rPr>
              <w:t>a</w:t>
            </w:r>
          </w:p>
        </w:tc>
        <w:tc>
          <w:tcPr>
            <w:tcW w:w="2959" w:type="dxa"/>
          </w:tcPr>
          <w:p w:rsidR="007E53B6" w:rsidRPr="002F6F16" w:rsidRDefault="0085096E" w:rsidP="00B5464C">
            <w:pPr>
              <w:spacing w:line="360" w:lineRule="auto"/>
              <w:jc w:val="center"/>
              <w:rPr>
                <w:rFonts w:asciiTheme="majorHAnsi" w:hAnsiTheme="majorHAnsi" w:cstheme="majorHAnsi"/>
              </w:rPr>
            </w:pPr>
            <w:r>
              <w:rPr>
                <w:rFonts w:asciiTheme="majorHAnsi" w:hAnsiTheme="majorHAnsi" w:cstheme="majorHAnsi"/>
              </w:rPr>
              <w:t xml:space="preserve">60 a 100 </w:t>
            </w:r>
            <w:proofErr w:type="spellStart"/>
            <w:r>
              <w:rPr>
                <w:rFonts w:asciiTheme="majorHAnsi" w:hAnsiTheme="majorHAnsi" w:cstheme="majorHAnsi"/>
              </w:rPr>
              <w:t>lpm</w:t>
            </w:r>
            <w:proofErr w:type="spellEnd"/>
          </w:p>
        </w:tc>
      </w:tr>
      <w:tr w:rsidR="007E53B6" w:rsidRPr="002F6F16" w:rsidTr="0085096E">
        <w:trPr>
          <w:jc w:val="center"/>
        </w:trPr>
        <w:tc>
          <w:tcPr>
            <w:tcW w:w="1510"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Taquicardia</w:t>
            </w:r>
          </w:p>
        </w:tc>
        <w:tc>
          <w:tcPr>
            <w:tcW w:w="2959" w:type="dxa"/>
          </w:tcPr>
          <w:p w:rsidR="007E53B6" w:rsidRPr="002F6F16" w:rsidRDefault="0085096E" w:rsidP="00B5464C">
            <w:pPr>
              <w:spacing w:line="360" w:lineRule="auto"/>
              <w:jc w:val="center"/>
              <w:rPr>
                <w:rFonts w:asciiTheme="majorHAnsi" w:hAnsiTheme="majorHAnsi" w:cstheme="majorHAnsi"/>
              </w:rPr>
            </w:pPr>
            <w:r>
              <w:rPr>
                <w:rFonts w:asciiTheme="majorHAnsi" w:hAnsiTheme="majorHAnsi" w:cstheme="majorHAnsi"/>
              </w:rPr>
              <w:t xml:space="preserve">&gt; 100 </w:t>
            </w:r>
            <w:proofErr w:type="spellStart"/>
            <w:r>
              <w:rPr>
                <w:rFonts w:asciiTheme="majorHAnsi" w:hAnsiTheme="majorHAnsi" w:cstheme="majorHAnsi"/>
              </w:rPr>
              <w:t>lpm</w:t>
            </w:r>
            <w:proofErr w:type="spellEnd"/>
            <w:r>
              <w:rPr>
                <w:rFonts w:asciiTheme="majorHAnsi" w:hAnsiTheme="majorHAnsi" w:cstheme="majorHAnsi"/>
              </w:rPr>
              <w:t xml:space="preserve"> </w:t>
            </w:r>
          </w:p>
        </w:tc>
      </w:tr>
    </w:tbl>
    <w:p w:rsidR="007E53B6" w:rsidRPr="002F6F16" w:rsidRDefault="007E53B6" w:rsidP="00B5464C">
      <w:pPr>
        <w:spacing w:line="360" w:lineRule="auto"/>
        <w:rPr>
          <w:rFonts w:asciiTheme="majorHAnsi" w:hAnsiTheme="majorHAnsi" w:cstheme="majorHAnsi"/>
        </w:rPr>
      </w:pPr>
    </w:p>
    <w:p w:rsidR="0045181B" w:rsidRPr="008A22A0" w:rsidRDefault="0045181B" w:rsidP="00B5464C">
      <w:pPr>
        <w:pStyle w:val="Ttulo1"/>
        <w:spacing w:line="360" w:lineRule="auto"/>
        <w:jc w:val="center"/>
        <w:rPr>
          <w:rFonts w:cstheme="majorHAnsi"/>
          <w:sz w:val="24"/>
          <w:szCs w:val="22"/>
        </w:rPr>
      </w:pPr>
      <w:r w:rsidRPr="008A22A0">
        <w:rPr>
          <w:rFonts w:cstheme="majorHAnsi"/>
          <w:sz w:val="24"/>
          <w:szCs w:val="22"/>
        </w:rPr>
        <w:t>Respiración</w:t>
      </w:r>
      <w:r w:rsidR="00343415" w:rsidRPr="008A22A0">
        <w:rPr>
          <w:rFonts w:cstheme="majorHAnsi"/>
          <w:sz w:val="24"/>
          <w:szCs w:val="22"/>
        </w:rPr>
        <w:t>.</w:t>
      </w:r>
    </w:p>
    <w:p w:rsidR="0045181B" w:rsidRPr="008A22A0" w:rsidRDefault="0045181B"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Definición</w:t>
      </w:r>
      <w:r w:rsidR="00343415" w:rsidRPr="008A22A0">
        <w:rPr>
          <w:rFonts w:cstheme="majorHAnsi"/>
          <w:b w:val="0"/>
          <w:i w:val="0"/>
          <w:sz w:val="22"/>
          <w:szCs w:val="22"/>
          <w:u w:val="single"/>
        </w:rPr>
        <w:t>.</w:t>
      </w:r>
    </w:p>
    <w:p w:rsidR="0045181B" w:rsidRPr="002F6F16" w:rsidRDefault="0045181B" w:rsidP="00B5464C">
      <w:pPr>
        <w:spacing w:line="360" w:lineRule="auto"/>
        <w:jc w:val="both"/>
        <w:rPr>
          <w:rFonts w:asciiTheme="majorHAnsi" w:hAnsiTheme="majorHAnsi" w:cstheme="majorHAnsi"/>
        </w:rPr>
      </w:pPr>
      <w:r w:rsidRPr="002F6F16">
        <w:rPr>
          <w:rFonts w:asciiTheme="majorHAnsi" w:hAnsiTheme="majorHAnsi" w:cstheme="majorHAnsi"/>
        </w:rPr>
        <w:t>La respiración es el proceso mediante el cual se toma oxígeno del aire ambiente y se expulsa el anhídrido carbónico del organismo. El ciclo respiratorio comprende una fase de inspiración y otra de espiración.</w:t>
      </w:r>
    </w:p>
    <w:p w:rsidR="0045181B" w:rsidRPr="008A22A0" w:rsidRDefault="0045181B"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Fases de la ventilación</w:t>
      </w:r>
      <w:r w:rsidR="00343415" w:rsidRPr="008A22A0">
        <w:rPr>
          <w:rFonts w:cstheme="majorHAnsi"/>
          <w:b w:val="0"/>
          <w:i w:val="0"/>
          <w:sz w:val="22"/>
          <w:szCs w:val="22"/>
          <w:u w:val="single"/>
        </w:rPr>
        <w:t>.</w:t>
      </w:r>
    </w:p>
    <w:p w:rsidR="0045181B" w:rsidRPr="00436F60" w:rsidRDefault="0045181B" w:rsidP="00B5464C">
      <w:pPr>
        <w:spacing w:line="360" w:lineRule="auto"/>
        <w:jc w:val="both"/>
        <w:rPr>
          <w:rFonts w:asciiTheme="majorHAnsi" w:hAnsiTheme="majorHAnsi" w:cstheme="majorHAnsi"/>
        </w:rPr>
      </w:pPr>
      <w:r w:rsidRPr="002F6F16">
        <w:rPr>
          <w:rFonts w:asciiTheme="majorHAnsi" w:hAnsiTheme="majorHAnsi" w:cstheme="majorHAnsi"/>
        </w:rPr>
        <w:t xml:space="preserve">La ventilación es el proceso mecánico de la movilización de aire entre el interior y el exterior de los pulmones para introducir oxígeno al </w:t>
      </w:r>
      <w:r w:rsidR="00AC284F" w:rsidRPr="002F6F16">
        <w:rPr>
          <w:rFonts w:asciiTheme="majorHAnsi" w:hAnsiTheme="majorHAnsi" w:cstheme="majorHAnsi"/>
        </w:rPr>
        <w:t>alveolo</w:t>
      </w:r>
      <w:r w:rsidRPr="002F6F16">
        <w:rPr>
          <w:rFonts w:asciiTheme="majorHAnsi" w:hAnsiTheme="majorHAnsi" w:cstheme="majorHAnsi"/>
        </w:rPr>
        <w:t xml:space="preserve"> y expeler anhídrido carbónico. Se afecta por las propiedades anatómicas de la pared torácica, la cavidad torácica, las vías aéreas superiores e inferiores. </w:t>
      </w:r>
      <w:r w:rsidR="00436F60">
        <w:rPr>
          <w:rFonts w:asciiTheme="majorHAnsi" w:hAnsiTheme="majorHAnsi" w:cstheme="majorHAnsi"/>
        </w:rPr>
        <w:t>La i</w:t>
      </w:r>
      <w:r w:rsidRPr="00436F60">
        <w:rPr>
          <w:rFonts w:asciiTheme="majorHAnsi" w:hAnsiTheme="majorHAnsi" w:cstheme="majorHAnsi"/>
        </w:rPr>
        <w:t xml:space="preserve">nspiración se inicia con la </w:t>
      </w:r>
      <w:r w:rsidRPr="00436F60">
        <w:rPr>
          <w:rFonts w:asciiTheme="majorHAnsi" w:hAnsiTheme="majorHAnsi" w:cstheme="majorHAnsi"/>
          <w:u w:val="single"/>
        </w:rPr>
        <w:t>contracción</w:t>
      </w:r>
      <w:r w:rsidRPr="00436F60">
        <w:rPr>
          <w:rFonts w:asciiTheme="majorHAnsi" w:hAnsiTheme="majorHAnsi" w:cstheme="majorHAnsi"/>
        </w:rPr>
        <w:t xml:space="preserve"> del diafrag</w:t>
      </w:r>
      <w:r w:rsidR="00436F60">
        <w:rPr>
          <w:rFonts w:asciiTheme="majorHAnsi" w:hAnsiTheme="majorHAnsi" w:cstheme="majorHAnsi"/>
        </w:rPr>
        <w:t xml:space="preserve">ma y los músculos intercostales, mientras que la espiración, </w:t>
      </w:r>
      <w:r w:rsidR="00A747AF" w:rsidRPr="00436F60">
        <w:rPr>
          <w:rFonts w:asciiTheme="majorHAnsi" w:hAnsiTheme="majorHAnsi" w:cstheme="majorHAnsi"/>
        </w:rPr>
        <w:t xml:space="preserve">se termina con la </w:t>
      </w:r>
      <w:r w:rsidR="00A747AF" w:rsidRPr="00436F60">
        <w:rPr>
          <w:rFonts w:asciiTheme="majorHAnsi" w:hAnsiTheme="majorHAnsi" w:cstheme="majorHAnsi"/>
          <w:u w:val="single"/>
        </w:rPr>
        <w:t>relajación</w:t>
      </w:r>
      <w:r w:rsidR="00A747AF" w:rsidRPr="00436F60">
        <w:rPr>
          <w:rFonts w:asciiTheme="majorHAnsi" w:hAnsiTheme="majorHAnsi" w:cstheme="majorHAnsi"/>
        </w:rPr>
        <w:t xml:space="preserve"> del diafragma y de los músculos intercostales.</w:t>
      </w:r>
    </w:p>
    <w:p w:rsidR="0045181B" w:rsidRPr="008A22A0" w:rsidRDefault="0045181B" w:rsidP="00B5464C">
      <w:pPr>
        <w:pStyle w:val="Ttulo2"/>
        <w:numPr>
          <w:ilvl w:val="0"/>
          <w:numId w:val="21"/>
        </w:numPr>
        <w:spacing w:line="360" w:lineRule="auto"/>
        <w:rPr>
          <w:rFonts w:cstheme="majorHAnsi"/>
          <w:b w:val="0"/>
          <w:i w:val="0"/>
          <w:sz w:val="22"/>
          <w:szCs w:val="22"/>
          <w:u w:val="single"/>
        </w:rPr>
      </w:pPr>
      <w:r w:rsidRPr="008A22A0">
        <w:rPr>
          <w:rFonts w:cstheme="majorHAnsi"/>
          <w:b w:val="0"/>
          <w:i w:val="0"/>
          <w:sz w:val="22"/>
          <w:szCs w:val="22"/>
          <w:u w:val="single"/>
        </w:rPr>
        <w:t>Factores que influyen</w:t>
      </w:r>
      <w:r w:rsidR="00343415" w:rsidRPr="008A22A0">
        <w:rPr>
          <w:rFonts w:cstheme="majorHAnsi"/>
          <w:b w:val="0"/>
          <w:i w:val="0"/>
          <w:sz w:val="22"/>
          <w:szCs w:val="22"/>
          <w:u w:val="single"/>
        </w:rPr>
        <w:t>.</w:t>
      </w:r>
    </w:p>
    <w:p w:rsidR="00953CEA" w:rsidRPr="008A22A0" w:rsidRDefault="00953CEA" w:rsidP="00B5464C">
      <w:pPr>
        <w:pStyle w:val="Prrafodelista"/>
        <w:numPr>
          <w:ilvl w:val="0"/>
          <w:numId w:val="21"/>
        </w:numPr>
        <w:spacing w:line="360" w:lineRule="auto"/>
        <w:rPr>
          <w:rFonts w:asciiTheme="majorHAnsi" w:hAnsiTheme="majorHAnsi" w:cstheme="majorHAnsi"/>
          <w:u w:val="single"/>
        </w:rPr>
        <w:sectPr w:rsidR="00953CEA" w:rsidRPr="008A22A0" w:rsidSect="00436F60">
          <w:type w:val="continuous"/>
          <w:pgSz w:w="12240" w:h="15840"/>
          <w:pgMar w:top="1417" w:right="1701" w:bottom="1417" w:left="1701" w:header="708" w:footer="708" w:gutter="0"/>
          <w:cols w:space="708"/>
          <w:docGrid w:linePitch="360"/>
        </w:sectPr>
      </w:pPr>
    </w:p>
    <w:p w:rsidR="0045181B" w:rsidRPr="002F6F16" w:rsidRDefault="00A747AF"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lastRenderedPageBreak/>
        <w:t>El ejercicio.</w:t>
      </w:r>
    </w:p>
    <w:p w:rsidR="0045181B" w:rsidRPr="002F6F16" w:rsidRDefault="0045181B" w:rsidP="00B5464C">
      <w:pPr>
        <w:pStyle w:val="Prrafodelista"/>
        <w:numPr>
          <w:ilvl w:val="1"/>
          <w:numId w:val="5"/>
        </w:numPr>
        <w:spacing w:line="360" w:lineRule="auto"/>
        <w:rPr>
          <w:rFonts w:asciiTheme="majorHAnsi" w:hAnsiTheme="majorHAnsi" w:cstheme="majorHAnsi"/>
        </w:rPr>
      </w:pPr>
      <w:r w:rsidRPr="002F6F16">
        <w:rPr>
          <w:rFonts w:asciiTheme="majorHAnsi" w:hAnsiTheme="majorHAnsi" w:cstheme="majorHAnsi"/>
        </w:rPr>
        <w:t>El estrés.</w:t>
      </w:r>
    </w:p>
    <w:p w:rsidR="0045181B" w:rsidRPr="002F6F16" w:rsidRDefault="00A747AF"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lastRenderedPageBreak/>
        <w:t>El ambiente.</w:t>
      </w:r>
    </w:p>
    <w:p w:rsidR="0045181B" w:rsidRPr="002F6F16" w:rsidRDefault="00A747AF"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t>Ascenso a grandes alturas.</w:t>
      </w:r>
    </w:p>
    <w:p w:rsidR="0045181B" w:rsidRPr="002F6F16" w:rsidRDefault="00A747AF"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lastRenderedPageBreak/>
        <w:t>Medicamentos.</w:t>
      </w:r>
    </w:p>
    <w:p w:rsidR="0045181B" w:rsidRPr="002F6F16" w:rsidRDefault="0045181B" w:rsidP="00B5464C">
      <w:pPr>
        <w:pStyle w:val="Prrafodelista"/>
        <w:numPr>
          <w:ilvl w:val="1"/>
          <w:numId w:val="5"/>
        </w:numPr>
        <w:spacing w:line="360" w:lineRule="auto"/>
        <w:rPr>
          <w:rFonts w:asciiTheme="majorHAnsi" w:hAnsiTheme="majorHAnsi" w:cstheme="majorHAnsi"/>
        </w:rPr>
      </w:pPr>
      <w:r w:rsidRPr="002F6F16">
        <w:rPr>
          <w:rFonts w:asciiTheme="majorHAnsi" w:hAnsiTheme="majorHAnsi" w:cstheme="majorHAnsi"/>
        </w:rPr>
        <w:lastRenderedPageBreak/>
        <w:t>La edad.</w:t>
      </w:r>
    </w:p>
    <w:p w:rsidR="00953CEA" w:rsidRDefault="00953CEA" w:rsidP="00B5464C">
      <w:pPr>
        <w:pStyle w:val="Ttulo2"/>
        <w:numPr>
          <w:ilvl w:val="0"/>
          <w:numId w:val="22"/>
        </w:numPr>
        <w:spacing w:line="360" w:lineRule="auto"/>
        <w:rPr>
          <w:rFonts w:cstheme="majorHAnsi"/>
          <w:sz w:val="22"/>
          <w:szCs w:val="22"/>
        </w:rPr>
        <w:sectPr w:rsidR="00953CEA" w:rsidSect="00953CEA">
          <w:type w:val="continuous"/>
          <w:pgSz w:w="12240" w:h="15840"/>
          <w:pgMar w:top="1417" w:right="1701" w:bottom="1417" w:left="1701" w:header="708" w:footer="708" w:gutter="0"/>
          <w:cols w:num="2" w:space="708"/>
          <w:docGrid w:linePitch="360"/>
        </w:sectPr>
      </w:pPr>
    </w:p>
    <w:p w:rsidR="00436F60" w:rsidRDefault="00436F60" w:rsidP="00B5464C">
      <w:pPr>
        <w:pStyle w:val="Ttulo2"/>
        <w:spacing w:line="360" w:lineRule="auto"/>
        <w:ind w:left="720"/>
        <w:rPr>
          <w:rFonts w:cstheme="majorHAnsi"/>
          <w:sz w:val="22"/>
          <w:szCs w:val="22"/>
        </w:rPr>
      </w:pPr>
    </w:p>
    <w:p w:rsidR="007E53B6" w:rsidRPr="008A22A0" w:rsidRDefault="007E53B6" w:rsidP="00B5464C">
      <w:pPr>
        <w:pStyle w:val="Ttulo2"/>
        <w:numPr>
          <w:ilvl w:val="0"/>
          <w:numId w:val="22"/>
        </w:numPr>
        <w:spacing w:line="360" w:lineRule="auto"/>
        <w:rPr>
          <w:rFonts w:cstheme="majorHAnsi"/>
          <w:b w:val="0"/>
          <w:i w:val="0"/>
          <w:sz w:val="22"/>
          <w:szCs w:val="22"/>
          <w:u w:val="single"/>
        </w:rPr>
      </w:pPr>
      <w:r w:rsidRPr="008A22A0">
        <w:rPr>
          <w:rFonts w:cstheme="majorHAnsi"/>
          <w:b w:val="0"/>
          <w:i w:val="0"/>
          <w:sz w:val="22"/>
          <w:szCs w:val="22"/>
          <w:u w:val="single"/>
        </w:rPr>
        <w:t>Valores de la respiración</w:t>
      </w:r>
      <w:r w:rsidR="00343415" w:rsidRPr="008A22A0">
        <w:rPr>
          <w:rFonts w:cstheme="majorHAnsi"/>
          <w:b w:val="0"/>
          <w:i w:val="0"/>
          <w:sz w:val="22"/>
          <w:szCs w:val="22"/>
          <w:u w:val="single"/>
        </w:rPr>
        <w:t>.</w:t>
      </w:r>
    </w:p>
    <w:tbl>
      <w:tblPr>
        <w:tblStyle w:val="Tablaconcuadrcula"/>
        <w:tblW w:w="0" w:type="auto"/>
        <w:jc w:val="center"/>
        <w:tblLook w:val="04A0" w:firstRow="1" w:lastRow="0" w:firstColumn="1" w:lastColumn="0" w:noHBand="0" w:noVBand="1"/>
      </w:tblPr>
      <w:tblGrid>
        <w:gridCol w:w="2257"/>
        <w:gridCol w:w="4844"/>
      </w:tblGrid>
      <w:tr w:rsidR="007E53B6" w:rsidRPr="002F6F16" w:rsidTr="00A747AF">
        <w:trPr>
          <w:jc w:val="center"/>
        </w:trPr>
        <w:tc>
          <w:tcPr>
            <w:tcW w:w="2257" w:type="dxa"/>
          </w:tcPr>
          <w:p w:rsidR="007E53B6" w:rsidRPr="002F6F16" w:rsidRDefault="007E53B6" w:rsidP="00B5464C">
            <w:pPr>
              <w:spacing w:line="360" w:lineRule="auto"/>
              <w:jc w:val="center"/>
              <w:rPr>
                <w:rFonts w:asciiTheme="majorHAnsi" w:hAnsiTheme="majorHAnsi" w:cstheme="majorHAnsi"/>
                <w:b/>
                <w:bCs/>
              </w:rPr>
            </w:pPr>
            <w:r w:rsidRPr="002F6F16">
              <w:rPr>
                <w:rFonts w:asciiTheme="majorHAnsi" w:hAnsiTheme="majorHAnsi" w:cstheme="majorHAnsi"/>
                <w:b/>
                <w:bCs/>
              </w:rPr>
              <w:t>Valoración</w:t>
            </w:r>
          </w:p>
        </w:tc>
        <w:tc>
          <w:tcPr>
            <w:tcW w:w="4844" w:type="dxa"/>
          </w:tcPr>
          <w:p w:rsidR="007E53B6" w:rsidRPr="002F6F16" w:rsidRDefault="007E53B6" w:rsidP="00B5464C">
            <w:pPr>
              <w:spacing w:line="360" w:lineRule="auto"/>
              <w:jc w:val="center"/>
              <w:rPr>
                <w:rFonts w:asciiTheme="majorHAnsi" w:hAnsiTheme="majorHAnsi" w:cstheme="majorHAnsi"/>
                <w:b/>
                <w:bCs/>
              </w:rPr>
            </w:pPr>
            <w:r w:rsidRPr="002F6F16">
              <w:rPr>
                <w:rFonts w:asciiTheme="majorHAnsi" w:hAnsiTheme="majorHAnsi" w:cstheme="majorHAnsi"/>
                <w:b/>
                <w:bCs/>
              </w:rPr>
              <w:t>Rango</w:t>
            </w:r>
          </w:p>
        </w:tc>
      </w:tr>
      <w:tr w:rsidR="007E53B6" w:rsidRPr="002F6F16" w:rsidTr="00A747AF">
        <w:trPr>
          <w:jc w:val="center"/>
        </w:trPr>
        <w:tc>
          <w:tcPr>
            <w:tcW w:w="2257"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Bradipnea</w:t>
            </w:r>
          </w:p>
        </w:tc>
        <w:tc>
          <w:tcPr>
            <w:tcW w:w="4844" w:type="dxa"/>
          </w:tcPr>
          <w:p w:rsidR="007E53B6" w:rsidRPr="002F6F16" w:rsidRDefault="0085096E" w:rsidP="00B5464C">
            <w:pPr>
              <w:spacing w:line="360" w:lineRule="auto"/>
              <w:jc w:val="center"/>
              <w:rPr>
                <w:rFonts w:asciiTheme="majorHAnsi" w:hAnsiTheme="majorHAnsi" w:cstheme="majorHAnsi"/>
              </w:rPr>
            </w:pPr>
            <w:r>
              <w:rPr>
                <w:rFonts w:asciiTheme="majorHAnsi" w:hAnsiTheme="majorHAnsi" w:cstheme="majorHAnsi"/>
              </w:rPr>
              <w:t>&lt; 12 respiraciones por minuto (rpm)</w:t>
            </w:r>
          </w:p>
        </w:tc>
      </w:tr>
      <w:tr w:rsidR="007E53B6" w:rsidRPr="002F6F16" w:rsidTr="00A747AF">
        <w:trPr>
          <w:trHeight w:val="70"/>
          <w:jc w:val="center"/>
        </w:trPr>
        <w:tc>
          <w:tcPr>
            <w:tcW w:w="2257" w:type="dxa"/>
          </w:tcPr>
          <w:p w:rsidR="007E53B6" w:rsidRPr="002F6F16" w:rsidRDefault="007E53B6" w:rsidP="00B5464C">
            <w:pPr>
              <w:spacing w:line="360" w:lineRule="auto"/>
              <w:jc w:val="center"/>
              <w:rPr>
                <w:rFonts w:asciiTheme="majorHAnsi" w:hAnsiTheme="majorHAnsi" w:cstheme="majorHAnsi"/>
              </w:rPr>
            </w:pPr>
            <w:proofErr w:type="spellStart"/>
            <w:r w:rsidRPr="002F6F16">
              <w:rPr>
                <w:rFonts w:asciiTheme="majorHAnsi" w:hAnsiTheme="majorHAnsi" w:cstheme="majorHAnsi"/>
              </w:rPr>
              <w:t>Eupnea</w:t>
            </w:r>
            <w:proofErr w:type="spellEnd"/>
            <w:r w:rsidRPr="002F6F16">
              <w:rPr>
                <w:rFonts w:asciiTheme="majorHAnsi" w:hAnsiTheme="majorHAnsi" w:cstheme="majorHAnsi"/>
              </w:rPr>
              <w:t xml:space="preserve"> o </w:t>
            </w:r>
            <w:proofErr w:type="spellStart"/>
            <w:r w:rsidRPr="002F6F16">
              <w:rPr>
                <w:rFonts w:asciiTheme="majorHAnsi" w:hAnsiTheme="majorHAnsi" w:cstheme="majorHAnsi"/>
              </w:rPr>
              <w:t>normopnea</w:t>
            </w:r>
            <w:proofErr w:type="spellEnd"/>
          </w:p>
        </w:tc>
        <w:tc>
          <w:tcPr>
            <w:tcW w:w="4844"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 xml:space="preserve">12 – 20 </w:t>
            </w:r>
            <w:r w:rsidR="0085096E">
              <w:rPr>
                <w:rFonts w:asciiTheme="majorHAnsi" w:hAnsiTheme="majorHAnsi" w:cstheme="majorHAnsi"/>
              </w:rPr>
              <w:t>rpm</w:t>
            </w:r>
          </w:p>
        </w:tc>
      </w:tr>
      <w:tr w:rsidR="007E53B6" w:rsidRPr="002F6F16" w:rsidTr="00A747AF">
        <w:trPr>
          <w:trHeight w:val="70"/>
          <w:jc w:val="center"/>
        </w:trPr>
        <w:tc>
          <w:tcPr>
            <w:tcW w:w="2257"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Taquipnea</w:t>
            </w:r>
          </w:p>
        </w:tc>
        <w:tc>
          <w:tcPr>
            <w:tcW w:w="4844" w:type="dxa"/>
          </w:tcPr>
          <w:p w:rsidR="007E53B6" w:rsidRPr="002F6F16" w:rsidRDefault="007E53B6" w:rsidP="00B5464C">
            <w:pPr>
              <w:spacing w:line="360" w:lineRule="auto"/>
              <w:jc w:val="center"/>
              <w:rPr>
                <w:rFonts w:asciiTheme="majorHAnsi" w:hAnsiTheme="majorHAnsi" w:cstheme="majorHAnsi"/>
              </w:rPr>
            </w:pPr>
            <w:r w:rsidRPr="002F6F16">
              <w:rPr>
                <w:rFonts w:asciiTheme="majorHAnsi" w:hAnsiTheme="majorHAnsi" w:cstheme="majorHAnsi"/>
              </w:rPr>
              <w:t xml:space="preserve">&gt; 20 </w:t>
            </w:r>
            <w:r w:rsidR="0085096E">
              <w:rPr>
                <w:rFonts w:asciiTheme="majorHAnsi" w:hAnsiTheme="majorHAnsi" w:cstheme="majorHAnsi"/>
              </w:rPr>
              <w:t>rpm</w:t>
            </w:r>
            <w:r w:rsidR="00A747AF">
              <w:rPr>
                <w:rFonts w:asciiTheme="majorHAnsi" w:hAnsiTheme="majorHAnsi" w:cstheme="majorHAnsi"/>
              </w:rPr>
              <w:t xml:space="preserve"> de forma superficial.</w:t>
            </w:r>
          </w:p>
        </w:tc>
      </w:tr>
      <w:tr w:rsidR="00A747AF" w:rsidRPr="002F6F16" w:rsidTr="00A747AF">
        <w:trPr>
          <w:trHeight w:val="70"/>
          <w:jc w:val="center"/>
        </w:trPr>
        <w:tc>
          <w:tcPr>
            <w:tcW w:w="2257" w:type="dxa"/>
          </w:tcPr>
          <w:p w:rsidR="00A747AF" w:rsidRPr="002F6F16" w:rsidRDefault="00A747AF" w:rsidP="00B5464C">
            <w:pPr>
              <w:spacing w:line="360" w:lineRule="auto"/>
              <w:jc w:val="center"/>
              <w:rPr>
                <w:rFonts w:asciiTheme="majorHAnsi" w:hAnsiTheme="majorHAnsi" w:cstheme="majorHAnsi"/>
              </w:rPr>
            </w:pPr>
            <w:proofErr w:type="spellStart"/>
            <w:r>
              <w:rPr>
                <w:rFonts w:asciiTheme="majorHAnsi" w:hAnsiTheme="majorHAnsi" w:cstheme="majorHAnsi"/>
              </w:rPr>
              <w:t>Polipnea</w:t>
            </w:r>
            <w:proofErr w:type="spellEnd"/>
          </w:p>
        </w:tc>
        <w:tc>
          <w:tcPr>
            <w:tcW w:w="4844" w:type="dxa"/>
          </w:tcPr>
          <w:p w:rsidR="00A747AF" w:rsidRPr="002F6F16" w:rsidRDefault="00A747AF" w:rsidP="00B5464C">
            <w:pPr>
              <w:spacing w:line="360" w:lineRule="auto"/>
              <w:jc w:val="center"/>
              <w:rPr>
                <w:rFonts w:asciiTheme="majorHAnsi" w:hAnsiTheme="majorHAnsi" w:cstheme="majorHAnsi"/>
              </w:rPr>
            </w:pPr>
            <w:r>
              <w:rPr>
                <w:rFonts w:asciiTheme="majorHAnsi" w:hAnsiTheme="majorHAnsi" w:cstheme="majorHAnsi"/>
              </w:rPr>
              <w:t xml:space="preserve">&gt; 20 </w:t>
            </w:r>
            <w:r w:rsidR="0085096E">
              <w:rPr>
                <w:rFonts w:asciiTheme="majorHAnsi" w:hAnsiTheme="majorHAnsi" w:cstheme="majorHAnsi"/>
              </w:rPr>
              <w:t>rpm</w:t>
            </w:r>
            <w:r>
              <w:rPr>
                <w:rFonts w:asciiTheme="majorHAnsi" w:hAnsiTheme="majorHAnsi" w:cstheme="majorHAnsi"/>
              </w:rPr>
              <w:t xml:space="preserve"> de forma profunda.</w:t>
            </w:r>
          </w:p>
        </w:tc>
      </w:tr>
    </w:tbl>
    <w:p w:rsidR="00953CEA" w:rsidRDefault="00953CEA" w:rsidP="00B5464C">
      <w:pPr>
        <w:pStyle w:val="Ttulo1"/>
        <w:spacing w:line="360" w:lineRule="auto"/>
        <w:jc w:val="center"/>
        <w:rPr>
          <w:rFonts w:cstheme="majorHAnsi"/>
          <w:sz w:val="22"/>
          <w:szCs w:val="22"/>
        </w:rPr>
      </w:pPr>
    </w:p>
    <w:p w:rsidR="007E53B6" w:rsidRPr="008A22A0" w:rsidRDefault="007E53B6" w:rsidP="00B5464C">
      <w:pPr>
        <w:pStyle w:val="Ttulo1"/>
        <w:spacing w:line="360" w:lineRule="auto"/>
        <w:jc w:val="center"/>
        <w:rPr>
          <w:rFonts w:cstheme="majorHAnsi"/>
          <w:sz w:val="24"/>
          <w:szCs w:val="22"/>
        </w:rPr>
      </w:pPr>
      <w:r w:rsidRPr="008A22A0">
        <w:rPr>
          <w:rFonts w:cstheme="majorHAnsi"/>
          <w:sz w:val="24"/>
          <w:szCs w:val="22"/>
        </w:rPr>
        <w:t>Presión o Tensión arterial.</w:t>
      </w:r>
    </w:p>
    <w:p w:rsidR="00343415" w:rsidRPr="008A22A0" w:rsidRDefault="00343415" w:rsidP="00B5464C">
      <w:pPr>
        <w:pStyle w:val="Ttulo2"/>
        <w:numPr>
          <w:ilvl w:val="0"/>
          <w:numId w:val="22"/>
        </w:numPr>
        <w:spacing w:line="360" w:lineRule="auto"/>
        <w:rPr>
          <w:rFonts w:cstheme="majorHAnsi"/>
          <w:b w:val="0"/>
          <w:i w:val="0"/>
          <w:sz w:val="22"/>
          <w:szCs w:val="22"/>
          <w:u w:val="single"/>
        </w:rPr>
      </w:pPr>
      <w:r w:rsidRPr="008A22A0">
        <w:rPr>
          <w:rFonts w:cstheme="majorHAnsi"/>
          <w:b w:val="0"/>
          <w:i w:val="0"/>
          <w:sz w:val="22"/>
          <w:szCs w:val="22"/>
          <w:u w:val="single"/>
        </w:rPr>
        <w:t>Definición.</w:t>
      </w:r>
    </w:p>
    <w:p w:rsidR="007E53B6" w:rsidRDefault="007E53B6" w:rsidP="00B5464C">
      <w:pPr>
        <w:spacing w:line="360" w:lineRule="auto"/>
        <w:jc w:val="both"/>
        <w:rPr>
          <w:rFonts w:asciiTheme="majorHAnsi" w:hAnsiTheme="majorHAnsi" w:cstheme="majorHAnsi"/>
        </w:rPr>
      </w:pPr>
      <w:r w:rsidRPr="002F6F16">
        <w:rPr>
          <w:rFonts w:asciiTheme="majorHAnsi" w:hAnsiTheme="majorHAnsi" w:cstheme="majorHAnsi"/>
        </w:rPr>
        <w:t xml:space="preserve">Es </w:t>
      </w:r>
      <w:r w:rsidR="00AC284F" w:rsidRPr="002F6F16">
        <w:rPr>
          <w:rFonts w:asciiTheme="majorHAnsi" w:hAnsiTheme="majorHAnsi" w:cstheme="majorHAnsi"/>
        </w:rPr>
        <w:t>la fuerza</w:t>
      </w:r>
      <w:r w:rsidRPr="002F6F16">
        <w:rPr>
          <w:rFonts w:asciiTheme="majorHAnsi" w:hAnsiTheme="majorHAnsi" w:cstheme="majorHAnsi"/>
        </w:rPr>
        <w:t xml:space="preserve"> que ejerce la sangre sobre las paredes arteriales en su impulso a través de las arterias. Debido a que la sangre se mueve en forma de ondas, existen dos tipos de medidas de presión: la presión sistólica, que es la presión de la sangre debida a la contracción de los ventrículos, es decir, la presión máxima; y la presión diastólica, que es la presión que queda cuando los ventrículos se relajan; ésta es la presión mínima. </w:t>
      </w:r>
    </w:p>
    <w:p w:rsidR="00953CEA" w:rsidRPr="008A22A0" w:rsidRDefault="00953CEA" w:rsidP="00B5464C">
      <w:pPr>
        <w:pStyle w:val="Ttulo2"/>
        <w:numPr>
          <w:ilvl w:val="0"/>
          <w:numId w:val="22"/>
        </w:numPr>
        <w:spacing w:line="360" w:lineRule="auto"/>
        <w:rPr>
          <w:rFonts w:cstheme="majorHAnsi"/>
          <w:b w:val="0"/>
          <w:i w:val="0"/>
          <w:sz w:val="22"/>
          <w:szCs w:val="22"/>
          <w:u w:val="single"/>
        </w:rPr>
      </w:pPr>
      <w:r w:rsidRPr="008A22A0">
        <w:rPr>
          <w:rFonts w:cstheme="majorHAnsi"/>
          <w:b w:val="0"/>
          <w:i w:val="0"/>
          <w:sz w:val="22"/>
          <w:szCs w:val="22"/>
          <w:u w:val="single"/>
        </w:rPr>
        <w:t>Factores que influyen.</w:t>
      </w:r>
    </w:p>
    <w:p w:rsidR="00953CEA" w:rsidRPr="008A22A0" w:rsidRDefault="00953CEA" w:rsidP="00B5464C">
      <w:pPr>
        <w:pStyle w:val="Prrafodelista"/>
        <w:numPr>
          <w:ilvl w:val="0"/>
          <w:numId w:val="22"/>
        </w:numPr>
        <w:spacing w:line="360" w:lineRule="auto"/>
        <w:rPr>
          <w:rFonts w:asciiTheme="majorHAnsi" w:hAnsiTheme="majorHAnsi" w:cstheme="majorHAnsi"/>
          <w:u w:val="single"/>
        </w:rPr>
        <w:sectPr w:rsidR="00953CEA" w:rsidRPr="008A22A0" w:rsidSect="00953CEA">
          <w:type w:val="continuous"/>
          <w:pgSz w:w="12240" w:h="15840"/>
          <w:pgMar w:top="1417" w:right="1701" w:bottom="1417" w:left="1701" w:header="708" w:footer="708" w:gutter="0"/>
          <w:cols w:space="708"/>
          <w:docGrid w:linePitch="360"/>
        </w:sectPr>
      </w:pPr>
    </w:p>
    <w:p w:rsidR="00953CEA" w:rsidRPr="002F6F16"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lastRenderedPageBreak/>
        <w:t>El ejercicio.</w:t>
      </w:r>
    </w:p>
    <w:p w:rsidR="00953CEA" w:rsidRPr="002F6F16" w:rsidRDefault="00953CEA" w:rsidP="00B5464C">
      <w:pPr>
        <w:pStyle w:val="Prrafodelista"/>
        <w:numPr>
          <w:ilvl w:val="1"/>
          <w:numId w:val="5"/>
        </w:numPr>
        <w:spacing w:line="360" w:lineRule="auto"/>
        <w:rPr>
          <w:rFonts w:asciiTheme="majorHAnsi" w:hAnsiTheme="majorHAnsi" w:cstheme="majorHAnsi"/>
        </w:rPr>
      </w:pPr>
      <w:r w:rsidRPr="002F6F16">
        <w:rPr>
          <w:rFonts w:asciiTheme="majorHAnsi" w:hAnsiTheme="majorHAnsi" w:cstheme="majorHAnsi"/>
        </w:rPr>
        <w:t>El estrés.</w:t>
      </w:r>
    </w:p>
    <w:p w:rsidR="00953CEA" w:rsidRPr="002F6F16"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t>El ambiente.</w:t>
      </w:r>
    </w:p>
    <w:p w:rsidR="00953CEA"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t>Medicamentos.</w:t>
      </w:r>
    </w:p>
    <w:p w:rsidR="00953CEA"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lastRenderedPageBreak/>
        <w:t>Drogas.</w:t>
      </w:r>
    </w:p>
    <w:p w:rsidR="00953CEA"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t>Tabaco.</w:t>
      </w:r>
    </w:p>
    <w:p w:rsidR="00953CEA" w:rsidRPr="002F6F16" w:rsidRDefault="00953CEA" w:rsidP="00B5464C">
      <w:pPr>
        <w:pStyle w:val="Prrafodelista"/>
        <w:numPr>
          <w:ilvl w:val="1"/>
          <w:numId w:val="5"/>
        </w:numPr>
        <w:spacing w:line="360" w:lineRule="auto"/>
        <w:rPr>
          <w:rFonts w:asciiTheme="majorHAnsi" w:hAnsiTheme="majorHAnsi" w:cstheme="majorHAnsi"/>
        </w:rPr>
      </w:pPr>
      <w:r>
        <w:rPr>
          <w:rFonts w:asciiTheme="majorHAnsi" w:hAnsiTheme="majorHAnsi" w:cstheme="majorHAnsi"/>
        </w:rPr>
        <w:t>Obesidad.</w:t>
      </w:r>
    </w:p>
    <w:p w:rsidR="00953CEA" w:rsidRDefault="00953CEA" w:rsidP="00B5464C">
      <w:pPr>
        <w:pStyle w:val="Prrafodelista"/>
        <w:spacing w:line="360" w:lineRule="auto"/>
        <w:jc w:val="both"/>
        <w:rPr>
          <w:rFonts w:asciiTheme="majorHAnsi" w:hAnsiTheme="majorHAnsi" w:cstheme="majorHAnsi"/>
        </w:rPr>
        <w:sectPr w:rsidR="00953CEA" w:rsidSect="00953CEA">
          <w:type w:val="continuous"/>
          <w:pgSz w:w="12240" w:h="15840"/>
          <w:pgMar w:top="1417" w:right="1701" w:bottom="1417" w:left="1701" w:header="708" w:footer="708" w:gutter="0"/>
          <w:cols w:num="2" w:space="708"/>
          <w:docGrid w:linePitch="360"/>
        </w:sectPr>
      </w:pPr>
    </w:p>
    <w:p w:rsidR="006D54C5" w:rsidRPr="002F6F16" w:rsidRDefault="006D54C5" w:rsidP="00B5464C">
      <w:pPr>
        <w:pStyle w:val="Prrafodelista"/>
        <w:spacing w:line="360" w:lineRule="auto"/>
        <w:jc w:val="both"/>
        <w:rPr>
          <w:rFonts w:asciiTheme="majorHAnsi" w:hAnsiTheme="majorHAnsi" w:cstheme="majorHAnsi"/>
        </w:rPr>
      </w:pPr>
    </w:p>
    <w:p w:rsidR="00343415" w:rsidRPr="008A22A0" w:rsidRDefault="00343415" w:rsidP="00B5464C">
      <w:pPr>
        <w:pStyle w:val="Ttulo2"/>
        <w:numPr>
          <w:ilvl w:val="0"/>
          <w:numId w:val="22"/>
        </w:numPr>
        <w:spacing w:line="360" w:lineRule="auto"/>
        <w:rPr>
          <w:rFonts w:cstheme="majorHAnsi"/>
          <w:b w:val="0"/>
          <w:i w:val="0"/>
          <w:sz w:val="22"/>
          <w:szCs w:val="22"/>
          <w:u w:val="single"/>
        </w:rPr>
      </w:pPr>
      <w:r w:rsidRPr="008A22A0">
        <w:rPr>
          <w:rFonts w:cstheme="majorHAnsi"/>
          <w:b w:val="0"/>
          <w:i w:val="0"/>
          <w:sz w:val="22"/>
          <w:szCs w:val="22"/>
          <w:u w:val="single"/>
        </w:rPr>
        <w:t>Valores de la presión arterial.</w:t>
      </w:r>
    </w:p>
    <w:tbl>
      <w:tblPr>
        <w:tblStyle w:val="Tablaconcuadrcula"/>
        <w:tblW w:w="0" w:type="auto"/>
        <w:jc w:val="center"/>
        <w:tblLook w:val="04A0" w:firstRow="1" w:lastRow="0" w:firstColumn="1" w:lastColumn="0" w:noHBand="0" w:noVBand="1"/>
      </w:tblPr>
      <w:tblGrid>
        <w:gridCol w:w="1482"/>
        <w:gridCol w:w="1863"/>
        <w:gridCol w:w="2006"/>
      </w:tblGrid>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b/>
                <w:bCs/>
              </w:rPr>
            </w:pPr>
            <w:r w:rsidRPr="002F6F16">
              <w:rPr>
                <w:rFonts w:asciiTheme="majorHAnsi" w:hAnsiTheme="majorHAnsi" w:cstheme="majorHAnsi"/>
                <w:b/>
                <w:bCs/>
              </w:rPr>
              <w:t>Categoría</w:t>
            </w:r>
          </w:p>
        </w:tc>
        <w:tc>
          <w:tcPr>
            <w:tcW w:w="1863" w:type="dxa"/>
          </w:tcPr>
          <w:p w:rsidR="00343415" w:rsidRPr="002F6F16" w:rsidRDefault="00343415" w:rsidP="00B5464C">
            <w:pPr>
              <w:spacing w:line="360" w:lineRule="auto"/>
              <w:jc w:val="center"/>
              <w:rPr>
                <w:rFonts w:asciiTheme="majorHAnsi" w:hAnsiTheme="majorHAnsi" w:cstheme="majorHAnsi"/>
                <w:b/>
                <w:bCs/>
              </w:rPr>
            </w:pPr>
            <w:r w:rsidRPr="002F6F16">
              <w:rPr>
                <w:rFonts w:asciiTheme="majorHAnsi" w:hAnsiTheme="majorHAnsi" w:cstheme="majorHAnsi"/>
                <w:b/>
                <w:bCs/>
              </w:rPr>
              <w:t>Sistólica (</w:t>
            </w:r>
            <w:proofErr w:type="spellStart"/>
            <w:r w:rsidRPr="002F6F16">
              <w:rPr>
                <w:rFonts w:asciiTheme="majorHAnsi" w:hAnsiTheme="majorHAnsi" w:cstheme="majorHAnsi"/>
                <w:b/>
                <w:bCs/>
              </w:rPr>
              <w:t>mmHg</w:t>
            </w:r>
            <w:proofErr w:type="spellEnd"/>
            <w:r w:rsidRPr="002F6F16">
              <w:rPr>
                <w:rFonts w:asciiTheme="majorHAnsi" w:hAnsiTheme="majorHAnsi" w:cstheme="majorHAnsi"/>
                <w:b/>
                <w:bCs/>
              </w:rPr>
              <w:t>)</w:t>
            </w:r>
          </w:p>
        </w:tc>
        <w:tc>
          <w:tcPr>
            <w:tcW w:w="2006" w:type="dxa"/>
          </w:tcPr>
          <w:p w:rsidR="00343415" w:rsidRPr="002F6F16" w:rsidRDefault="00343415" w:rsidP="00B5464C">
            <w:pPr>
              <w:spacing w:line="360" w:lineRule="auto"/>
              <w:jc w:val="center"/>
              <w:rPr>
                <w:rFonts w:asciiTheme="majorHAnsi" w:hAnsiTheme="majorHAnsi" w:cstheme="majorHAnsi"/>
                <w:b/>
                <w:bCs/>
              </w:rPr>
            </w:pPr>
            <w:r w:rsidRPr="002F6F16">
              <w:rPr>
                <w:rFonts w:asciiTheme="majorHAnsi" w:hAnsiTheme="majorHAnsi" w:cstheme="majorHAnsi"/>
                <w:b/>
                <w:bCs/>
              </w:rPr>
              <w:t>Diastólica (</w:t>
            </w:r>
            <w:proofErr w:type="spellStart"/>
            <w:r w:rsidRPr="002F6F16">
              <w:rPr>
                <w:rFonts w:asciiTheme="majorHAnsi" w:hAnsiTheme="majorHAnsi" w:cstheme="majorHAnsi"/>
                <w:b/>
                <w:bCs/>
              </w:rPr>
              <w:t>mmHg</w:t>
            </w:r>
            <w:proofErr w:type="spellEnd"/>
            <w:r w:rsidRPr="002F6F16">
              <w:rPr>
                <w:rFonts w:asciiTheme="majorHAnsi" w:hAnsiTheme="majorHAnsi" w:cstheme="majorHAnsi"/>
                <w:b/>
                <w:bCs/>
              </w:rPr>
              <w:t>)</w:t>
            </w:r>
          </w:p>
        </w:tc>
      </w:tr>
      <w:tr w:rsidR="00343415" w:rsidRPr="002F6F16" w:rsidTr="006D7915">
        <w:trPr>
          <w:jc w:val="center"/>
        </w:trPr>
        <w:tc>
          <w:tcPr>
            <w:tcW w:w="1482"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Ó</w:t>
            </w:r>
            <w:r w:rsidR="00343415" w:rsidRPr="002F6F16">
              <w:rPr>
                <w:rFonts w:asciiTheme="majorHAnsi" w:hAnsiTheme="majorHAnsi" w:cstheme="majorHAnsi"/>
              </w:rPr>
              <w:t>ptima</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&lt; 120</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&lt; 80</w:t>
            </w: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t>Normal</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&lt; 130</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&lt; 85</w:t>
            </w: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t>Normal alta</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130 – 139</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85 - 89</w:t>
            </w: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t>Hipertensión</w:t>
            </w:r>
          </w:p>
        </w:tc>
        <w:tc>
          <w:tcPr>
            <w:tcW w:w="1863" w:type="dxa"/>
          </w:tcPr>
          <w:p w:rsidR="00343415" w:rsidRPr="002F6F16" w:rsidRDefault="00343415" w:rsidP="00B5464C">
            <w:pPr>
              <w:spacing w:line="360" w:lineRule="auto"/>
              <w:jc w:val="center"/>
              <w:rPr>
                <w:rFonts w:asciiTheme="majorHAnsi" w:hAnsiTheme="majorHAnsi" w:cstheme="majorHAnsi"/>
              </w:rPr>
            </w:pPr>
          </w:p>
        </w:tc>
        <w:tc>
          <w:tcPr>
            <w:tcW w:w="2006" w:type="dxa"/>
          </w:tcPr>
          <w:p w:rsidR="00343415" w:rsidRPr="002F6F16" w:rsidRDefault="00343415" w:rsidP="00B5464C">
            <w:pPr>
              <w:spacing w:line="360" w:lineRule="auto"/>
              <w:jc w:val="center"/>
              <w:rPr>
                <w:rFonts w:asciiTheme="majorHAnsi" w:hAnsiTheme="majorHAnsi" w:cstheme="majorHAnsi"/>
              </w:rPr>
            </w:pP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t>Etapa 1</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140 – 159</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90 - 99</w:t>
            </w: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lastRenderedPageBreak/>
              <w:t>Etapa 2</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160 – 179</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100 – 109</w:t>
            </w:r>
          </w:p>
        </w:tc>
      </w:tr>
      <w:tr w:rsidR="00343415" w:rsidRPr="002F6F16" w:rsidTr="006D7915">
        <w:trPr>
          <w:jc w:val="center"/>
        </w:trPr>
        <w:tc>
          <w:tcPr>
            <w:tcW w:w="1482" w:type="dxa"/>
          </w:tcPr>
          <w:p w:rsidR="00343415" w:rsidRPr="002F6F16" w:rsidRDefault="00343415" w:rsidP="00B5464C">
            <w:pPr>
              <w:spacing w:line="360" w:lineRule="auto"/>
              <w:jc w:val="center"/>
              <w:rPr>
                <w:rFonts w:asciiTheme="majorHAnsi" w:hAnsiTheme="majorHAnsi" w:cstheme="majorHAnsi"/>
              </w:rPr>
            </w:pPr>
            <w:r w:rsidRPr="002F6F16">
              <w:rPr>
                <w:rFonts w:asciiTheme="majorHAnsi" w:hAnsiTheme="majorHAnsi" w:cstheme="majorHAnsi"/>
              </w:rPr>
              <w:t>Etapa 3</w:t>
            </w:r>
          </w:p>
        </w:tc>
        <w:tc>
          <w:tcPr>
            <w:tcW w:w="1863"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 180</w:t>
            </w:r>
          </w:p>
        </w:tc>
        <w:tc>
          <w:tcPr>
            <w:tcW w:w="2006" w:type="dxa"/>
          </w:tcPr>
          <w:p w:rsidR="00343415" w:rsidRPr="002F6F16" w:rsidRDefault="006D7915" w:rsidP="00B5464C">
            <w:pPr>
              <w:spacing w:line="360" w:lineRule="auto"/>
              <w:jc w:val="center"/>
              <w:rPr>
                <w:rFonts w:asciiTheme="majorHAnsi" w:hAnsiTheme="majorHAnsi" w:cstheme="majorHAnsi"/>
              </w:rPr>
            </w:pPr>
            <w:r w:rsidRPr="002F6F16">
              <w:rPr>
                <w:rFonts w:asciiTheme="majorHAnsi" w:hAnsiTheme="majorHAnsi" w:cstheme="majorHAnsi"/>
              </w:rPr>
              <w:t>≥ 110</w:t>
            </w:r>
          </w:p>
        </w:tc>
      </w:tr>
    </w:tbl>
    <w:p w:rsidR="007E53B6" w:rsidRPr="008A22A0" w:rsidRDefault="00111346" w:rsidP="00B5464C">
      <w:pPr>
        <w:pStyle w:val="Ttulo1"/>
        <w:spacing w:line="360" w:lineRule="auto"/>
        <w:jc w:val="center"/>
        <w:rPr>
          <w:rFonts w:cstheme="majorHAnsi"/>
          <w:sz w:val="24"/>
          <w:szCs w:val="22"/>
        </w:rPr>
      </w:pPr>
      <w:r w:rsidRPr="008A22A0">
        <w:rPr>
          <w:rFonts w:cstheme="majorHAnsi"/>
          <w:sz w:val="24"/>
          <w:szCs w:val="22"/>
        </w:rPr>
        <w:t>Temperatura</w:t>
      </w:r>
      <w:r w:rsidR="006D7915" w:rsidRPr="008A22A0">
        <w:rPr>
          <w:rFonts w:cstheme="majorHAnsi"/>
          <w:sz w:val="24"/>
          <w:szCs w:val="22"/>
        </w:rPr>
        <w:t>.</w:t>
      </w:r>
    </w:p>
    <w:p w:rsidR="00111346" w:rsidRPr="008A22A0" w:rsidRDefault="00111346" w:rsidP="00B5464C">
      <w:pPr>
        <w:pStyle w:val="Ttulo2"/>
        <w:numPr>
          <w:ilvl w:val="0"/>
          <w:numId w:val="28"/>
        </w:numPr>
        <w:spacing w:line="360" w:lineRule="auto"/>
        <w:rPr>
          <w:rFonts w:cstheme="majorHAnsi"/>
          <w:b w:val="0"/>
          <w:i w:val="0"/>
          <w:sz w:val="22"/>
          <w:szCs w:val="22"/>
          <w:u w:val="single"/>
        </w:rPr>
      </w:pPr>
      <w:r w:rsidRPr="008A22A0">
        <w:rPr>
          <w:rFonts w:cstheme="majorHAnsi"/>
          <w:b w:val="0"/>
          <w:i w:val="0"/>
          <w:sz w:val="22"/>
          <w:szCs w:val="22"/>
          <w:u w:val="single"/>
        </w:rPr>
        <w:t>Definición</w:t>
      </w:r>
      <w:r w:rsidR="006D7915" w:rsidRPr="008A22A0">
        <w:rPr>
          <w:rFonts w:cstheme="majorHAnsi"/>
          <w:b w:val="0"/>
          <w:i w:val="0"/>
          <w:sz w:val="22"/>
          <w:szCs w:val="22"/>
          <w:u w:val="single"/>
        </w:rPr>
        <w:t>.</w:t>
      </w:r>
    </w:p>
    <w:p w:rsidR="00111346" w:rsidRPr="002F6F16" w:rsidRDefault="00111346" w:rsidP="00B5464C">
      <w:pPr>
        <w:spacing w:line="360" w:lineRule="auto"/>
        <w:jc w:val="both"/>
        <w:rPr>
          <w:rFonts w:asciiTheme="majorHAnsi" w:hAnsiTheme="majorHAnsi" w:cstheme="majorHAnsi"/>
        </w:rPr>
      </w:pPr>
      <w:r w:rsidRPr="002F6F16">
        <w:rPr>
          <w:rFonts w:asciiTheme="majorHAnsi" w:hAnsiTheme="majorHAnsi" w:cstheme="majorHAnsi"/>
        </w:rPr>
        <w:t xml:space="preserve">Es el equilibrio entre la producción de calor por el cuerpo y su pérdida. El centro termorregulador está situado en el hipotálamo. Cuando la temperatura sobrepasa el nivel normal se activan mecanismos como vasodilatación, hiperventilación y sudoración que promueven la pérdida de calor. </w:t>
      </w:r>
      <w:r w:rsidR="006D7915" w:rsidRPr="002F6F16">
        <w:rPr>
          <w:rFonts w:asciiTheme="majorHAnsi" w:hAnsiTheme="majorHAnsi" w:cstheme="majorHAnsi"/>
        </w:rPr>
        <w:t>Si,</w:t>
      </w:r>
      <w:r w:rsidRPr="002F6F16">
        <w:rPr>
          <w:rFonts w:asciiTheme="majorHAnsi" w:hAnsiTheme="majorHAnsi" w:cstheme="majorHAnsi"/>
        </w:rPr>
        <w:t xml:space="preserve"> por el contrario, la temperatura cae por debajo del nivel normal se activan mecanismos como aumento del metabolismo y contracciones espasmódicas que producen los escalofríos.</w:t>
      </w:r>
    </w:p>
    <w:p w:rsidR="00AD1F9A" w:rsidRPr="008A22A0" w:rsidRDefault="00AD1F9A" w:rsidP="00B5464C">
      <w:pPr>
        <w:pStyle w:val="Ttulo2"/>
        <w:numPr>
          <w:ilvl w:val="0"/>
          <w:numId w:val="28"/>
        </w:numPr>
        <w:spacing w:line="360" w:lineRule="auto"/>
        <w:jc w:val="both"/>
        <w:rPr>
          <w:rFonts w:cstheme="majorHAnsi"/>
          <w:b w:val="0"/>
          <w:i w:val="0"/>
          <w:sz w:val="22"/>
          <w:szCs w:val="22"/>
          <w:u w:val="single"/>
        </w:rPr>
      </w:pPr>
      <w:r w:rsidRPr="008A22A0">
        <w:rPr>
          <w:rFonts w:cstheme="majorHAnsi"/>
          <w:b w:val="0"/>
          <w:i w:val="0"/>
          <w:sz w:val="22"/>
          <w:szCs w:val="22"/>
          <w:u w:val="single"/>
        </w:rPr>
        <w:t>Factores que varían la temperatura</w:t>
      </w:r>
      <w:r w:rsidR="006D7915" w:rsidRPr="008A22A0">
        <w:rPr>
          <w:rFonts w:cstheme="majorHAnsi"/>
          <w:b w:val="0"/>
          <w:i w:val="0"/>
          <w:sz w:val="22"/>
          <w:szCs w:val="22"/>
          <w:u w:val="single"/>
        </w:rPr>
        <w:t>.</w:t>
      </w:r>
    </w:p>
    <w:p w:rsidR="00953CEA" w:rsidRPr="008A22A0" w:rsidRDefault="00953CEA" w:rsidP="00B5464C">
      <w:pPr>
        <w:pStyle w:val="Prrafodelista"/>
        <w:numPr>
          <w:ilvl w:val="0"/>
          <w:numId w:val="28"/>
        </w:numPr>
        <w:spacing w:line="360" w:lineRule="auto"/>
        <w:jc w:val="both"/>
        <w:rPr>
          <w:rFonts w:asciiTheme="majorHAnsi" w:hAnsiTheme="majorHAnsi" w:cstheme="majorHAnsi"/>
          <w:u w:val="single"/>
        </w:rPr>
        <w:sectPr w:rsidR="00953CEA" w:rsidRPr="008A22A0" w:rsidSect="00953CEA">
          <w:type w:val="continuous"/>
          <w:pgSz w:w="12240" w:h="15840"/>
          <w:pgMar w:top="1417" w:right="1701" w:bottom="1417" w:left="1701" w:header="708" w:footer="708" w:gutter="0"/>
          <w:cols w:space="708"/>
          <w:docGrid w:linePitch="360"/>
        </w:sectPr>
      </w:pPr>
    </w:p>
    <w:p w:rsidR="00AD1F9A" w:rsidRPr="002F6F16" w:rsidRDefault="00953CEA" w:rsidP="00B5464C">
      <w:pPr>
        <w:pStyle w:val="Prrafodelista"/>
        <w:numPr>
          <w:ilvl w:val="1"/>
          <w:numId w:val="12"/>
        </w:numPr>
        <w:spacing w:line="360" w:lineRule="auto"/>
        <w:jc w:val="both"/>
        <w:rPr>
          <w:rFonts w:asciiTheme="majorHAnsi" w:hAnsiTheme="majorHAnsi" w:cstheme="majorHAnsi"/>
        </w:rPr>
      </w:pPr>
      <w:r>
        <w:rPr>
          <w:rFonts w:asciiTheme="majorHAnsi" w:hAnsiTheme="majorHAnsi" w:cstheme="majorHAnsi"/>
        </w:rPr>
        <w:lastRenderedPageBreak/>
        <w:t>Edad.</w:t>
      </w:r>
    </w:p>
    <w:p w:rsidR="00AD1F9A" w:rsidRPr="002F6F16" w:rsidRDefault="00953CEA" w:rsidP="00B5464C">
      <w:pPr>
        <w:pStyle w:val="Prrafodelista"/>
        <w:numPr>
          <w:ilvl w:val="1"/>
          <w:numId w:val="12"/>
        </w:numPr>
        <w:spacing w:line="360" w:lineRule="auto"/>
        <w:jc w:val="both"/>
        <w:rPr>
          <w:rFonts w:asciiTheme="majorHAnsi" w:hAnsiTheme="majorHAnsi" w:cstheme="majorHAnsi"/>
        </w:rPr>
      </w:pPr>
      <w:r>
        <w:rPr>
          <w:rFonts w:asciiTheme="majorHAnsi" w:hAnsiTheme="majorHAnsi" w:cstheme="majorHAnsi"/>
        </w:rPr>
        <w:t>Ejercicio.</w:t>
      </w:r>
    </w:p>
    <w:p w:rsidR="00AD1F9A" w:rsidRPr="002F6F16" w:rsidRDefault="00AD1F9A" w:rsidP="00B5464C">
      <w:pPr>
        <w:pStyle w:val="Prrafodelista"/>
        <w:numPr>
          <w:ilvl w:val="1"/>
          <w:numId w:val="12"/>
        </w:numPr>
        <w:spacing w:line="360" w:lineRule="auto"/>
        <w:jc w:val="both"/>
        <w:rPr>
          <w:rFonts w:asciiTheme="majorHAnsi" w:hAnsiTheme="majorHAnsi" w:cstheme="majorHAnsi"/>
        </w:rPr>
      </w:pPr>
      <w:r w:rsidRPr="002F6F16">
        <w:rPr>
          <w:rFonts w:asciiTheme="majorHAnsi" w:hAnsiTheme="majorHAnsi" w:cstheme="majorHAnsi"/>
        </w:rPr>
        <w:t>Hormonas</w:t>
      </w:r>
      <w:r w:rsidR="00953CEA">
        <w:rPr>
          <w:rFonts w:asciiTheme="majorHAnsi" w:hAnsiTheme="majorHAnsi" w:cstheme="majorHAnsi"/>
        </w:rPr>
        <w:t>.</w:t>
      </w:r>
    </w:p>
    <w:p w:rsidR="00AD1F9A" w:rsidRPr="002F6F16" w:rsidRDefault="00953CEA" w:rsidP="00B5464C">
      <w:pPr>
        <w:pStyle w:val="Prrafodelista"/>
        <w:numPr>
          <w:ilvl w:val="1"/>
          <w:numId w:val="12"/>
        </w:numPr>
        <w:spacing w:line="360" w:lineRule="auto"/>
        <w:jc w:val="both"/>
        <w:rPr>
          <w:rFonts w:asciiTheme="majorHAnsi" w:hAnsiTheme="majorHAnsi" w:cstheme="majorHAnsi"/>
        </w:rPr>
      </w:pPr>
      <w:r>
        <w:rPr>
          <w:rFonts w:asciiTheme="majorHAnsi" w:hAnsiTheme="majorHAnsi" w:cstheme="majorHAnsi"/>
        </w:rPr>
        <w:lastRenderedPageBreak/>
        <w:t>Estrés.</w:t>
      </w:r>
    </w:p>
    <w:p w:rsidR="00AD1F9A" w:rsidRPr="002F6F16" w:rsidRDefault="00953CEA" w:rsidP="00B5464C">
      <w:pPr>
        <w:pStyle w:val="Prrafodelista"/>
        <w:numPr>
          <w:ilvl w:val="1"/>
          <w:numId w:val="12"/>
        </w:numPr>
        <w:spacing w:line="360" w:lineRule="auto"/>
        <w:jc w:val="both"/>
        <w:rPr>
          <w:rFonts w:asciiTheme="majorHAnsi" w:hAnsiTheme="majorHAnsi" w:cstheme="majorHAnsi"/>
        </w:rPr>
      </w:pPr>
      <w:r>
        <w:rPr>
          <w:rFonts w:asciiTheme="majorHAnsi" w:hAnsiTheme="majorHAnsi" w:cstheme="majorHAnsi"/>
        </w:rPr>
        <w:t>Medio ambiente.</w:t>
      </w:r>
    </w:p>
    <w:p w:rsidR="00953CEA" w:rsidRDefault="00953CEA" w:rsidP="00B5464C">
      <w:pPr>
        <w:pStyle w:val="Ttulo2"/>
        <w:spacing w:line="360" w:lineRule="auto"/>
        <w:rPr>
          <w:rFonts w:cstheme="majorHAnsi"/>
          <w:sz w:val="22"/>
          <w:szCs w:val="22"/>
        </w:rPr>
        <w:sectPr w:rsidR="00953CEA" w:rsidSect="00953CEA">
          <w:type w:val="continuous"/>
          <w:pgSz w:w="12240" w:h="15840"/>
          <w:pgMar w:top="1417" w:right="1701" w:bottom="1417" w:left="1701" w:header="708" w:footer="708" w:gutter="0"/>
          <w:cols w:num="2" w:space="708"/>
          <w:docGrid w:linePitch="360"/>
        </w:sectPr>
      </w:pPr>
    </w:p>
    <w:p w:rsidR="00436F60" w:rsidRDefault="00436F60" w:rsidP="00B5464C">
      <w:pPr>
        <w:pStyle w:val="Ttulo2"/>
        <w:spacing w:line="360" w:lineRule="auto"/>
        <w:rPr>
          <w:rFonts w:cstheme="majorHAnsi"/>
          <w:sz w:val="22"/>
          <w:szCs w:val="22"/>
        </w:rPr>
      </w:pPr>
    </w:p>
    <w:p w:rsidR="00FB4870" w:rsidRPr="008A22A0" w:rsidRDefault="00FB4870" w:rsidP="00B5464C">
      <w:pPr>
        <w:pStyle w:val="Ttulo2"/>
        <w:numPr>
          <w:ilvl w:val="0"/>
          <w:numId w:val="29"/>
        </w:numPr>
        <w:spacing w:line="360" w:lineRule="auto"/>
        <w:rPr>
          <w:rFonts w:cstheme="majorHAnsi"/>
          <w:b w:val="0"/>
          <w:i w:val="0"/>
          <w:sz w:val="22"/>
          <w:szCs w:val="22"/>
          <w:u w:val="single"/>
        </w:rPr>
      </w:pPr>
      <w:r w:rsidRPr="008A22A0">
        <w:rPr>
          <w:rFonts w:cstheme="majorHAnsi"/>
          <w:b w:val="0"/>
          <w:i w:val="0"/>
          <w:sz w:val="22"/>
          <w:szCs w:val="22"/>
          <w:u w:val="single"/>
        </w:rPr>
        <w:t>Valores de la temperatura.</w:t>
      </w:r>
    </w:p>
    <w:tbl>
      <w:tblPr>
        <w:tblStyle w:val="Tablaconcuadrcula"/>
        <w:tblW w:w="0" w:type="auto"/>
        <w:jc w:val="center"/>
        <w:tblLook w:val="04A0" w:firstRow="1" w:lastRow="0" w:firstColumn="1" w:lastColumn="0" w:noHBand="0" w:noVBand="1"/>
      </w:tblPr>
      <w:tblGrid>
        <w:gridCol w:w="2574"/>
        <w:gridCol w:w="1339"/>
      </w:tblGrid>
      <w:tr w:rsidR="00FB4870" w:rsidRPr="002F6F16" w:rsidTr="00FB4870">
        <w:trPr>
          <w:jc w:val="center"/>
        </w:trPr>
        <w:tc>
          <w:tcPr>
            <w:tcW w:w="2574" w:type="dxa"/>
          </w:tcPr>
          <w:p w:rsidR="00FB4870" w:rsidRPr="002F6F16" w:rsidRDefault="00FB4870" w:rsidP="00B5464C">
            <w:pPr>
              <w:spacing w:line="360" w:lineRule="auto"/>
              <w:jc w:val="center"/>
              <w:rPr>
                <w:rFonts w:asciiTheme="majorHAnsi" w:hAnsiTheme="majorHAnsi" w:cstheme="majorHAnsi"/>
                <w:b/>
                <w:bCs/>
              </w:rPr>
            </w:pPr>
            <w:r w:rsidRPr="002F6F16">
              <w:rPr>
                <w:rFonts w:asciiTheme="majorHAnsi" w:hAnsiTheme="majorHAnsi" w:cstheme="majorHAnsi"/>
                <w:b/>
                <w:bCs/>
              </w:rPr>
              <w:t>Valoración</w:t>
            </w:r>
          </w:p>
        </w:tc>
        <w:tc>
          <w:tcPr>
            <w:tcW w:w="1339" w:type="dxa"/>
          </w:tcPr>
          <w:p w:rsidR="00FB4870" w:rsidRPr="002F6F16" w:rsidRDefault="00FB4870" w:rsidP="00B5464C">
            <w:pPr>
              <w:spacing w:line="360" w:lineRule="auto"/>
              <w:jc w:val="center"/>
              <w:rPr>
                <w:rFonts w:asciiTheme="majorHAnsi" w:hAnsiTheme="majorHAnsi" w:cstheme="majorHAnsi"/>
                <w:b/>
                <w:bCs/>
              </w:rPr>
            </w:pPr>
            <w:r w:rsidRPr="002F6F16">
              <w:rPr>
                <w:rFonts w:asciiTheme="majorHAnsi" w:hAnsiTheme="majorHAnsi" w:cstheme="majorHAnsi"/>
                <w:b/>
                <w:bCs/>
              </w:rPr>
              <w:t>Rango</w:t>
            </w:r>
          </w:p>
        </w:tc>
      </w:tr>
      <w:tr w:rsidR="00436F60" w:rsidRPr="002F6F16" w:rsidTr="00FB4870">
        <w:trPr>
          <w:jc w:val="center"/>
        </w:trPr>
        <w:tc>
          <w:tcPr>
            <w:tcW w:w="2574" w:type="dxa"/>
          </w:tcPr>
          <w:p w:rsidR="00436F60" w:rsidRPr="00436F60" w:rsidRDefault="00436F60" w:rsidP="00B5464C">
            <w:pPr>
              <w:spacing w:line="360" w:lineRule="auto"/>
              <w:jc w:val="center"/>
              <w:rPr>
                <w:rFonts w:asciiTheme="majorHAnsi" w:hAnsiTheme="majorHAnsi" w:cstheme="majorHAnsi"/>
                <w:bCs/>
              </w:rPr>
            </w:pPr>
            <w:r w:rsidRPr="00436F60">
              <w:rPr>
                <w:rFonts w:asciiTheme="majorHAnsi" w:hAnsiTheme="majorHAnsi" w:cstheme="majorHAnsi"/>
                <w:bCs/>
              </w:rPr>
              <w:t>Hipotermia</w:t>
            </w:r>
          </w:p>
        </w:tc>
        <w:tc>
          <w:tcPr>
            <w:tcW w:w="1339" w:type="dxa"/>
          </w:tcPr>
          <w:p w:rsidR="00436F60" w:rsidRPr="00436F60" w:rsidRDefault="00436F60" w:rsidP="00B5464C">
            <w:pPr>
              <w:spacing w:line="360" w:lineRule="auto"/>
              <w:jc w:val="center"/>
              <w:rPr>
                <w:rFonts w:asciiTheme="majorHAnsi" w:hAnsiTheme="majorHAnsi" w:cstheme="majorHAnsi"/>
                <w:bCs/>
              </w:rPr>
            </w:pPr>
            <w:r w:rsidRPr="00436F60">
              <w:rPr>
                <w:rFonts w:asciiTheme="majorHAnsi" w:hAnsiTheme="majorHAnsi" w:cstheme="majorHAnsi"/>
                <w:bCs/>
              </w:rPr>
              <w:t>&lt;</w:t>
            </w:r>
            <w:r>
              <w:rPr>
                <w:rFonts w:asciiTheme="majorHAnsi" w:hAnsiTheme="majorHAnsi" w:cstheme="majorHAnsi"/>
                <w:bCs/>
              </w:rPr>
              <w:t xml:space="preserve"> 35,9</w:t>
            </w:r>
            <w:r w:rsidRPr="00436F60">
              <w:rPr>
                <w:rFonts w:asciiTheme="majorHAnsi" w:hAnsiTheme="majorHAnsi" w:cstheme="majorHAnsi"/>
                <w:bCs/>
              </w:rPr>
              <w:t>°C</w:t>
            </w:r>
          </w:p>
        </w:tc>
      </w:tr>
      <w:tr w:rsidR="00FB4870" w:rsidRPr="002F6F16" w:rsidTr="00FB4870">
        <w:trPr>
          <w:trHeight w:val="70"/>
          <w:jc w:val="center"/>
        </w:trPr>
        <w:tc>
          <w:tcPr>
            <w:tcW w:w="2574" w:type="dxa"/>
          </w:tcPr>
          <w:p w:rsidR="00FB4870" w:rsidRPr="002F6F16" w:rsidRDefault="00FB4870" w:rsidP="00B5464C">
            <w:pPr>
              <w:spacing w:line="360" w:lineRule="auto"/>
              <w:jc w:val="center"/>
              <w:rPr>
                <w:rFonts w:asciiTheme="majorHAnsi" w:hAnsiTheme="majorHAnsi" w:cstheme="majorHAnsi"/>
              </w:rPr>
            </w:pPr>
            <w:proofErr w:type="spellStart"/>
            <w:r w:rsidRPr="002F6F16">
              <w:rPr>
                <w:rFonts w:asciiTheme="majorHAnsi" w:hAnsiTheme="majorHAnsi" w:cstheme="majorHAnsi"/>
              </w:rPr>
              <w:t>Eutermia</w:t>
            </w:r>
            <w:proofErr w:type="spellEnd"/>
            <w:r w:rsidRPr="002F6F16">
              <w:rPr>
                <w:rFonts w:asciiTheme="majorHAnsi" w:hAnsiTheme="majorHAnsi" w:cstheme="majorHAnsi"/>
              </w:rPr>
              <w:t xml:space="preserve"> o </w:t>
            </w:r>
            <w:proofErr w:type="spellStart"/>
            <w:r w:rsidRPr="002F6F16">
              <w:rPr>
                <w:rFonts w:asciiTheme="majorHAnsi" w:hAnsiTheme="majorHAnsi" w:cstheme="majorHAnsi"/>
              </w:rPr>
              <w:t>Normotermia</w:t>
            </w:r>
            <w:proofErr w:type="spellEnd"/>
          </w:p>
        </w:tc>
        <w:tc>
          <w:tcPr>
            <w:tcW w:w="1339" w:type="dxa"/>
          </w:tcPr>
          <w:p w:rsidR="00FB4870" w:rsidRPr="002F6F16" w:rsidRDefault="00FB4870" w:rsidP="00B5464C">
            <w:pPr>
              <w:spacing w:line="360" w:lineRule="auto"/>
              <w:jc w:val="center"/>
              <w:rPr>
                <w:rFonts w:asciiTheme="majorHAnsi" w:hAnsiTheme="majorHAnsi" w:cstheme="majorHAnsi"/>
              </w:rPr>
            </w:pPr>
            <w:r w:rsidRPr="002F6F16">
              <w:rPr>
                <w:rFonts w:asciiTheme="majorHAnsi" w:hAnsiTheme="majorHAnsi" w:cstheme="majorHAnsi"/>
              </w:rPr>
              <w:t>36 – 36,9°C</w:t>
            </w:r>
          </w:p>
        </w:tc>
      </w:tr>
      <w:tr w:rsidR="00FB4870" w:rsidRPr="002F6F16" w:rsidTr="00FB4870">
        <w:trPr>
          <w:jc w:val="center"/>
        </w:trPr>
        <w:tc>
          <w:tcPr>
            <w:tcW w:w="2574" w:type="dxa"/>
          </w:tcPr>
          <w:p w:rsidR="00FB4870" w:rsidRPr="002F6F16" w:rsidRDefault="00FB4870" w:rsidP="00B5464C">
            <w:pPr>
              <w:spacing w:line="360" w:lineRule="auto"/>
              <w:jc w:val="center"/>
              <w:rPr>
                <w:rFonts w:asciiTheme="majorHAnsi" w:hAnsiTheme="majorHAnsi" w:cstheme="majorHAnsi"/>
              </w:rPr>
            </w:pPr>
            <w:r w:rsidRPr="002F6F16">
              <w:rPr>
                <w:rFonts w:asciiTheme="majorHAnsi" w:hAnsiTheme="majorHAnsi" w:cstheme="majorHAnsi"/>
              </w:rPr>
              <w:t>Subfebril</w:t>
            </w:r>
          </w:p>
        </w:tc>
        <w:tc>
          <w:tcPr>
            <w:tcW w:w="1339" w:type="dxa"/>
          </w:tcPr>
          <w:p w:rsidR="00FB4870" w:rsidRPr="002F6F16" w:rsidRDefault="00FB4870" w:rsidP="00B5464C">
            <w:pPr>
              <w:spacing w:line="360" w:lineRule="auto"/>
              <w:jc w:val="center"/>
              <w:rPr>
                <w:rFonts w:asciiTheme="majorHAnsi" w:hAnsiTheme="majorHAnsi" w:cstheme="majorHAnsi"/>
              </w:rPr>
            </w:pPr>
            <w:r w:rsidRPr="002F6F16">
              <w:rPr>
                <w:rFonts w:asciiTheme="majorHAnsi" w:hAnsiTheme="majorHAnsi" w:cstheme="majorHAnsi"/>
              </w:rPr>
              <w:t>37 – 37,5°C</w:t>
            </w:r>
          </w:p>
        </w:tc>
      </w:tr>
      <w:tr w:rsidR="00FB4870" w:rsidRPr="002F6F16" w:rsidTr="00FB4870">
        <w:trPr>
          <w:jc w:val="center"/>
        </w:trPr>
        <w:tc>
          <w:tcPr>
            <w:tcW w:w="2574" w:type="dxa"/>
          </w:tcPr>
          <w:p w:rsidR="00FB4870" w:rsidRPr="002F6F16" w:rsidRDefault="00FB4870" w:rsidP="00B5464C">
            <w:pPr>
              <w:spacing w:line="360" w:lineRule="auto"/>
              <w:jc w:val="center"/>
              <w:rPr>
                <w:rFonts w:asciiTheme="majorHAnsi" w:hAnsiTheme="majorHAnsi" w:cstheme="majorHAnsi"/>
              </w:rPr>
            </w:pPr>
            <w:r w:rsidRPr="002F6F16">
              <w:rPr>
                <w:rFonts w:asciiTheme="majorHAnsi" w:hAnsiTheme="majorHAnsi" w:cstheme="majorHAnsi"/>
              </w:rPr>
              <w:t>Febril</w:t>
            </w:r>
          </w:p>
        </w:tc>
        <w:tc>
          <w:tcPr>
            <w:tcW w:w="1339" w:type="dxa"/>
          </w:tcPr>
          <w:p w:rsidR="00FB4870" w:rsidRPr="002F6F16" w:rsidRDefault="00FB4870" w:rsidP="00B5464C">
            <w:pPr>
              <w:spacing w:line="360" w:lineRule="auto"/>
              <w:jc w:val="center"/>
              <w:rPr>
                <w:rFonts w:asciiTheme="majorHAnsi" w:hAnsiTheme="majorHAnsi" w:cstheme="majorHAnsi"/>
              </w:rPr>
            </w:pPr>
            <w:r w:rsidRPr="002F6F16">
              <w:rPr>
                <w:rFonts w:asciiTheme="majorHAnsi" w:hAnsiTheme="majorHAnsi" w:cstheme="majorHAnsi"/>
              </w:rPr>
              <w:t>&gt; 37,6°C</w:t>
            </w:r>
          </w:p>
        </w:tc>
      </w:tr>
      <w:tr w:rsidR="00436F60" w:rsidRPr="002F6F16" w:rsidTr="00FB4870">
        <w:trPr>
          <w:jc w:val="center"/>
        </w:trPr>
        <w:tc>
          <w:tcPr>
            <w:tcW w:w="2574" w:type="dxa"/>
          </w:tcPr>
          <w:p w:rsidR="00436F60" w:rsidRPr="002F6F16" w:rsidRDefault="00436F60" w:rsidP="00B5464C">
            <w:pPr>
              <w:spacing w:line="360" w:lineRule="auto"/>
              <w:jc w:val="center"/>
              <w:rPr>
                <w:rFonts w:asciiTheme="majorHAnsi" w:hAnsiTheme="majorHAnsi" w:cstheme="majorHAnsi"/>
              </w:rPr>
            </w:pPr>
            <w:proofErr w:type="spellStart"/>
            <w:r>
              <w:rPr>
                <w:rFonts w:asciiTheme="majorHAnsi" w:hAnsiTheme="majorHAnsi" w:cstheme="majorHAnsi"/>
              </w:rPr>
              <w:t>Hipepirexia</w:t>
            </w:r>
            <w:proofErr w:type="spellEnd"/>
          </w:p>
        </w:tc>
        <w:tc>
          <w:tcPr>
            <w:tcW w:w="1339" w:type="dxa"/>
          </w:tcPr>
          <w:p w:rsidR="00436F60" w:rsidRPr="00436F60" w:rsidRDefault="00436F60" w:rsidP="00B5464C">
            <w:pPr>
              <w:spacing w:line="360" w:lineRule="auto"/>
              <w:jc w:val="center"/>
              <w:rPr>
                <w:rFonts w:asciiTheme="majorHAnsi" w:hAnsiTheme="majorHAnsi" w:cstheme="majorHAnsi"/>
              </w:rPr>
            </w:pPr>
            <w:r w:rsidRPr="00436F60">
              <w:rPr>
                <w:rFonts w:asciiTheme="majorHAnsi" w:hAnsiTheme="majorHAnsi" w:cstheme="majorHAnsi"/>
              </w:rPr>
              <w:t>&gt;</w:t>
            </w:r>
            <w:r>
              <w:rPr>
                <w:rFonts w:asciiTheme="majorHAnsi" w:hAnsiTheme="majorHAnsi" w:cstheme="majorHAnsi"/>
              </w:rPr>
              <w:t xml:space="preserve"> 41°C</w:t>
            </w:r>
          </w:p>
        </w:tc>
      </w:tr>
    </w:tbl>
    <w:p w:rsidR="00FB4870" w:rsidRPr="002F6F16" w:rsidRDefault="00FB4870" w:rsidP="00B5464C">
      <w:pPr>
        <w:spacing w:line="360" w:lineRule="auto"/>
        <w:rPr>
          <w:rFonts w:asciiTheme="majorHAnsi" w:hAnsiTheme="majorHAnsi" w:cstheme="majorHAnsi"/>
        </w:rPr>
      </w:pPr>
    </w:p>
    <w:p w:rsidR="00FB4870" w:rsidRDefault="00FB4870" w:rsidP="00B5464C">
      <w:pPr>
        <w:spacing w:line="360" w:lineRule="auto"/>
        <w:rPr>
          <w:rFonts w:asciiTheme="majorHAnsi" w:hAnsiTheme="majorHAnsi" w:cstheme="majorHAnsi"/>
        </w:rPr>
      </w:pPr>
    </w:p>
    <w:p w:rsidR="00815650" w:rsidRDefault="00815650" w:rsidP="00B5464C">
      <w:pPr>
        <w:spacing w:line="360" w:lineRule="auto"/>
        <w:rPr>
          <w:rFonts w:asciiTheme="majorHAnsi" w:hAnsiTheme="majorHAnsi" w:cstheme="majorHAnsi"/>
        </w:rPr>
      </w:pPr>
    </w:p>
    <w:p w:rsidR="00815650" w:rsidRDefault="00815650" w:rsidP="00B5464C">
      <w:pPr>
        <w:spacing w:line="360" w:lineRule="auto"/>
        <w:rPr>
          <w:rFonts w:asciiTheme="majorHAnsi" w:hAnsiTheme="majorHAnsi" w:cstheme="majorHAnsi"/>
        </w:rPr>
      </w:pPr>
    </w:p>
    <w:p w:rsidR="00815650" w:rsidRDefault="00815650" w:rsidP="00B5464C">
      <w:pPr>
        <w:spacing w:line="360" w:lineRule="auto"/>
        <w:rPr>
          <w:rFonts w:asciiTheme="majorHAnsi" w:hAnsiTheme="majorHAnsi" w:cstheme="majorHAnsi"/>
        </w:rPr>
      </w:pPr>
    </w:p>
    <w:p w:rsidR="00815650" w:rsidRDefault="00815650" w:rsidP="00B5464C">
      <w:pPr>
        <w:spacing w:line="360" w:lineRule="auto"/>
        <w:rPr>
          <w:rFonts w:asciiTheme="majorHAnsi" w:hAnsiTheme="majorHAnsi" w:cstheme="majorHAnsi"/>
        </w:rPr>
      </w:pPr>
    </w:p>
    <w:p w:rsidR="00815650" w:rsidRDefault="00815650" w:rsidP="00B5464C">
      <w:pPr>
        <w:spacing w:line="360" w:lineRule="auto"/>
        <w:rPr>
          <w:rFonts w:asciiTheme="majorHAnsi" w:hAnsiTheme="majorHAnsi" w:cstheme="majorHAnsi"/>
        </w:rPr>
      </w:pPr>
    </w:p>
    <w:p w:rsidR="00436F60" w:rsidRPr="007A67AE" w:rsidRDefault="00436F60" w:rsidP="00B5464C">
      <w:pPr>
        <w:spacing w:line="360" w:lineRule="auto"/>
        <w:jc w:val="center"/>
        <w:rPr>
          <w:rFonts w:asciiTheme="majorHAnsi" w:hAnsiTheme="majorHAnsi" w:cstheme="majorHAnsi"/>
          <w:b/>
          <w:sz w:val="28"/>
        </w:rPr>
      </w:pPr>
      <w:r w:rsidRPr="007A67AE">
        <w:rPr>
          <w:rFonts w:asciiTheme="majorHAnsi" w:hAnsiTheme="majorHAnsi" w:cstheme="majorHAnsi"/>
          <w:b/>
          <w:sz w:val="28"/>
        </w:rPr>
        <w:lastRenderedPageBreak/>
        <w:t>Actividades</w:t>
      </w:r>
    </w:p>
    <w:p w:rsidR="00436F60" w:rsidRPr="007A67AE" w:rsidRDefault="00436F60" w:rsidP="00B5464C">
      <w:pPr>
        <w:spacing w:line="360" w:lineRule="auto"/>
        <w:jc w:val="both"/>
        <w:rPr>
          <w:rFonts w:asciiTheme="majorHAnsi" w:hAnsiTheme="majorHAnsi" w:cstheme="majorHAnsi"/>
          <w:b/>
        </w:rPr>
      </w:pPr>
      <w:r w:rsidRPr="007A67AE">
        <w:rPr>
          <w:rFonts w:asciiTheme="majorHAnsi" w:hAnsiTheme="majorHAnsi" w:cstheme="majorHAnsi"/>
          <w:b/>
        </w:rPr>
        <w:t>Semana n°1:</w:t>
      </w:r>
    </w:p>
    <w:p w:rsidR="007A67AE" w:rsidRDefault="00436F60" w:rsidP="00B5464C">
      <w:pPr>
        <w:pStyle w:val="Prrafodelista"/>
        <w:numPr>
          <w:ilvl w:val="0"/>
          <w:numId w:val="23"/>
        </w:numPr>
        <w:spacing w:line="360" w:lineRule="auto"/>
        <w:rPr>
          <w:rFonts w:asciiTheme="majorHAnsi" w:hAnsiTheme="majorHAnsi" w:cstheme="majorHAnsi"/>
        </w:rPr>
      </w:pPr>
      <w:r w:rsidRPr="007A67AE">
        <w:rPr>
          <w:rFonts w:asciiTheme="majorHAnsi" w:hAnsiTheme="majorHAnsi" w:cstheme="majorHAnsi"/>
        </w:rPr>
        <w:t xml:space="preserve">Nombre </w:t>
      </w:r>
      <w:r w:rsidR="007A67AE">
        <w:rPr>
          <w:rFonts w:asciiTheme="majorHAnsi" w:hAnsiTheme="majorHAnsi" w:cstheme="majorHAnsi"/>
        </w:rPr>
        <w:t>e indique</w:t>
      </w:r>
      <w:r w:rsidRPr="007A67AE">
        <w:rPr>
          <w:rFonts w:asciiTheme="majorHAnsi" w:hAnsiTheme="majorHAnsi" w:cstheme="majorHAnsi"/>
        </w:rPr>
        <w:t xml:space="preserve"> las zonas para palpar el pulso cardíaco</w:t>
      </w:r>
      <w:r w:rsidR="007A67AE" w:rsidRPr="007A67AE">
        <w:rPr>
          <w:rFonts w:asciiTheme="majorHAnsi" w:hAnsiTheme="majorHAnsi" w:cstheme="majorHAnsi"/>
        </w:rPr>
        <w:t xml:space="preserve"> </w:t>
      </w:r>
      <w:r w:rsidR="007A67AE">
        <w:rPr>
          <w:rFonts w:asciiTheme="majorHAnsi" w:hAnsiTheme="majorHAnsi" w:cstheme="majorHAnsi"/>
        </w:rPr>
        <w:t>(Incluya imagen o</w:t>
      </w:r>
      <w:r w:rsidR="007A67AE" w:rsidRPr="007A67AE">
        <w:rPr>
          <w:rFonts w:asciiTheme="majorHAnsi" w:hAnsiTheme="majorHAnsi" w:cstheme="majorHAnsi"/>
        </w:rPr>
        <w:t xml:space="preserve"> dibujo</w:t>
      </w:r>
      <w:r w:rsidR="007A67AE">
        <w:rPr>
          <w:rFonts w:asciiTheme="majorHAnsi" w:hAnsiTheme="majorHAnsi" w:cstheme="majorHAnsi"/>
        </w:rPr>
        <w:t>).</w:t>
      </w: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Pr="0033187C" w:rsidRDefault="0033187C" w:rsidP="0033187C">
      <w:pPr>
        <w:spacing w:line="360" w:lineRule="auto"/>
        <w:rPr>
          <w:rFonts w:asciiTheme="majorHAnsi" w:hAnsiTheme="majorHAnsi" w:cstheme="majorHAnsi"/>
        </w:rPr>
      </w:pPr>
    </w:p>
    <w:p w:rsidR="00436F60" w:rsidRDefault="007A67AE" w:rsidP="00B5464C">
      <w:pPr>
        <w:pStyle w:val="Prrafodelista"/>
        <w:numPr>
          <w:ilvl w:val="0"/>
          <w:numId w:val="23"/>
        </w:numPr>
        <w:spacing w:line="360" w:lineRule="auto"/>
        <w:rPr>
          <w:rFonts w:asciiTheme="majorHAnsi" w:hAnsiTheme="majorHAnsi" w:cstheme="majorHAnsi"/>
        </w:rPr>
      </w:pPr>
      <w:r w:rsidRPr="007A67AE">
        <w:rPr>
          <w:rFonts w:asciiTheme="majorHAnsi" w:hAnsiTheme="majorHAnsi" w:cstheme="majorHAnsi"/>
        </w:rPr>
        <w:t>Nombre</w:t>
      </w:r>
      <w:r>
        <w:rPr>
          <w:rFonts w:asciiTheme="majorHAnsi" w:hAnsiTheme="majorHAnsi" w:cstheme="majorHAnsi"/>
        </w:rPr>
        <w:t xml:space="preserve"> e indique</w:t>
      </w:r>
      <w:r w:rsidRPr="007A67AE">
        <w:rPr>
          <w:rFonts w:asciiTheme="majorHAnsi" w:hAnsiTheme="majorHAnsi" w:cstheme="majorHAnsi"/>
        </w:rPr>
        <w:t xml:space="preserve"> las estructuras anatómicas que son parte de vía aérea superior y las que son parte de la vía aérea inferior (Incluya imagen o dibujo)</w:t>
      </w:r>
      <w:r>
        <w:rPr>
          <w:rFonts w:asciiTheme="majorHAnsi" w:hAnsiTheme="majorHAnsi" w:cstheme="majorHAnsi"/>
        </w:rPr>
        <w:t>.</w:t>
      </w: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Default="0033187C" w:rsidP="0033187C">
      <w:pPr>
        <w:spacing w:line="360" w:lineRule="auto"/>
        <w:rPr>
          <w:rFonts w:asciiTheme="majorHAnsi" w:hAnsiTheme="majorHAnsi" w:cstheme="majorHAnsi"/>
        </w:rPr>
      </w:pPr>
    </w:p>
    <w:p w:rsidR="0033187C" w:rsidRPr="0033187C" w:rsidRDefault="0033187C" w:rsidP="0033187C">
      <w:pPr>
        <w:spacing w:line="360" w:lineRule="auto"/>
        <w:rPr>
          <w:rFonts w:asciiTheme="majorHAnsi" w:hAnsiTheme="majorHAnsi" w:cstheme="majorHAnsi"/>
        </w:rPr>
      </w:pPr>
    </w:p>
    <w:p w:rsidR="007A67AE" w:rsidRDefault="007A67AE" w:rsidP="00B5464C">
      <w:pPr>
        <w:pStyle w:val="Prrafodelista"/>
        <w:numPr>
          <w:ilvl w:val="0"/>
          <w:numId w:val="23"/>
        </w:numPr>
        <w:spacing w:line="360" w:lineRule="auto"/>
        <w:rPr>
          <w:rFonts w:asciiTheme="majorHAnsi" w:hAnsiTheme="majorHAnsi" w:cstheme="majorHAnsi"/>
        </w:rPr>
      </w:pPr>
      <w:r>
        <w:rPr>
          <w:rFonts w:asciiTheme="majorHAnsi" w:hAnsiTheme="majorHAnsi" w:cstheme="majorHAnsi"/>
        </w:rPr>
        <w:t>Defina: Apnea, disnea, hipoxia, cianosis, tiraje intercostal, ortopnea.</w:t>
      </w:r>
    </w:p>
    <w:p w:rsidR="008A22A0" w:rsidRDefault="008A22A0" w:rsidP="00B5464C">
      <w:pPr>
        <w:pStyle w:val="Prrafodelista"/>
        <w:spacing w:line="360" w:lineRule="auto"/>
        <w:rPr>
          <w:rFonts w:asciiTheme="majorHAnsi" w:hAnsiTheme="majorHAnsi" w:cstheme="majorHAnsi"/>
        </w:rPr>
      </w:pPr>
    </w:p>
    <w:p w:rsidR="0033187C" w:rsidRDefault="0033187C" w:rsidP="00B5464C">
      <w:pPr>
        <w:pStyle w:val="Prrafodelista"/>
        <w:spacing w:line="360" w:lineRule="auto"/>
        <w:rPr>
          <w:rFonts w:asciiTheme="majorHAnsi" w:hAnsiTheme="majorHAnsi" w:cstheme="majorHAnsi"/>
        </w:rPr>
      </w:pPr>
    </w:p>
    <w:p w:rsidR="0033187C" w:rsidRDefault="0033187C" w:rsidP="00B5464C">
      <w:pPr>
        <w:pStyle w:val="Prrafodelista"/>
        <w:spacing w:line="360" w:lineRule="auto"/>
        <w:rPr>
          <w:rFonts w:asciiTheme="majorHAnsi" w:hAnsiTheme="majorHAnsi" w:cstheme="majorHAnsi"/>
        </w:rPr>
      </w:pPr>
    </w:p>
    <w:p w:rsidR="0033187C" w:rsidRDefault="0033187C" w:rsidP="00B5464C">
      <w:pPr>
        <w:pStyle w:val="Prrafodelista"/>
        <w:spacing w:line="360" w:lineRule="auto"/>
        <w:rPr>
          <w:rFonts w:asciiTheme="majorHAnsi" w:hAnsiTheme="majorHAnsi" w:cstheme="majorHAnsi"/>
        </w:rPr>
      </w:pPr>
    </w:p>
    <w:p w:rsidR="0033187C" w:rsidRDefault="0033187C" w:rsidP="00B5464C">
      <w:pPr>
        <w:pStyle w:val="Prrafodelista"/>
        <w:spacing w:line="360" w:lineRule="auto"/>
        <w:rPr>
          <w:rFonts w:asciiTheme="majorHAnsi" w:hAnsiTheme="majorHAnsi" w:cstheme="majorHAnsi"/>
        </w:rPr>
      </w:pPr>
    </w:p>
    <w:p w:rsidR="0033187C" w:rsidRDefault="0033187C" w:rsidP="00B5464C">
      <w:pPr>
        <w:pStyle w:val="Prrafodelista"/>
        <w:spacing w:line="360" w:lineRule="auto"/>
        <w:rPr>
          <w:rFonts w:asciiTheme="majorHAnsi" w:hAnsiTheme="majorHAnsi" w:cstheme="majorHAnsi"/>
        </w:rPr>
      </w:pPr>
    </w:p>
    <w:p w:rsidR="00A747AF" w:rsidRDefault="007A67AE" w:rsidP="00B5464C">
      <w:pPr>
        <w:spacing w:line="360" w:lineRule="auto"/>
        <w:rPr>
          <w:rFonts w:asciiTheme="majorHAnsi" w:hAnsiTheme="majorHAnsi" w:cstheme="majorHAnsi"/>
          <w:b/>
        </w:rPr>
      </w:pPr>
      <w:r w:rsidRPr="007A67AE">
        <w:rPr>
          <w:rFonts w:asciiTheme="majorHAnsi" w:hAnsiTheme="majorHAnsi" w:cstheme="majorHAnsi"/>
          <w:b/>
        </w:rPr>
        <w:lastRenderedPageBreak/>
        <w:t>Semana n°2:</w:t>
      </w:r>
    </w:p>
    <w:p w:rsidR="0085096E" w:rsidRDefault="0085096E" w:rsidP="00B5464C">
      <w:pPr>
        <w:pStyle w:val="Prrafodelista"/>
        <w:numPr>
          <w:ilvl w:val="0"/>
          <w:numId w:val="24"/>
        </w:numPr>
        <w:spacing w:line="360" w:lineRule="auto"/>
        <w:rPr>
          <w:rFonts w:asciiTheme="majorHAnsi" w:hAnsiTheme="majorHAnsi" w:cstheme="majorHAnsi"/>
        </w:rPr>
      </w:pPr>
      <w:r>
        <w:rPr>
          <w:rFonts w:asciiTheme="majorHAnsi" w:hAnsiTheme="majorHAnsi" w:cstheme="majorHAnsi"/>
        </w:rPr>
        <w:t>Indique los sitios para obtener la temperatura.</w:t>
      </w: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Default="00A95416" w:rsidP="00A95416">
      <w:pPr>
        <w:spacing w:line="360" w:lineRule="auto"/>
        <w:rPr>
          <w:rFonts w:asciiTheme="majorHAnsi" w:hAnsiTheme="majorHAnsi" w:cstheme="majorHAnsi"/>
        </w:rPr>
      </w:pPr>
    </w:p>
    <w:p w:rsidR="00A95416" w:rsidRPr="00A95416" w:rsidRDefault="00A95416" w:rsidP="00A95416">
      <w:pPr>
        <w:spacing w:line="360" w:lineRule="auto"/>
        <w:rPr>
          <w:rFonts w:asciiTheme="majorHAnsi" w:hAnsiTheme="majorHAnsi" w:cstheme="majorHAnsi"/>
        </w:rPr>
      </w:pPr>
    </w:p>
    <w:p w:rsidR="0085096E" w:rsidRDefault="00A95416" w:rsidP="00B5464C">
      <w:pPr>
        <w:pStyle w:val="Prrafodelista"/>
        <w:numPr>
          <w:ilvl w:val="0"/>
          <w:numId w:val="24"/>
        </w:numPr>
        <w:spacing w:line="360" w:lineRule="auto"/>
        <w:rPr>
          <w:rFonts w:asciiTheme="majorHAnsi" w:hAnsiTheme="majorHAnsi" w:cstheme="majorHAnsi"/>
        </w:rPr>
      </w:pPr>
      <w:r>
        <w:rPr>
          <w:rFonts w:asciiTheme="majorHAnsi" w:hAnsiTheme="majorHAnsi" w:cstheme="majorHAnsi"/>
        </w:rPr>
        <w:t>Investigue y d</w:t>
      </w:r>
      <w:r w:rsidR="0085096E">
        <w:rPr>
          <w:rFonts w:asciiTheme="majorHAnsi" w:hAnsiTheme="majorHAnsi" w:cstheme="majorHAnsi"/>
        </w:rPr>
        <w:t>efina los tipos de fiebre:</w:t>
      </w:r>
    </w:p>
    <w:p w:rsidR="0085096E" w:rsidRDefault="0085096E" w:rsidP="00B5464C">
      <w:pPr>
        <w:pStyle w:val="Prrafodelista"/>
        <w:numPr>
          <w:ilvl w:val="1"/>
          <w:numId w:val="24"/>
        </w:numPr>
        <w:spacing w:line="360" w:lineRule="auto"/>
        <w:rPr>
          <w:rFonts w:asciiTheme="majorHAnsi" w:hAnsiTheme="majorHAnsi" w:cstheme="majorHAnsi"/>
        </w:rPr>
        <w:sectPr w:rsidR="0085096E" w:rsidSect="00953CEA">
          <w:type w:val="continuous"/>
          <w:pgSz w:w="12240" w:h="15840"/>
          <w:pgMar w:top="1417" w:right="1701" w:bottom="1417" w:left="1701" w:header="708" w:footer="708" w:gutter="0"/>
          <w:cols w:space="708"/>
          <w:docGrid w:linePitch="360"/>
        </w:sectPr>
      </w:pPr>
    </w:p>
    <w:tbl>
      <w:tblPr>
        <w:tblStyle w:val="Tablaconcuadrcula"/>
        <w:tblW w:w="9112" w:type="dxa"/>
        <w:tblLook w:val="04A0" w:firstRow="1" w:lastRow="0" w:firstColumn="1" w:lastColumn="0" w:noHBand="0" w:noVBand="1"/>
      </w:tblPr>
      <w:tblGrid>
        <w:gridCol w:w="2943"/>
        <w:gridCol w:w="6169"/>
      </w:tblGrid>
      <w:tr w:rsidR="00A95416" w:rsidTr="00A95416">
        <w:trPr>
          <w:trHeight w:val="982"/>
        </w:trPr>
        <w:tc>
          <w:tcPr>
            <w:tcW w:w="2943" w:type="dxa"/>
          </w:tcPr>
          <w:p w:rsidR="00A95416" w:rsidRDefault="00A95416" w:rsidP="00A95416">
            <w:pPr>
              <w:spacing w:line="360" w:lineRule="auto"/>
              <w:rPr>
                <w:rFonts w:asciiTheme="majorHAnsi" w:hAnsiTheme="majorHAnsi" w:cstheme="majorHAnsi"/>
              </w:rPr>
            </w:pPr>
            <w:r w:rsidRPr="00A95416">
              <w:rPr>
                <w:rFonts w:asciiTheme="majorHAnsi" w:hAnsiTheme="majorHAnsi" w:cstheme="majorHAnsi"/>
              </w:rPr>
              <w:lastRenderedPageBreak/>
              <w:t>Fiebre continúa.</w:t>
            </w:r>
          </w:p>
        </w:tc>
        <w:tc>
          <w:tcPr>
            <w:tcW w:w="6169" w:type="dxa"/>
          </w:tcPr>
          <w:p w:rsidR="00A95416" w:rsidRDefault="00A95416" w:rsidP="00B5464C">
            <w:pPr>
              <w:spacing w:line="360" w:lineRule="auto"/>
              <w:rPr>
                <w:rFonts w:asciiTheme="majorHAnsi" w:hAnsiTheme="majorHAnsi" w:cstheme="majorHAnsi"/>
              </w:rPr>
            </w:pPr>
          </w:p>
        </w:tc>
      </w:tr>
      <w:tr w:rsidR="00A95416" w:rsidTr="00A95416">
        <w:trPr>
          <w:trHeight w:val="946"/>
        </w:trPr>
        <w:tc>
          <w:tcPr>
            <w:tcW w:w="2943" w:type="dxa"/>
          </w:tcPr>
          <w:p w:rsidR="00A95416" w:rsidRDefault="00A95416" w:rsidP="00A95416">
            <w:pPr>
              <w:spacing w:line="360" w:lineRule="auto"/>
              <w:rPr>
                <w:rFonts w:asciiTheme="majorHAnsi" w:hAnsiTheme="majorHAnsi" w:cstheme="majorHAnsi"/>
              </w:rPr>
            </w:pPr>
            <w:r w:rsidRPr="00A95416">
              <w:rPr>
                <w:rFonts w:asciiTheme="majorHAnsi" w:hAnsiTheme="majorHAnsi" w:cstheme="majorHAnsi"/>
              </w:rPr>
              <w:t xml:space="preserve">Fiebre remitente. </w:t>
            </w:r>
          </w:p>
        </w:tc>
        <w:tc>
          <w:tcPr>
            <w:tcW w:w="6169" w:type="dxa"/>
          </w:tcPr>
          <w:p w:rsidR="00A95416" w:rsidRDefault="00A95416" w:rsidP="00B5464C">
            <w:pPr>
              <w:spacing w:line="360" w:lineRule="auto"/>
              <w:rPr>
                <w:rFonts w:asciiTheme="majorHAnsi" w:hAnsiTheme="majorHAnsi" w:cstheme="majorHAnsi"/>
              </w:rPr>
            </w:pPr>
          </w:p>
        </w:tc>
      </w:tr>
      <w:tr w:rsidR="00A95416" w:rsidTr="00A95416">
        <w:trPr>
          <w:trHeight w:val="982"/>
        </w:trPr>
        <w:tc>
          <w:tcPr>
            <w:tcW w:w="2943" w:type="dxa"/>
          </w:tcPr>
          <w:p w:rsidR="00A95416" w:rsidRDefault="00A95416" w:rsidP="00A95416">
            <w:pPr>
              <w:spacing w:line="360" w:lineRule="auto"/>
              <w:rPr>
                <w:rFonts w:asciiTheme="majorHAnsi" w:hAnsiTheme="majorHAnsi" w:cstheme="majorHAnsi"/>
              </w:rPr>
            </w:pPr>
            <w:r w:rsidRPr="00A95416">
              <w:rPr>
                <w:rFonts w:asciiTheme="majorHAnsi" w:hAnsiTheme="majorHAnsi" w:cstheme="majorHAnsi"/>
              </w:rPr>
              <w:t>Fiebre intermitente.</w:t>
            </w:r>
          </w:p>
        </w:tc>
        <w:tc>
          <w:tcPr>
            <w:tcW w:w="6169" w:type="dxa"/>
          </w:tcPr>
          <w:p w:rsidR="00A95416" w:rsidRDefault="00A95416" w:rsidP="00B5464C">
            <w:pPr>
              <w:spacing w:line="360" w:lineRule="auto"/>
              <w:rPr>
                <w:rFonts w:asciiTheme="majorHAnsi" w:hAnsiTheme="majorHAnsi" w:cstheme="majorHAnsi"/>
              </w:rPr>
            </w:pPr>
          </w:p>
        </w:tc>
      </w:tr>
      <w:tr w:rsidR="00A95416" w:rsidTr="00A95416">
        <w:trPr>
          <w:trHeight w:val="946"/>
        </w:trPr>
        <w:tc>
          <w:tcPr>
            <w:tcW w:w="2943" w:type="dxa"/>
          </w:tcPr>
          <w:p w:rsidR="00A95416" w:rsidRDefault="00A95416" w:rsidP="00B5464C">
            <w:pPr>
              <w:spacing w:line="360" w:lineRule="auto"/>
              <w:rPr>
                <w:rFonts w:asciiTheme="majorHAnsi" w:hAnsiTheme="majorHAnsi" w:cstheme="majorHAnsi"/>
              </w:rPr>
            </w:pPr>
            <w:r w:rsidRPr="00A95416">
              <w:rPr>
                <w:rFonts w:asciiTheme="majorHAnsi" w:hAnsiTheme="majorHAnsi" w:cstheme="majorHAnsi"/>
              </w:rPr>
              <w:t>Fiebre recurrente.</w:t>
            </w:r>
          </w:p>
        </w:tc>
        <w:tc>
          <w:tcPr>
            <w:tcW w:w="6169" w:type="dxa"/>
          </w:tcPr>
          <w:p w:rsidR="00A95416" w:rsidRDefault="00A95416" w:rsidP="00B5464C">
            <w:pPr>
              <w:spacing w:line="360" w:lineRule="auto"/>
              <w:rPr>
                <w:rFonts w:asciiTheme="majorHAnsi" w:hAnsiTheme="majorHAnsi" w:cstheme="majorHAnsi"/>
              </w:rPr>
            </w:pPr>
          </w:p>
        </w:tc>
      </w:tr>
    </w:tbl>
    <w:p w:rsidR="0085096E" w:rsidRDefault="0085096E" w:rsidP="00B5464C">
      <w:pPr>
        <w:spacing w:line="360" w:lineRule="auto"/>
        <w:rPr>
          <w:rFonts w:asciiTheme="majorHAnsi" w:hAnsiTheme="majorHAnsi" w:cstheme="majorHAnsi"/>
        </w:rPr>
        <w:sectPr w:rsidR="0085096E" w:rsidSect="0033187C">
          <w:type w:val="continuous"/>
          <w:pgSz w:w="12240" w:h="15840"/>
          <w:pgMar w:top="1417" w:right="1701" w:bottom="1417" w:left="1701" w:header="708" w:footer="708" w:gutter="0"/>
          <w:cols w:space="708"/>
          <w:docGrid w:linePitch="360"/>
        </w:sectPr>
      </w:pPr>
    </w:p>
    <w:p w:rsidR="008A22A0" w:rsidRDefault="008A22A0" w:rsidP="00B5464C">
      <w:pPr>
        <w:spacing w:line="360" w:lineRule="auto"/>
        <w:rPr>
          <w:rFonts w:asciiTheme="majorHAnsi" w:hAnsiTheme="majorHAnsi" w:cstheme="majorHAnsi"/>
          <w:b/>
        </w:rPr>
      </w:pPr>
    </w:p>
    <w:p w:rsidR="00A95416" w:rsidRDefault="00A95416" w:rsidP="00B5464C">
      <w:pPr>
        <w:spacing w:line="360" w:lineRule="auto"/>
        <w:rPr>
          <w:rFonts w:asciiTheme="majorHAnsi" w:hAnsiTheme="majorHAnsi" w:cstheme="majorHAnsi"/>
          <w:b/>
        </w:rPr>
      </w:pPr>
    </w:p>
    <w:p w:rsidR="00A95416" w:rsidRDefault="00A95416" w:rsidP="00B5464C">
      <w:pPr>
        <w:spacing w:line="360" w:lineRule="auto"/>
        <w:rPr>
          <w:rFonts w:asciiTheme="majorHAnsi" w:hAnsiTheme="majorHAnsi" w:cstheme="majorHAnsi"/>
          <w:b/>
        </w:rPr>
      </w:pPr>
    </w:p>
    <w:p w:rsidR="007A67AE" w:rsidRPr="007A67AE" w:rsidRDefault="007A67AE" w:rsidP="00B5464C">
      <w:pPr>
        <w:spacing w:line="360" w:lineRule="auto"/>
        <w:rPr>
          <w:rFonts w:asciiTheme="majorHAnsi" w:hAnsiTheme="majorHAnsi" w:cstheme="majorHAnsi"/>
          <w:b/>
        </w:rPr>
      </w:pPr>
      <w:r w:rsidRPr="007A67AE">
        <w:rPr>
          <w:rFonts w:asciiTheme="majorHAnsi" w:hAnsiTheme="majorHAnsi" w:cstheme="majorHAnsi"/>
          <w:b/>
        </w:rPr>
        <w:lastRenderedPageBreak/>
        <w:t>Semana n°3</w:t>
      </w:r>
    </w:p>
    <w:p w:rsidR="0085096E" w:rsidRDefault="0085096E" w:rsidP="00B5464C">
      <w:pPr>
        <w:pStyle w:val="Prrafodelista"/>
        <w:numPr>
          <w:ilvl w:val="0"/>
          <w:numId w:val="26"/>
        </w:numPr>
        <w:spacing w:line="360" w:lineRule="auto"/>
        <w:rPr>
          <w:rFonts w:asciiTheme="majorHAnsi" w:hAnsiTheme="majorHAnsi" w:cstheme="majorHAnsi"/>
        </w:rPr>
      </w:pPr>
      <w:r>
        <w:rPr>
          <w:rFonts w:asciiTheme="majorHAnsi" w:hAnsiTheme="majorHAnsi" w:cstheme="majorHAnsi"/>
        </w:rPr>
        <w:t xml:space="preserve">Complete el cuadro </w:t>
      </w:r>
      <w:r w:rsidRPr="0085096E">
        <w:rPr>
          <w:rFonts w:asciiTheme="majorHAnsi" w:hAnsiTheme="majorHAnsi" w:cstheme="majorHAnsi"/>
          <w:b/>
        </w:rPr>
        <w:t xml:space="preserve">con la </w:t>
      </w:r>
      <w:r>
        <w:rPr>
          <w:rFonts w:asciiTheme="majorHAnsi" w:hAnsiTheme="majorHAnsi" w:cstheme="majorHAnsi"/>
          <w:b/>
        </w:rPr>
        <w:t>palabra que corresponda</w:t>
      </w:r>
      <w:r>
        <w:rPr>
          <w:rFonts w:asciiTheme="majorHAnsi" w:hAnsiTheme="majorHAnsi" w:cstheme="majorHAnsi"/>
        </w:rPr>
        <w:t xml:space="preserve"> para los siguientes signos vitales.</w:t>
      </w:r>
    </w:p>
    <w:tbl>
      <w:tblPr>
        <w:tblStyle w:val="Tablaconcuadrcula"/>
        <w:tblW w:w="0" w:type="auto"/>
        <w:jc w:val="center"/>
        <w:tblLook w:val="04A0" w:firstRow="1" w:lastRow="0" w:firstColumn="1" w:lastColumn="0" w:noHBand="0" w:noVBand="1"/>
      </w:tblPr>
      <w:tblGrid>
        <w:gridCol w:w="2770"/>
        <w:gridCol w:w="4386"/>
      </w:tblGrid>
      <w:tr w:rsidR="0085096E" w:rsidTr="00A95416">
        <w:trPr>
          <w:trHeight w:val="1208"/>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35,6 °C</w:t>
            </w:r>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163"/>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 xml:space="preserve">114/78 </w:t>
            </w:r>
            <w:proofErr w:type="spellStart"/>
            <w:r>
              <w:rPr>
                <w:rFonts w:asciiTheme="majorHAnsi" w:hAnsiTheme="majorHAnsi" w:cstheme="majorHAnsi"/>
              </w:rPr>
              <w:t>mmHg</w:t>
            </w:r>
            <w:proofErr w:type="spellEnd"/>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208"/>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 xml:space="preserve">107 </w:t>
            </w:r>
            <w:proofErr w:type="spellStart"/>
            <w:r>
              <w:rPr>
                <w:rFonts w:asciiTheme="majorHAnsi" w:hAnsiTheme="majorHAnsi" w:cstheme="majorHAnsi"/>
              </w:rPr>
              <w:t>lpm</w:t>
            </w:r>
            <w:proofErr w:type="spellEnd"/>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163"/>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39,8°C</w:t>
            </w:r>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208"/>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25 rpm superficial</w:t>
            </w:r>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163"/>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 xml:space="preserve">51 </w:t>
            </w:r>
            <w:proofErr w:type="spellStart"/>
            <w:r>
              <w:rPr>
                <w:rFonts w:asciiTheme="majorHAnsi" w:hAnsiTheme="majorHAnsi" w:cstheme="majorHAnsi"/>
              </w:rPr>
              <w:t>lpm</w:t>
            </w:r>
            <w:proofErr w:type="spellEnd"/>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208"/>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 xml:space="preserve">149/91 </w:t>
            </w:r>
            <w:proofErr w:type="spellStart"/>
            <w:r>
              <w:rPr>
                <w:rFonts w:asciiTheme="majorHAnsi" w:hAnsiTheme="majorHAnsi" w:cstheme="majorHAnsi"/>
              </w:rPr>
              <w:t>mmHg</w:t>
            </w:r>
            <w:proofErr w:type="spellEnd"/>
          </w:p>
        </w:tc>
        <w:tc>
          <w:tcPr>
            <w:tcW w:w="4386" w:type="dxa"/>
          </w:tcPr>
          <w:p w:rsidR="0085096E" w:rsidRDefault="0085096E" w:rsidP="00B5464C">
            <w:pPr>
              <w:pStyle w:val="Prrafodelista"/>
              <w:spacing w:line="360" w:lineRule="auto"/>
              <w:ind w:left="0"/>
              <w:rPr>
                <w:rFonts w:asciiTheme="majorHAnsi" w:hAnsiTheme="majorHAnsi" w:cstheme="majorHAnsi"/>
              </w:rPr>
            </w:pPr>
          </w:p>
        </w:tc>
      </w:tr>
      <w:tr w:rsidR="0085096E" w:rsidTr="00A95416">
        <w:trPr>
          <w:trHeight w:val="1163"/>
          <w:jc w:val="center"/>
        </w:trPr>
        <w:tc>
          <w:tcPr>
            <w:tcW w:w="2770" w:type="dxa"/>
          </w:tcPr>
          <w:p w:rsidR="0085096E" w:rsidRDefault="0085096E" w:rsidP="00B5464C">
            <w:pPr>
              <w:pStyle w:val="Prrafodelista"/>
              <w:spacing w:line="360" w:lineRule="auto"/>
              <w:ind w:left="0"/>
              <w:jc w:val="center"/>
              <w:rPr>
                <w:rFonts w:asciiTheme="majorHAnsi" w:hAnsiTheme="majorHAnsi" w:cstheme="majorHAnsi"/>
              </w:rPr>
            </w:pPr>
            <w:r>
              <w:rPr>
                <w:rFonts w:asciiTheme="majorHAnsi" w:hAnsiTheme="majorHAnsi" w:cstheme="majorHAnsi"/>
              </w:rPr>
              <w:t>21 rpm profundo</w:t>
            </w:r>
          </w:p>
        </w:tc>
        <w:tc>
          <w:tcPr>
            <w:tcW w:w="4386" w:type="dxa"/>
          </w:tcPr>
          <w:p w:rsidR="0085096E" w:rsidRDefault="0085096E" w:rsidP="00B5464C">
            <w:pPr>
              <w:pStyle w:val="Prrafodelista"/>
              <w:spacing w:line="360" w:lineRule="auto"/>
              <w:ind w:left="0"/>
              <w:rPr>
                <w:rFonts w:asciiTheme="majorHAnsi" w:hAnsiTheme="majorHAnsi" w:cstheme="majorHAnsi"/>
              </w:rPr>
            </w:pPr>
          </w:p>
        </w:tc>
      </w:tr>
    </w:tbl>
    <w:p w:rsidR="0085096E" w:rsidRPr="0085096E" w:rsidRDefault="0085096E" w:rsidP="00B5464C">
      <w:pPr>
        <w:pStyle w:val="Prrafodelista"/>
        <w:spacing w:line="360" w:lineRule="auto"/>
        <w:rPr>
          <w:rFonts w:asciiTheme="majorHAnsi" w:hAnsiTheme="majorHAnsi" w:cstheme="majorHAnsi"/>
        </w:rPr>
      </w:pPr>
    </w:p>
    <w:p w:rsidR="008A22A0" w:rsidRDefault="008A22A0" w:rsidP="00B5464C">
      <w:pPr>
        <w:spacing w:line="360" w:lineRule="auto"/>
        <w:rPr>
          <w:rFonts w:asciiTheme="majorHAnsi" w:hAnsiTheme="majorHAnsi" w:cstheme="majorHAnsi"/>
          <w:b/>
        </w:rPr>
      </w:pPr>
    </w:p>
    <w:p w:rsidR="0036560B" w:rsidRDefault="0036560B" w:rsidP="00B5464C">
      <w:pPr>
        <w:spacing w:line="360" w:lineRule="auto"/>
        <w:rPr>
          <w:rFonts w:asciiTheme="majorHAnsi" w:hAnsiTheme="majorHAnsi" w:cstheme="majorHAnsi"/>
          <w:b/>
        </w:rPr>
      </w:pPr>
    </w:p>
    <w:p w:rsidR="0033187C" w:rsidRDefault="0033187C" w:rsidP="00B5464C">
      <w:pPr>
        <w:spacing w:line="360" w:lineRule="auto"/>
        <w:rPr>
          <w:rFonts w:asciiTheme="majorHAnsi" w:hAnsiTheme="majorHAnsi" w:cstheme="majorHAnsi"/>
          <w:b/>
        </w:rPr>
      </w:pPr>
    </w:p>
    <w:p w:rsidR="007A67AE" w:rsidRPr="0085096E" w:rsidRDefault="007A67AE" w:rsidP="00B5464C">
      <w:pPr>
        <w:spacing w:line="360" w:lineRule="auto"/>
        <w:rPr>
          <w:rFonts w:asciiTheme="majorHAnsi" w:hAnsiTheme="majorHAnsi" w:cstheme="majorHAnsi"/>
          <w:b/>
        </w:rPr>
      </w:pPr>
      <w:r w:rsidRPr="0085096E">
        <w:rPr>
          <w:rFonts w:asciiTheme="majorHAnsi" w:hAnsiTheme="majorHAnsi" w:cstheme="majorHAnsi"/>
          <w:b/>
        </w:rPr>
        <w:lastRenderedPageBreak/>
        <w:t>Semana n°4</w:t>
      </w:r>
    </w:p>
    <w:p w:rsidR="0085096E" w:rsidRPr="007A67AE" w:rsidRDefault="0085096E" w:rsidP="00B5464C">
      <w:pPr>
        <w:pStyle w:val="Prrafodelista"/>
        <w:numPr>
          <w:ilvl w:val="0"/>
          <w:numId w:val="25"/>
        </w:numPr>
        <w:spacing w:line="360" w:lineRule="auto"/>
        <w:rPr>
          <w:rFonts w:asciiTheme="majorHAnsi" w:hAnsiTheme="majorHAnsi" w:cstheme="majorHAnsi"/>
        </w:rPr>
      </w:pPr>
      <w:r>
        <w:rPr>
          <w:rFonts w:asciiTheme="majorHAnsi" w:hAnsiTheme="majorHAnsi" w:cstheme="majorHAnsi"/>
        </w:rPr>
        <w:t>Complete la curva de signos vitales según lo visto en clases el año anterior. Recuerde utilizar los colores correspondientes.</w:t>
      </w:r>
    </w:p>
    <w:p w:rsidR="0085096E" w:rsidRPr="0085096E" w:rsidRDefault="0085096E" w:rsidP="00B5464C">
      <w:pPr>
        <w:spacing w:line="360" w:lineRule="auto"/>
        <w:jc w:val="both"/>
        <w:rPr>
          <w:rFonts w:asciiTheme="majorHAnsi" w:hAnsiTheme="majorHAnsi" w:cstheme="majorHAnsi"/>
          <w:sz w:val="20"/>
          <w:szCs w:val="20"/>
        </w:rPr>
      </w:pPr>
      <w:r w:rsidRPr="0085096E">
        <w:rPr>
          <w:rFonts w:asciiTheme="majorHAnsi" w:hAnsiTheme="majorHAnsi" w:cstheme="majorHAnsi"/>
          <w:sz w:val="20"/>
          <w:szCs w:val="20"/>
        </w:rPr>
        <w:t>La señora Leonor Mora de 73 años es ingresada al servicio de urgencias el día 02/01/2021 por un cuadro de meningitis bacteriana. Pesa 99kg y mide 1.50 cm.</w:t>
      </w:r>
    </w:p>
    <w:tbl>
      <w:tblPr>
        <w:tblStyle w:val="Tablaconcuadrcula"/>
        <w:tblW w:w="5000" w:type="pct"/>
        <w:tblLook w:val="04A0" w:firstRow="1" w:lastRow="0" w:firstColumn="1" w:lastColumn="0" w:noHBand="0" w:noVBand="1"/>
      </w:tblPr>
      <w:tblGrid>
        <w:gridCol w:w="511"/>
        <w:gridCol w:w="684"/>
        <w:gridCol w:w="684"/>
        <w:gridCol w:w="684"/>
        <w:gridCol w:w="712"/>
        <w:gridCol w:w="684"/>
        <w:gridCol w:w="684"/>
        <w:gridCol w:w="684"/>
        <w:gridCol w:w="684"/>
        <w:gridCol w:w="684"/>
        <w:gridCol w:w="765"/>
        <w:gridCol w:w="684"/>
        <w:gridCol w:w="684"/>
      </w:tblGrid>
      <w:tr w:rsidR="0085096E" w:rsidRPr="00EA3E6B" w:rsidTr="0085096E">
        <w:trPr>
          <w:trHeight w:val="195"/>
        </w:trPr>
        <w:tc>
          <w:tcPr>
            <w:tcW w:w="289" w:type="pct"/>
            <w:tcBorders>
              <w:tr2bl w:val="single" w:sz="4" w:space="0" w:color="auto"/>
            </w:tcBorders>
          </w:tcPr>
          <w:p w:rsidR="0085096E" w:rsidRPr="00EA3E6B" w:rsidRDefault="0085096E" w:rsidP="00B5464C">
            <w:pPr>
              <w:spacing w:line="360" w:lineRule="auto"/>
              <w:rPr>
                <w:sz w:val="16"/>
                <w:szCs w:val="16"/>
              </w:rPr>
            </w:pPr>
          </w:p>
        </w:tc>
        <w:tc>
          <w:tcPr>
            <w:tcW w:w="387" w:type="pct"/>
          </w:tcPr>
          <w:p w:rsidR="0085096E" w:rsidRPr="00EA3E6B" w:rsidRDefault="0085096E" w:rsidP="00B5464C">
            <w:pPr>
              <w:spacing w:line="360" w:lineRule="auto"/>
              <w:rPr>
                <w:sz w:val="16"/>
                <w:szCs w:val="16"/>
              </w:rPr>
            </w:pPr>
            <w:r w:rsidRPr="00EA3E6B">
              <w:rPr>
                <w:sz w:val="16"/>
                <w:szCs w:val="16"/>
              </w:rPr>
              <w:t>07:00</w:t>
            </w:r>
          </w:p>
        </w:tc>
        <w:tc>
          <w:tcPr>
            <w:tcW w:w="387" w:type="pct"/>
          </w:tcPr>
          <w:p w:rsidR="0085096E" w:rsidRPr="00EA3E6B" w:rsidRDefault="0085096E" w:rsidP="00B5464C">
            <w:pPr>
              <w:spacing w:line="360" w:lineRule="auto"/>
              <w:rPr>
                <w:sz w:val="16"/>
                <w:szCs w:val="16"/>
              </w:rPr>
            </w:pPr>
            <w:r w:rsidRPr="00EA3E6B">
              <w:rPr>
                <w:sz w:val="16"/>
                <w:szCs w:val="16"/>
              </w:rPr>
              <w:t>09:00</w:t>
            </w:r>
          </w:p>
        </w:tc>
        <w:tc>
          <w:tcPr>
            <w:tcW w:w="387" w:type="pct"/>
          </w:tcPr>
          <w:p w:rsidR="0085096E" w:rsidRPr="00EA3E6B" w:rsidRDefault="0085096E" w:rsidP="00B5464C">
            <w:pPr>
              <w:spacing w:line="360" w:lineRule="auto"/>
              <w:rPr>
                <w:sz w:val="16"/>
                <w:szCs w:val="16"/>
              </w:rPr>
            </w:pPr>
            <w:r w:rsidRPr="00EA3E6B">
              <w:rPr>
                <w:sz w:val="16"/>
                <w:szCs w:val="16"/>
              </w:rPr>
              <w:t>11:00</w:t>
            </w:r>
          </w:p>
        </w:tc>
        <w:tc>
          <w:tcPr>
            <w:tcW w:w="403" w:type="pct"/>
          </w:tcPr>
          <w:p w:rsidR="0085096E" w:rsidRPr="00EA3E6B" w:rsidRDefault="0085096E" w:rsidP="00B5464C">
            <w:pPr>
              <w:spacing w:line="360" w:lineRule="auto"/>
              <w:rPr>
                <w:sz w:val="16"/>
                <w:szCs w:val="16"/>
              </w:rPr>
            </w:pPr>
            <w:r w:rsidRPr="00EA3E6B">
              <w:rPr>
                <w:sz w:val="16"/>
                <w:szCs w:val="16"/>
              </w:rPr>
              <w:t>13:00</w:t>
            </w:r>
          </w:p>
        </w:tc>
        <w:tc>
          <w:tcPr>
            <w:tcW w:w="387" w:type="pct"/>
          </w:tcPr>
          <w:p w:rsidR="0085096E" w:rsidRPr="00EA3E6B" w:rsidRDefault="0085096E" w:rsidP="00B5464C">
            <w:pPr>
              <w:spacing w:line="360" w:lineRule="auto"/>
              <w:rPr>
                <w:sz w:val="16"/>
                <w:szCs w:val="16"/>
              </w:rPr>
            </w:pPr>
            <w:r w:rsidRPr="00EA3E6B">
              <w:rPr>
                <w:sz w:val="16"/>
                <w:szCs w:val="16"/>
              </w:rPr>
              <w:t>15:00</w:t>
            </w:r>
          </w:p>
        </w:tc>
        <w:tc>
          <w:tcPr>
            <w:tcW w:w="387" w:type="pct"/>
          </w:tcPr>
          <w:p w:rsidR="0085096E" w:rsidRPr="00EA3E6B" w:rsidRDefault="0085096E" w:rsidP="00B5464C">
            <w:pPr>
              <w:spacing w:line="360" w:lineRule="auto"/>
              <w:rPr>
                <w:sz w:val="16"/>
                <w:szCs w:val="16"/>
              </w:rPr>
            </w:pPr>
            <w:r w:rsidRPr="00EA3E6B">
              <w:rPr>
                <w:sz w:val="16"/>
                <w:szCs w:val="16"/>
              </w:rPr>
              <w:t>17:00</w:t>
            </w:r>
          </w:p>
        </w:tc>
        <w:tc>
          <w:tcPr>
            <w:tcW w:w="387" w:type="pct"/>
          </w:tcPr>
          <w:p w:rsidR="0085096E" w:rsidRPr="00EA3E6B" w:rsidRDefault="0085096E" w:rsidP="00B5464C">
            <w:pPr>
              <w:spacing w:line="360" w:lineRule="auto"/>
              <w:rPr>
                <w:sz w:val="16"/>
                <w:szCs w:val="16"/>
              </w:rPr>
            </w:pPr>
            <w:r w:rsidRPr="00EA3E6B">
              <w:rPr>
                <w:sz w:val="16"/>
                <w:szCs w:val="16"/>
              </w:rPr>
              <w:t>19:00</w:t>
            </w:r>
          </w:p>
        </w:tc>
        <w:tc>
          <w:tcPr>
            <w:tcW w:w="387" w:type="pct"/>
          </w:tcPr>
          <w:p w:rsidR="0085096E" w:rsidRPr="00EA3E6B" w:rsidRDefault="0085096E" w:rsidP="00B5464C">
            <w:pPr>
              <w:spacing w:line="360" w:lineRule="auto"/>
              <w:rPr>
                <w:sz w:val="16"/>
                <w:szCs w:val="16"/>
              </w:rPr>
            </w:pPr>
            <w:r w:rsidRPr="00EA3E6B">
              <w:rPr>
                <w:sz w:val="16"/>
                <w:szCs w:val="16"/>
              </w:rPr>
              <w:t>21:00</w:t>
            </w:r>
          </w:p>
        </w:tc>
        <w:tc>
          <w:tcPr>
            <w:tcW w:w="387" w:type="pct"/>
          </w:tcPr>
          <w:p w:rsidR="0085096E" w:rsidRPr="00EA3E6B" w:rsidRDefault="0085096E" w:rsidP="00B5464C">
            <w:pPr>
              <w:spacing w:line="360" w:lineRule="auto"/>
              <w:rPr>
                <w:sz w:val="16"/>
                <w:szCs w:val="16"/>
              </w:rPr>
            </w:pPr>
            <w:r w:rsidRPr="00EA3E6B">
              <w:rPr>
                <w:sz w:val="16"/>
                <w:szCs w:val="16"/>
              </w:rPr>
              <w:t>23:00</w:t>
            </w:r>
          </w:p>
        </w:tc>
        <w:tc>
          <w:tcPr>
            <w:tcW w:w="433" w:type="pct"/>
          </w:tcPr>
          <w:p w:rsidR="0085096E" w:rsidRPr="00EA3E6B" w:rsidRDefault="0085096E" w:rsidP="00B5464C">
            <w:pPr>
              <w:spacing w:line="360" w:lineRule="auto"/>
              <w:rPr>
                <w:sz w:val="16"/>
                <w:szCs w:val="16"/>
              </w:rPr>
            </w:pPr>
            <w:r w:rsidRPr="00EA3E6B">
              <w:rPr>
                <w:sz w:val="16"/>
                <w:szCs w:val="16"/>
              </w:rPr>
              <w:t>1:00</w:t>
            </w:r>
          </w:p>
        </w:tc>
        <w:tc>
          <w:tcPr>
            <w:tcW w:w="387" w:type="pct"/>
          </w:tcPr>
          <w:p w:rsidR="0085096E" w:rsidRPr="00EA3E6B" w:rsidRDefault="0085096E" w:rsidP="00B5464C">
            <w:pPr>
              <w:spacing w:line="360" w:lineRule="auto"/>
              <w:rPr>
                <w:sz w:val="16"/>
                <w:szCs w:val="16"/>
              </w:rPr>
            </w:pPr>
            <w:r w:rsidRPr="00EA3E6B">
              <w:rPr>
                <w:sz w:val="16"/>
                <w:szCs w:val="16"/>
              </w:rPr>
              <w:t>3:00</w:t>
            </w:r>
          </w:p>
        </w:tc>
        <w:tc>
          <w:tcPr>
            <w:tcW w:w="387" w:type="pct"/>
          </w:tcPr>
          <w:p w:rsidR="0085096E" w:rsidRPr="00EA3E6B" w:rsidRDefault="0085096E" w:rsidP="00B5464C">
            <w:pPr>
              <w:spacing w:line="360" w:lineRule="auto"/>
              <w:rPr>
                <w:sz w:val="16"/>
                <w:szCs w:val="16"/>
              </w:rPr>
            </w:pPr>
            <w:r w:rsidRPr="00EA3E6B">
              <w:rPr>
                <w:sz w:val="16"/>
                <w:szCs w:val="16"/>
              </w:rPr>
              <w:t>5:00</w:t>
            </w:r>
          </w:p>
        </w:tc>
      </w:tr>
      <w:tr w:rsidR="0085096E" w:rsidRPr="00EA3E6B" w:rsidTr="0085096E">
        <w:trPr>
          <w:trHeight w:val="195"/>
        </w:trPr>
        <w:tc>
          <w:tcPr>
            <w:tcW w:w="289" w:type="pct"/>
          </w:tcPr>
          <w:p w:rsidR="0085096E" w:rsidRPr="00EA3E6B" w:rsidRDefault="0085096E" w:rsidP="00B5464C">
            <w:pPr>
              <w:spacing w:line="360" w:lineRule="auto"/>
              <w:rPr>
                <w:sz w:val="16"/>
                <w:szCs w:val="16"/>
              </w:rPr>
            </w:pPr>
            <w:r w:rsidRPr="00EA3E6B">
              <w:rPr>
                <w:sz w:val="16"/>
                <w:szCs w:val="16"/>
              </w:rPr>
              <w:t>FC</w:t>
            </w:r>
          </w:p>
        </w:tc>
        <w:tc>
          <w:tcPr>
            <w:tcW w:w="387" w:type="pct"/>
          </w:tcPr>
          <w:p w:rsidR="0085096E" w:rsidRPr="00EA3E6B" w:rsidRDefault="0085096E" w:rsidP="00B5464C">
            <w:pPr>
              <w:spacing w:line="360" w:lineRule="auto"/>
              <w:rPr>
                <w:sz w:val="16"/>
                <w:szCs w:val="16"/>
              </w:rPr>
            </w:pPr>
            <w:r>
              <w:rPr>
                <w:sz w:val="16"/>
                <w:szCs w:val="16"/>
              </w:rPr>
              <w:t>60</w:t>
            </w:r>
          </w:p>
        </w:tc>
        <w:tc>
          <w:tcPr>
            <w:tcW w:w="387" w:type="pct"/>
          </w:tcPr>
          <w:p w:rsidR="0085096E" w:rsidRPr="00EA3E6B" w:rsidRDefault="0085096E" w:rsidP="00B5464C">
            <w:pPr>
              <w:spacing w:line="360" w:lineRule="auto"/>
              <w:rPr>
                <w:sz w:val="16"/>
                <w:szCs w:val="16"/>
              </w:rPr>
            </w:pPr>
            <w:r>
              <w:rPr>
                <w:sz w:val="16"/>
                <w:szCs w:val="16"/>
              </w:rPr>
              <w:t>40</w:t>
            </w:r>
          </w:p>
        </w:tc>
        <w:tc>
          <w:tcPr>
            <w:tcW w:w="387" w:type="pct"/>
          </w:tcPr>
          <w:p w:rsidR="0085096E" w:rsidRPr="00EA3E6B" w:rsidRDefault="0085096E" w:rsidP="00B5464C">
            <w:pPr>
              <w:spacing w:line="360" w:lineRule="auto"/>
              <w:rPr>
                <w:sz w:val="16"/>
                <w:szCs w:val="16"/>
              </w:rPr>
            </w:pPr>
            <w:r>
              <w:rPr>
                <w:sz w:val="16"/>
                <w:szCs w:val="16"/>
              </w:rPr>
              <w:t>90</w:t>
            </w:r>
          </w:p>
        </w:tc>
        <w:tc>
          <w:tcPr>
            <w:tcW w:w="403" w:type="pct"/>
          </w:tcPr>
          <w:p w:rsidR="0085096E" w:rsidRPr="00EA3E6B" w:rsidRDefault="0085096E" w:rsidP="00B5464C">
            <w:pPr>
              <w:spacing w:line="360" w:lineRule="auto"/>
              <w:rPr>
                <w:sz w:val="16"/>
                <w:szCs w:val="16"/>
              </w:rPr>
            </w:pPr>
            <w:r>
              <w:rPr>
                <w:sz w:val="16"/>
                <w:szCs w:val="16"/>
              </w:rPr>
              <w:t>140</w:t>
            </w:r>
          </w:p>
        </w:tc>
        <w:tc>
          <w:tcPr>
            <w:tcW w:w="387" w:type="pct"/>
          </w:tcPr>
          <w:p w:rsidR="0085096E" w:rsidRPr="00EA3E6B" w:rsidRDefault="0085096E" w:rsidP="00B5464C">
            <w:pPr>
              <w:spacing w:line="360" w:lineRule="auto"/>
              <w:rPr>
                <w:sz w:val="16"/>
                <w:szCs w:val="16"/>
              </w:rPr>
            </w:pPr>
            <w:r>
              <w:rPr>
                <w:sz w:val="16"/>
                <w:szCs w:val="16"/>
              </w:rPr>
              <w:t>100</w:t>
            </w:r>
          </w:p>
        </w:tc>
        <w:tc>
          <w:tcPr>
            <w:tcW w:w="387" w:type="pct"/>
          </w:tcPr>
          <w:p w:rsidR="0085096E" w:rsidRPr="00EA3E6B" w:rsidRDefault="0085096E" w:rsidP="00B5464C">
            <w:pPr>
              <w:spacing w:line="360" w:lineRule="auto"/>
              <w:rPr>
                <w:sz w:val="16"/>
                <w:szCs w:val="16"/>
              </w:rPr>
            </w:pPr>
            <w:r>
              <w:rPr>
                <w:sz w:val="16"/>
                <w:szCs w:val="16"/>
              </w:rPr>
              <w:t>70</w:t>
            </w:r>
          </w:p>
        </w:tc>
        <w:tc>
          <w:tcPr>
            <w:tcW w:w="387" w:type="pct"/>
          </w:tcPr>
          <w:p w:rsidR="0085096E" w:rsidRPr="00EA3E6B" w:rsidRDefault="0085096E" w:rsidP="00B5464C">
            <w:pPr>
              <w:spacing w:line="360" w:lineRule="auto"/>
              <w:rPr>
                <w:sz w:val="16"/>
                <w:szCs w:val="16"/>
              </w:rPr>
            </w:pPr>
            <w:r>
              <w:rPr>
                <w:sz w:val="16"/>
                <w:szCs w:val="16"/>
              </w:rPr>
              <w:t>80</w:t>
            </w:r>
          </w:p>
        </w:tc>
        <w:tc>
          <w:tcPr>
            <w:tcW w:w="387" w:type="pct"/>
          </w:tcPr>
          <w:p w:rsidR="0085096E" w:rsidRPr="00EA3E6B" w:rsidRDefault="0085096E" w:rsidP="00B5464C">
            <w:pPr>
              <w:spacing w:line="360" w:lineRule="auto"/>
              <w:rPr>
                <w:sz w:val="16"/>
                <w:szCs w:val="16"/>
              </w:rPr>
            </w:pPr>
            <w:r>
              <w:rPr>
                <w:sz w:val="16"/>
                <w:szCs w:val="16"/>
              </w:rPr>
              <w:t>90</w:t>
            </w:r>
          </w:p>
        </w:tc>
        <w:tc>
          <w:tcPr>
            <w:tcW w:w="387" w:type="pct"/>
          </w:tcPr>
          <w:p w:rsidR="0085096E" w:rsidRPr="00EA3E6B" w:rsidRDefault="0085096E" w:rsidP="00B5464C">
            <w:pPr>
              <w:spacing w:line="360" w:lineRule="auto"/>
              <w:rPr>
                <w:sz w:val="16"/>
                <w:szCs w:val="16"/>
              </w:rPr>
            </w:pPr>
            <w:r>
              <w:rPr>
                <w:sz w:val="16"/>
                <w:szCs w:val="16"/>
              </w:rPr>
              <w:t>80</w:t>
            </w:r>
          </w:p>
        </w:tc>
        <w:tc>
          <w:tcPr>
            <w:tcW w:w="433" w:type="pct"/>
          </w:tcPr>
          <w:p w:rsidR="0085096E" w:rsidRPr="00EA3E6B" w:rsidRDefault="0085096E" w:rsidP="00B5464C">
            <w:pPr>
              <w:spacing w:line="360" w:lineRule="auto"/>
              <w:rPr>
                <w:sz w:val="16"/>
                <w:szCs w:val="16"/>
              </w:rPr>
            </w:pPr>
            <w:r>
              <w:rPr>
                <w:sz w:val="16"/>
                <w:szCs w:val="16"/>
              </w:rPr>
              <w:t>130</w:t>
            </w:r>
          </w:p>
        </w:tc>
        <w:tc>
          <w:tcPr>
            <w:tcW w:w="387" w:type="pct"/>
          </w:tcPr>
          <w:p w:rsidR="0085096E" w:rsidRPr="00EA3E6B" w:rsidRDefault="0085096E" w:rsidP="00B5464C">
            <w:pPr>
              <w:spacing w:line="360" w:lineRule="auto"/>
              <w:rPr>
                <w:sz w:val="16"/>
                <w:szCs w:val="16"/>
              </w:rPr>
            </w:pPr>
            <w:r>
              <w:rPr>
                <w:sz w:val="16"/>
                <w:szCs w:val="16"/>
              </w:rPr>
              <w:t>110</w:t>
            </w:r>
          </w:p>
        </w:tc>
        <w:tc>
          <w:tcPr>
            <w:tcW w:w="387" w:type="pct"/>
          </w:tcPr>
          <w:p w:rsidR="0085096E" w:rsidRPr="00EA3E6B" w:rsidRDefault="0085096E" w:rsidP="00B5464C">
            <w:pPr>
              <w:spacing w:line="360" w:lineRule="auto"/>
              <w:rPr>
                <w:sz w:val="16"/>
                <w:szCs w:val="16"/>
              </w:rPr>
            </w:pPr>
            <w:r>
              <w:rPr>
                <w:sz w:val="16"/>
                <w:szCs w:val="16"/>
              </w:rPr>
              <w:t>90</w:t>
            </w:r>
          </w:p>
        </w:tc>
      </w:tr>
      <w:tr w:rsidR="0085096E" w:rsidRPr="00EA3E6B" w:rsidTr="0085096E">
        <w:trPr>
          <w:trHeight w:val="196"/>
        </w:trPr>
        <w:tc>
          <w:tcPr>
            <w:tcW w:w="289" w:type="pct"/>
          </w:tcPr>
          <w:p w:rsidR="0085096E" w:rsidRPr="00EA3E6B" w:rsidRDefault="0085096E" w:rsidP="00B5464C">
            <w:pPr>
              <w:spacing w:line="360" w:lineRule="auto"/>
              <w:rPr>
                <w:sz w:val="16"/>
                <w:szCs w:val="16"/>
              </w:rPr>
            </w:pPr>
            <w:r w:rsidRPr="00EA3E6B">
              <w:rPr>
                <w:sz w:val="16"/>
                <w:szCs w:val="16"/>
              </w:rPr>
              <w:t>PA</w:t>
            </w:r>
          </w:p>
        </w:tc>
        <w:tc>
          <w:tcPr>
            <w:tcW w:w="387" w:type="pct"/>
          </w:tcPr>
          <w:p w:rsidR="0085096E" w:rsidRPr="00EA3E6B" w:rsidRDefault="0085096E" w:rsidP="00B5464C">
            <w:pPr>
              <w:spacing w:line="360" w:lineRule="auto"/>
              <w:rPr>
                <w:sz w:val="16"/>
                <w:szCs w:val="16"/>
              </w:rPr>
            </w:pPr>
            <w:r w:rsidRPr="00EA3E6B">
              <w:rPr>
                <w:sz w:val="16"/>
                <w:szCs w:val="16"/>
              </w:rPr>
              <w:t>120/80</w:t>
            </w:r>
          </w:p>
        </w:tc>
        <w:tc>
          <w:tcPr>
            <w:tcW w:w="387" w:type="pct"/>
          </w:tcPr>
          <w:p w:rsidR="0085096E" w:rsidRPr="00EA3E6B" w:rsidRDefault="0085096E" w:rsidP="00B5464C">
            <w:pPr>
              <w:spacing w:line="360" w:lineRule="auto"/>
              <w:rPr>
                <w:sz w:val="16"/>
                <w:szCs w:val="16"/>
              </w:rPr>
            </w:pPr>
            <w:r w:rsidRPr="00EA3E6B">
              <w:rPr>
                <w:sz w:val="16"/>
                <w:szCs w:val="16"/>
              </w:rPr>
              <w:t>131/86</w:t>
            </w:r>
          </w:p>
        </w:tc>
        <w:tc>
          <w:tcPr>
            <w:tcW w:w="387" w:type="pct"/>
          </w:tcPr>
          <w:p w:rsidR="0085096E" w:rsidRPr="00EA3E6B" w:rsidRDefault="0085096E" w:rsidP="00B5464C">
            <w:pPr>
              <w:spacing w:line="360" w:lineRule="auto"/>
              <w:rPr>
                <w:sz w:val="16"/>
                <w:szCs w:val="16"/>
              </w:rPr>
            </w:pPr>
            <w:r w:rsidRPr="00EA3E6B">
              <w:rPr>
                <w:sz w:val="16"/>
                <w:szCs w:val="16"/>
              </w:rPr>
              <w:t>155/90</w:t>
            </w:r>
          </w:p>
        </w:tc>
        <w:tc>
          <w:tcPr>
            <w:tcW w:w="403" w:type="pct"/>
          </w:tcPr>
          <w:p w:rsidR="0085096E" w:rsidRPr="00EA3E6B" w:rsidRDefault="0085096E" w:rsidP="00B5464C">
            <w:pPr>
              <w:spacing w:line="360" w:lineRule="auto"/>
              <w:rPr>
                <w:sz w:val="16"/>
                <w:szCs w:val="16"/>
              </w:rPr>
            </w:pPr>
            <w:r w:rsidRPr="00EA3E6B">
              <w:rPr>
                <w:sz w:val="16"/>
                <w:szCs w:val="16"/>
              </w:rPr>
              <w:t>123/83</w:t>
            </w:r>
          </w:p>
        </w:tc>
        <w:tc>
          <w:tcPr>
            <w:tcW w:w="387" w:type="pct"/>
          </w:tcPr>
          <w:p w:rsidR="0085096E" w:rsidRPr="00EA3E6B" w:rsidRDefault="0085096E" w:rsidP="00B5464C">
            <w:pPr>
              <w:spacing w:line="360" w:lineRule="auto"/>
              <w:rPr>
                <w:sz w:val="16"/>
                <w:szCs w:val="16"/>
              </w:rPr>
            </w:pPr>
            <w:r w:rsidRPr="00EA3E6B">
              <w:rPr>
                <w:sz w:val="16"/>
                <w:szCs w:val="16"/>
              </w:rPr>
              <w:t>131/87</w:t>
            </w:r>
          </w:p>
        </w:tc>
        <w:tc>
          <w:tcPr>
            <w:tcW w:w="387" w:type="pct"/>
          </w:tcPr>
          <w:p w:rsidR="0085096E" w:rsidRPr="00EA3E6B" w:rsidRDefault="0085096E" w:rsidP="00B5464C">
            <w:pPr>
              <w:spacing w:line="360" w:lineRule="auto"/>
              <w:rPr>
                <w:sz w:val="16"/>
                <w:szCs w:val="16"/>
              </w:rPr>
            </w:pPr>
            <w:r w:rsidRPr="00EA3E6B">
              <w:rPr>
                <w:sz w:val="16"/>
                <w:szCs w:val="16"/>
              </w:rPr>
              <w:t>134/89</w:t>
            </w:r>
          </w:p>
        </w:tc>
        <w:tc>
          <w:tcPr>
            <w:tcW w:w="387" w:type="pct"/>
          </w:tcPr>
          <w:p w:rsidR="0085096E" w:rsidRPr="00EA3E6B" w:rsidRDefault="0085096E" w:rsidP="00B5464C">
            <w:pPr>
              <w:spacing w:line="360" w:lineRule="auto"/>
              <w:rPr>
                <w:sz w:val="16"/>
                <w:szCs w:val="16"/>
              </w:rPr>
            </w:pPr>
            <w:r w:rsidRPr="00EA3E6B">
              <w:rPr>
                <w:sz w:val="16"/>
                <w:szCs w:val="16"/>
              </w:rPr>
              <w:t>140/90</w:t>
            </w:r>
          </w:p>
        </w:tc>
        <w:tc>
          <w:tcPr>
            <w:tcW w:w="387" w:type="pct"/>
          </w:tcPr>
          <w:p w:rsidR="0085096E" w:rsidRPr="00EA3E6B" w:rsidRDefault="0085096E" w:rsidP="00B5464C">
            <w:pPr>
              <w:spacing w:line="360" w:lineRule="auto"/>
              <w:rPr>
                <w:sz w:val="16"/>
                <w:szCs w:val="16"/>
              </w:rPr>
            </w:pPr>
            <w:r w:rsidRPr="00EA3E6B">
              <w:rPr>
                <w:sz w:val="16"/>
                <w:szCs w:val="16"/>
              </w:rPr>
              <w:t>119/78</w:t>
            </w:r>
          </w:p>
        </w:tc>
        <w:tc>
          <w:tcPr>
            <w:tcW w:w="387" w:type="pct"/>
          </w:tcPr>
          <w:p w:rsidR="0085096E" w:rsidRPr="00EA3E6B" w:rsidRDefault="0085096E" w:rsidP="00B5464C">
            <w:pPr>
              <w:spacing w:line="360" w:lineRule="auto"/>
              <w:rPr>
                <w:sz w:val="16"/>
                <w:szCs w:val="16"/>
              </w:rPr>
            </w:pPr>
            <w:r w:rsidRPr="00EA3E6B">
              <w:rPr>
                <w:sz w:val="16"/>
                <w:szCs w:val="16"/>
              </w:rPr>
              <w:t>120/80</w:t>
            </w:r>
          </w:p>
        </w:tc>
        <w:tc>
          <w:tcPr>
            <w:tcW w:w="433" w:type="pct"/>
          </w:tcPr>
          <w:p w:rsidR="0085096E" w:rsidRPr="00EA3E6B" w:rsidRDefault="0085096E" w:rsidP="00B5464C">
            <w:pPr>
              <w:spacing w:line="360" w:lineRule="auto"/>
              <w:rPr>
                <w:sz w:val="16"/>
                <w:szCs w:val="16"/>
              </w:rPr>
            </w:pPr>
            <w:r w:rsidRPr="00EA3E6B">
              <w:rPr>
                <w:sz w:val="16"/>
                <w:szCs w:val="16"/>
              </w:rPr>
              <w:t>180/110</w:t>
            </w:r>
          </w:p>
        </w:tc>
        <w:tc>
          <w:tcPr>
            <w:tcW w:w="387" w:type="pct"/>
          </w:tcPr>
          <w:p w:rsidR="0085096E" w:rsidRPr="00EA3E6B" w:rsidRDefault="0085096E" w:rsidP="00B5464C">
            <w:pPr>
              <w:spacing w:line="360" w:lineRule="auto"/>
              <w:rPr>
                <w:sz w:val="16"/>
                <w:szCs w:val="16"/>
              </w:rPr>
            </w:pPr>
            <w:r w:rsidRPr="00EA3E6B">
              <w:rPr>
                <w:sz w:val="16"/>
                <w:szCs w:val="16"/>
              </w:rPr>
              <w:t>125/85</w:t>
            </w:r>
          </w:p>
        </w:tc>
        <w:tc>
          <w:tcPr>
            <w:tcW w:w="387" w:type="pct"/>
          </w:tcPr>
          <w:p w:rsidR="0085096E" w:rsidRPr="00EA3E6B" w:rsidRDefault="0085096E" w:rsidP="00B5464C">
            <w:pPr>
              <w:spacing w:line="360" w:lineRule="auto"/>
              <w:rPr>
                <w:sz w:val="16"/>
                <w:szCs w:val="16"/>
              </w:rPr>
            </w:pPr>
            <w:r w:rsidRPr="00EA3E6B">
              <w:rPr>
                <w:sz w:val="16"/>
                <w:szCs w:val="16"/>
              </w:rPr>
              <w:t>135/87</w:t>
            </w:r>
          </w:p>
        </w:tc>
      </w:tr>
      <w:tr w:rsidR="0085096E" w:rsidRPr="00EA3E6B" w:rsidTr="0085096E">
        <w:trPr>
          <w:trHeight w:val="195"/>
        </w:trPr>
        <w:tc>
          <w:tcPr>
            <w:tcW w:w="289" w:type="pct"/>
          </w:tcPr>
          <w:p w:rsidR="0085096E" w:rsidRPr="00EA3E6B" w:rsidRDefault="0085096E" w:rsidP="00B5464C">
            <w:pPr>
              <w:spacing w:line="360" w:lineRule="auto"/>
              <w:rPr>
                <w:sz w:val="16"/>
                <w:szCs w:val="16"/>
              </w:rPr>
            </w:pPr>
            <w:r w:rsidRPr="00EA3E6B">
              <w:rPr>
                <w:sz w:val="16"/>
                <w:szCs w:val="16"/>
              </w:rPr>
              <w:t>FR</w:t>
            </w:r>
          </w:p>
        </w:tc>
        <w:tc>
          <w:tcPr>
            <w:tcW w:w="387" w:type="pct"/>
          </w:tcPr>
          <w:p w:rsidR="0085096E" w:rsidRPr="00EA3E6B" w:rsidRDefault="0085096E" w:rsidP="00B5464C">
            <w:pPr>
              <w:spacing w:line="360" w:lineRule="auto"/>
              <w:rPr>
                <w:sz w:val="16"/>
                <w:szCs w:val="16"/>
              </w:rPr>
            </w:pPr>
            <w:r w:rsidRPr="00EA3E6B">
              <w:rPr>
                <w:sz w:val="16"/>
                <w:szCs w:val="16"/>
              </w:rPr>
              <w:t>20</w:t>
            </w:r>
          </w:p>
        </w:tc>
        <w:tc>
          <w:tcPr>
            <w:tcW w:w="387" w:type="pct"/>
          </w:tcPr>
          <w:p w:rsidR="0085096E" w:rsidRPr="00EA3E6B" w:rsidRDefault="0085096E" w:rsidP="00B5464C">
            <w:pPr>
              <w:spacing w:line="360" w:lineRule="auto"/>
              <w:rPr>
                <w:sz w:val="16"/>
                <w:szCs w:val="16"/>
              </w:rPr>
            </w:pPr>
            <w:r w:rsidRPr="00EA3E6B">
              <w:rPr>
                <w:sz w:val="16"/>
                <w:szCs w:val="16"/>
              </w:rPr>
              <w:t>20</w:t>
            </w:r>
          </w:p>
        </w:tc>
        <w:tc>
          <w:tcPr>
            <w:tcW w:w="387" w:type="pct"/>
          </w:tcPr>
          <w:p w:rsidR="0085096E" w:rsidRPr="00EA3E6B" w:rsidRDefault="0085096E" w:rsidP="00B5464C">
            <w:pPr>
              <w:spacing w:line="360" w:lineRule="auto"/>
              <w:rPr>
                <w:sz w:val="16"/>
                <w:szCs w:val="16"/>
              </w:rPr>
            </w:pPr>
            <w:r w:rsidRPr="00EA3E6B">
              <w:rPr>
                <w:sz w:val="16"/>
                <w:szCs w:val="16"/>
              </w:rPr>
              <w:t>19</w:t>
            </w:r>
          </w:p>
        </w:tc>
        <w:tc>
          <w:tcPr>
            <w:tcW w:w="403" w:type="pct"/>
          </w:tcPr>
          <w:p w:rsidR="0085096E" w:rsidRPr="00EA3E6B" w:rsidRDefault="0085096E" w:rsidP="00B5464C">
            <w:pPr>
              <w:spacing w:line="360" w:lineRule="auto"/>
              <w:rPr>
                <w:sz w:val="16"/>
                <w:szCs w:val="16"/>
              </w:rPr>
            </w:pPr>
            <w:r w:rsidRPr="00EA3E6B">
              <w:rPr>
                <w:sz w:val="16"/>
                <w:szCs w:val="16"/>
              </w:rPr>
              <w:t>17</w:t>
            </w:r>
          </w:p>
        </w:tc>
        <w:tc>
          <w:tcPr>
            <w:tcW w:w="387" w:type="pct"/>
          </w:tcPr>
          <w:p w:rsidR="0085096E" w:rsidRPr="00EA3E6B" w:rsidRDefault="0085096E" w:rsidP="00B5464C">
            <w:pPr>
              <w:spacing w:line="360" w:lineRule="auto"/>
              <w:rPr>
                <w:sz w:val="16"/>
                <w:szCs w:val="16"/>
              </w:rPr>
            </w:pPr>
            <w:r w:rsidRPr="00EA3E6B">
              <w:rPr>
                <w:sz w:val="16"/>
                <w:szCs w:val="16"/>
              </w:rPr>
              <w:t>22</w:t>
            </w:r>
          </w:p>
        </w:tc>
        <w:tc>
          <w:tcPr>
            <w:tcW w:w="387" w:type="pct"/>
          </w:tcPr>
          <w:p w:rsidR="0085096E" w:rsidRPr="00EA3E6B" w:rsidRDefault="0085096E" w:rsidP="00B5464C">
            <w:pPr>
              <w:spacing w:line="360" w:lineRule="auto"/>
              <w:rPr>
                <w:sz w:val="16"/>
                <w:szCs w:val="16"/>
              </w:rPr>
            </w:pPr>
            <w:r w:rsidRPr="00EA3E6B">
              <w:rPr>
                <w:sz w:val="16"/>
                <w:szCs w:val="16"/>
              </w:rPr>
              <w:t>12</w:t>
            </w:r>
          </w:p>
        </w:tc>
        <w:tc>
          <w:tcPr>
            <w:tcW w:w="387" w:type="pct"/>
          </w:tcPr>
          <w:p w:rsidR="0085096E" w:rsidRPr="00EA3E6B" w:rsidRDefault="0085096E" w:rsidP="00B5464C">
            <w:pPr>
              <w:spacing w:line="360" w:lineRule="auto"/>
              <w:rPr>
                <w:sz w:val="16"/>
                <w:szCs w:val="16"/>
              </w:rPr>
            </w:pPr>
            <w:r w:rsidRPr="00EA3E6B">
              <w:rPr>
                <w:sz w:val="16"/>
                <w:szCs w:val="16"/>
              </w:rPr>
              <w:t>8</w:t>
            </w:r>
          </w:p>
        </w:tc>
        <w:tc>
          <w:tcPr>
            <w:tcW w:w="387" w:type="pct"/>
          </w:tcPr>
          <w:p w:rsidR="0085096E" w:rsidRPr="00EA3E6B" w:rsidRDefault="0085096E" w:rsidP="00B5464C">
            <w:pPr>
              <w:spacing w:line="360" w:lineRule="auto"/>
              <w:rPr>
                <w:sz w:val="16"/>
                <w:szCs w:val="16"/>
              </w:rPr>
            </w:pPr>
            <w:r w:rsidRPr="00EA3E6B">
              <w:rPr>
                <w:sz w:val="16"/>
                <w:szCs w:val="16"/>
              </w:rPr>
              <w:t>15</w:t>
            </w:r>
          </w:p>
        </w:tc>
        <w:tc>
          <w:tcPr>
            <w:tcW w:w="387" w:type="pct"/>
          </w:tcPr>
          <w:p w:rsidR="0085096E" w:rsidRPr="00EA3E6B" w:rsidRDefault="0085096E" w:rsidP="00B5464C">
            <w:pPr>
              <w:spacing w:line="360" w:lineRule="auto"/>
              <w:rPr>
                <w:sz w:val="16"/>
                <w:szCs w:val="16"/>
              </w:rPr>
            </w:pPr>
            <w:r w:rsidRPr="00EA3E6B">
              <w:rPr>
                <w:sz w:val="16"/>
                <w:szCs w:val="16"/>
              </w:rPr>
              <w:t>20</w:t>
            </w:r>
          </w:p>
        </w:tc>
        <w:tc>
          <w:tcPr>
            <w:tcW w:w="433" w:type="pct"/>
          </w:tcPr>
          <w:p w:rsidR="0085096E" w:rsidRPr="00EA3E6B" w:rsidRDefault="0085096E" w:rsidP="00B5464C">
            <w:pPr>
              <w:spacing w:line="360" w:lineRule="auto"/>
              <w:rPr>
                <w:sz w:val="16"/>
                <w:szCs w:val="16"/>
              </w:rPr>
            </w:pPr>
            <w:r w:rsidRPr="00EA3E6B">
              <w:rPr>
                <w:sz w:val="16"/>
                <w:szCs w:val="16"/>
              </w:rPr>
              <w:t>23</w:t>
            </w:r>
          </w:p>
        </w:tc>
        <w:tc>
          <w:tcPr>
            <w:tcW w:w="387" w:type="pct"/>
          </w:tcPr>
          <w:p w:rsidR="0085096E" w:rsidRPr="00EA3E6B" w:rsidRDefault="0085096E" w:rsidP="00B5464C">
            <w:pPr>
              <w:spacing w:line="360" w:lineRule="auto"/>
              <w:rPr>
                <w:sz w:val="16"/>
                <w:szCs w:val="16"/>
              </w:rPr>
            </w:pPr>
            <w:r w:rsidRPr="00EA3E6B">
              <w:rPr>
                <w:sz w:val="16"/>
                <w:szCs w:val="16"/>
              </w:rPr>
              <w:t>25</w:t>
            </w:r>
          </w:p>
        </w:tc>
        <w:tc>
          <w:tcPr>
            <w:tcW w:w="387" w:type="pct"/>
          </w:tcPr>
          <w:p w:rsidR="0085096E" w:rsidRPr="00EA3E6B" w:rsidRDefault="0085096E" w:rsidP="00B5464C">
            <w:pPr>
              <w:spacing w:line="360" w:lineRule="auto"/>
              <w:rPr>
                <w:sz w:val="16"/>
                <w:szCs w:val="16"/>
              </w:rPr>
            </w:pPr>
            <w:r w:rsidRPr="00EA3E6B">
              <w:rPr>
                <w:sz w:val="16"/>
                <w:szCs w:val="16"/>
              </w:rPr>
              <w:t>21</w:t>
            </w:r>
          </w:p>
        </w:tc>
      </w:tr>
      <w:tr w:rsidR="0085096E" w:rsidRPr="00EA3E6B" w:rsidTr="0085096E">
        <w:trPr>
          <w:trHeight w:val="196"/>
        </w:trPr>
        <w:tc>
          <w:tcPr>
            <w:tcW w:w="289" w:type="pct"/>
          </w:tcPr>
          <w:p w:rsidR="0085096E" w:rsidRPr="00EA3E6B" w:rsidRDefault="0085096E" w:rsidP="00B5464C">
            <w:pPr>
              <w:spacing w:line="360" w:lineRule="auto"/>
              <w:rPr>
                <w:sz w:val="16"/>
                <w:szCs w:val="16"/>
              </w:rPr>
            </w:pPr>
            <w:r w:rsidRPr="00EA3E6B">
              <w:rPr>
                <w:sz w:val="16"/>
                <w:szCs w:val="16"/>
              </w:rPr>
              <w:t>T</w:t>
            </w:r>
          </w:p>
        </w:tc>
        <w:tc>
          <w:tcPr>
            <w:tcW w:w="387" w:type="pct"/>
          </w:tcPr>
          <w:p w:rsidR="0085096E" w:rsidRPr="00EA3E6B" w:rsidRDefault="0085096E" w:rsidP="00B5464C">
            <w:pPr>
              <w:spacing w:line="360" w:lineRule="auto"/>
              <w:rPr>
                <w:sz w:val="16"/>
                <w:szCs w:val="16"/>
              </w:rPr>
            </w:pPr>
            <w:r>
              <w:rPr>
                <w:sz w:val="16"/>
                <w:szCs w:val="16"/>
              </w:rPr>
              <w:t>36</w:t>
            </w:r>
          </w:p>
        </w:tc>
        <w:tc>
          <w:tcPr>
            <w:tcW w:w="387" w:type="pct"/>
          </w:tcPr>
          <w:p w:rsidR="0085096E" w:rsidRPr="00EA3E6B" w:rsidRDefault="0085096E" w:rsidP="00B5464C">
            <w:pPr>
              <w:spacing w:line="360" w:lineRule="auto"/>
              <w:rPr>
                <w:sz w:val="16"/>
                <w:szCs w:val="16"/>
              </w:rPr>
            </w:pPr>
            <w:r>
              <w:rPr>
                <w:sz w:val="16"/>
                <w:szCs w:val="16"/>
              </w:rPr>
              <w:t>38</w:t>
            </w:r>
          </w:p>
        </w:tc>
        <w:tc>
          <w:tcPr>
            <w:tcW w:w="387" w:type="pct"/>
          </w:tcPr>
          <w:p w:rsidR="0085096E" w:rsidRPr="00EA3E6B" w:rsidRDefault="0085096E" w:rsidP="00B5464C">
            <w:pPr>
              <w:spacing w:line="360" w:lineRule="auto"/>
              <w:rPr>
                <w:sz w:val="16"/>
                <w:szCs w:val="16"/>
              </w:rPr>
            </w:pPr>
            <w:r>
              <w:rPr>
                <w:sz w:val="16"/>
                <w:szCs w:val="16"/>
              </w:rPr>
              <w:t>35,5</w:t>
            </w:r>
          </w:p>
        </w:tc>
        <w:tc>
          <w:tcPr>
            <w:tcW w:w="403" w:type="pct"/>
          </w:tcPr>
          <w:p w:rsidR="0085096E" w:rsidRPr="00EA3E6B" w:rsidRDefault="0085096E" w:rsidP="00B5464C">
            <w:pPr>
              <w:spacing w:line="360" w:lineRule="auto"/>
              <w:rPr>
                <w:sz w:val="16"/>
                <w:szCs w:val="16"/>
              </w:rPr>
            </w:pPr>
            <w:r>
              <w:rPr>
                <w:sz w:val="16"/>
                <w:szCs w:val="16"/>
              </w:rPr>
              <w:t>38</w:t>
            </w:r>
          </w:p>
        </w:tc>
        <w:tc>
          <w:tcPr>
            <w:tcW w:w="387" w:type="pct"/>
          </w:tcPr>
          <w:p w:rsidR="0085096E" w:rsidRPr="00EA3E6B" w:rsidRDefault="0085096E" w:rsidP="00B5464C">
            <w:pPr>
              <w:spacing w:line="360" w:lineRule="auto"/>
              <w:rPr>
                <w:sz w:val="16"/>
                <w:szCs w:val="16"/>
              </w:rPr>
            </w:pPr>
            <w:r>
              <w:rPr>
                <w:sz w:val="16"/>
                <w:szCs w:val="16"/>
              </w:rPr>
              <w:t>40</w:t>
            </w:r>
          </w:p>
        </w:tc>
        <w:tc>
          <w:tcPr>
            <w:tcW w:w="387" w:type="pct"/>
          </w:tcPr>
          <w:p w:rsidR="0085096E" w:rsidRPr="00EA3E6B" w:rsidRDefault="0085096E" w:rsidP="00B5464C">
            <w:pPr>
              <w:spacing w:line="360" w:lineRule="auto"/>
              <w:rPr>
                <w:sz w:val="16"/>
                <w:szCs w:val="16"/>
              </w:rPr>
            </w:pPr>
            <w:r>
              <w:rPr>
                <w:sz w:val="16"/>
                <w:szCs w:val="16"/>
              </w:rPr>
              <w:t>36,5</w:t>
            </w:r>
          </w:p>
        </w:tc>
        <w:tc>
          <w:tcPr>
            <w:tcW w:w="387" w:type="pct"/>
          </w:tcPr>
          <w:p w:rsidR="0085096E" w:rsidRPr="00EA3E6B" w:rsidRDefault="0085096E" w:rsidP="00B5464C">
            <w:pPr>
              <w:spacing w:line="360" w:lineRule="auto"/>
              <w:rPr>
                <w:sz w:val="16"/>
                <w:szCs w:val="16"/>
              </w:rPr>
            </w:pPr>
            <w:r>
              <w:rPr>
                <w:sz w:val="16"/>
                <w:szCs w:val="16"/>
              </w:rPr>
              <w:t>37,5</w:t>
            </w:r>
          </w:p>
        </w:tc>
        <w:tc>
          <w:tcPr>
            <w:tcW w:w="387" w:type="pct"/>
          </w:tcPr>
          <w:p w:rsidR="0085096E" w:rsidRPr="00EA3E6B" w:rsidRDefault="0085096E" w:rsidP="00B5464C">
            <w:pPr>
              <w:spacing w:line="360" w:lineRule="auto"/>
              <w:rPr>
                <w:sz w:val="16"/>
                <w:szCs w:val="16"/>
              </w:rPr>
            </w:pPr>
            <w:r>
              <w:rPr>
                <w:sz w:val="16"/>
                <w:szCs w:val="16"/>
              </w:rPr>
              <w:t>37</w:t>
            </w:r>
          </w:p>
        </w:tc>
        <w:tc>
          <w:tcPr>
            <w:tcW w:w="387" w:type="pct"/>
          </w:tcPr>
          <w:p w:rsidR="0085096E" w:rsidRPr="00EA3E6B" w:rsidRDefault="0085096E" w:rsidP="00B5464C">
            <w:pPr>
              <w:spacing w:line="360" w:lineRule="auto"/>
              <w:rPr>
                <w:sz w:val="16"/>
                <w:szCs w:val="16"/>
              </w:rPr>
            </w:pPr>
            <w:r>
              <w:rPr>
                <w:sz w:val="16"/>
                <w:szCs w:val="16"/>
              </w:rPr>
              <w:t>36,5</w:t>
            </w:r>
          </w:p>
        </w:tc>
        <w:tc>
          <w:tcPr>
            <w:tcW w:w="433" w:type="pct"/>
          </w:tcPr>
          <w:p w:rsidR="0085096E" w:rsidRPr="00EA3E6B" w:rsidRDefault="0085096E" w:rsidP="00B5464C">
            <w:pPr>
              <w:spacing w:line="360" w:lineRule="auto"/>
              <w:rPr>
                <w:sz w:val="16"/>
                <w:szCs w:val="16"/>
              </w:rPr>
            </w:pPr>
            <w:r>
              <w:rPr>
                <w:sz w:val="16"/>
                <w:szCs w:val="16"/>
              </w:rPr>
              <w:t>38,5</w:t>
            </w:r>
          </w:p>
        </w:tc>
        <w:tc>
          <w:tcPr>
            <w:tcW w:w="387" w:type="pct"/>
          </w:tcPr>
          <w:p w:rsidR="0085096E" w:rsidRPr="00EA3E6B" w:rsidRDefault="0085096E" w:rsidP="00B5464C">
            <w:pPr>
              <w:spacing w:line="360" w:lineRule="auto"/>
              <w:rPr>
                <w:sz w:val="16"/>
                <w:szCs w:val="16"/>
              </w:rPr>
            </w:pPr>
            <w:r>
              <w:rPr>
                <w:sz w:val="16"/>
                <w:szCs w:val="16"/>
              </w:rPr>
              <w:t>37,5</w:t>
            </w:r>
          </w:p>
        </w:tc>
        <w:tc>
          <w:tcPr>
            <w:tcW w:w="387" w:type="pct"/>
          </w:tcPr>
          <w:p w:rsidR="0085096E" w:rsidRPr="00EA3E6B" w:rsidRDefault="0085096E" w:rsidP="00B5464C">
            <w:pPr>
              <w:spacing w:line="360" w:lineRule="auto"/>
              <w:rPr>
                <w:sz w:val="16"/>
                <w:szCs w:val="16"/>
              </w:rPr>
            </w:pPr>
            <w:r>
              <w:rPr>
                <w:sz w:val="16"/>
                <w:szCs w:val="16"/>
              </w:rPr>
              <w:t>39,5</w:t>
            </w:r>
          </w:p>
        </w:tc>
      </w:tr>
    </w:tbl>
    <w:p w:rsidR="0085096E" w:rsidRDefault="0085096E" w:rsidP="00B5464C">
      <w:pPr>
        <w:spacing w:line="360" w:lineRule="auto"/>
        <w:jc w:val="center"/>
        <w:rPr>
          <w:sz w:val="20"/>
          <w:szCs w:val="20"/>
        </w:rPr>
      </w:pPr>
    </w:p>
    <w:p w:rsidR="0085096E" w:rsidRDefault="0085096E" w:rsidP="00B5464C">
      <w:pPr>
        <w:spacing w:line="360" w:lineRule="auto"/>
        <w:jc w:val="center"/>
        <w:rPr>
          <w:sz w:val="20"/>
          <w:szCs w:val="20"/>
        </w:rPr>
      </w:pPr>
      <w:r>
        <w:rPr>
          <w:rFonts w:ascii="Arial" w:eastAsia="Times New Roman" w:hAnsi="Arial" w:cs="Arial"/>
          <w:b/>
          <w:noProof/>
          <w:sz w:val="24"/>
          <w:szCs w:val="24"/>
          <w:lang w:val="es-ES" w:eastAsia="es-ES"/>
        </w:rPr>
        <w:drawing>
          <wp:inline distT="0" distB="0" distL="0" distR="0" wp14:anchorId="61FFB3A6" wp14:editId="299BDF1E">
            <wp:extent cx="5760000" cy="26769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953" t="8378" r="3727" b="19944"/>
                    <a:stretch/>
                  </pic:blipFill>
                  <pic:spPr bwMode="auto">
                    <a:xfrm>
                      <a:off x="0" y="0"/>
                      <a:ext cx="5760000" cy="2676991"/>
                    </a:xfrm>
                    <a:prstGeom prst="rect">
                      <a:avLst/>
                    </a:prstGeom>
                    <a:noFill/>
                    <a:ln>
                      <a:noFill/>
                    </a:ln>
                    <a:extLst>
                      <a:ext uri="{53640926-AAD7-44D8-BBD7-CCE9431645EC}">
                        <a14:shadowObscured xmlns:a14="http://schemas.microsoft.com/office/drawing/2010/main"/>
                      </a:ext>
                    </a:extLst>
                  </pic:spPr>
                </pic:pic>
              </a:graphicData>
            </a:graphic>
          </wp:inline>
        </w:drawing>
      </w:r>
    </w:p>
    <w:p w:rsidR="0085096E" w:rsidRPr="002F6F16" w:rsidRDefault="0085096E" w:rsidP="00B5464C">
      <w:pPr>
        <w:spacing w:line="360" w:lineRule="auto"/>
        <w:rPr>
          <w:rFonts w:asciiTheme="majorHAnsi" w:hAnsiTheme="majorHAnsi" w:cstheme="majorHAnsi"/>
        </w:rPr>
      </w:pPr>
    </w:p>
    <w:sectPr w:rsidR="0085096E" w:rsidRPr="002F6F16" w:rsidSect="00953CE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48" w:rsidRDefault="00D87948" w:rsidP="00AD1F9A">
      <w:pPr>
        <w:spacing w:after="0" w:line="240" w:lineRule="auto"/>
      </w:pPr>
      <w:r>
        <w:separator/>
      </w:r>
    </w:p>
  </w:endnote>
  <w:endnote w:type="continuationSeparator" w:id="0">
    <w:p w:rsidR="00D87948" w:rsidRDefault="00D87948" w:rsidP="00AD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48" w:rsidRDefault="00D87948" w:rsidP="00AD1F9A">
      <w:pPr>
        <w:spacing w:after="0" w:line="240" w:lineRule="auto"/>
      </w:pPr>
      <w:r>
        <w:separator/>
      </w:r>
    </w:p>
  </w:footnote>
  <w:footnote w:type="continuationSeparator" w:id="0">
    <w:p w:rsidR="00D87948" w:rsidRDefault="00D87948" w:rsidP="00AD1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9A" w:rsidRPr="00702C65" w:rsidRDefault="00AD1F9A" w:rsidP="00AD1F9A">
    <w:pPr>
      <w:spacing w:after="0" w:line="240" w:lineRule="auto"/>
      <w:rPr>
        <w:rFonts w:ascii="Calibri" w:hAnsi="Calibri" w:cs="Times New Roman"/>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2C24"/>
    <w:multiLevelType w:val="hybridMultilevel"/>
    <w:tmpl w:val="BEA8AC0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295A65"/>
    <w:multiLevelType w:val="hybridMultilevel"/>
    <w:tmpl w:val="2D9C4972"/>
    <w:lvl w:ilvl="0" w:tplc="6908E3E8">
      <w:start w:val="60"/>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B77AAF"/>
    <w:multiLevelType w:val="hybridMultilevel"/>
    <w:tmpl w:val="BEA8AC0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F338FD"/>
    <w:multiLevelType w:val="hybridMultilevel"/>
    <w:tmpl w:val="BEA8AC0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DA58D6"/>
    <w:multiLevelType w:val="hybridMultilevel"/>
    <w:tmpl w:val="A1326E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FA1966"/>
    <w:multiLevelType w:val="hybridMultilevel"/>
    <w:tmpl w:val="3C9ECB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EF265F"/>
    <w:multiLevelType w:val="hybridMultilevel"/>
    <w:tmpl w:val="D2ACCB5A"/>
    <w:lvl w:ilvl="0" w:tplc="6908E3E8">
      <w:start w:val="60"/>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686D3B"/>
    <w:multiLevelType w:val="hybridMultilevel"/>
    <w:tmpl w:val="7EA622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00026F"/>
    <w:multiLevelType w:val="hybridMultilevel"/>
    <w:tmpl w:val="0D6AF0B6"/>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2720E68"/>
    <w:multiLevelType w:val="hybridMultilevel"/>
    <w:tmpl w:val="BB9E50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4CD63AE"/>
    <w:multiLevelType w:val="hybridMultilevel"/>
    <w:tmpl w:val="8F7857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1E6CE2"/>
    <w:multiLevelType w:val="hybridMultilevel"/>
    <w:tmpl w:val="9DB4AA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98A141F"/>
    <w:multiLevelType w:val="hybridMultilevel"/>
    <w:tmpl w:val="28EEB146"/>
    <w:lvl w:ilvl="0" w:tplc="6908E3E8">
      <w:start w:val="37"/>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F3646D9"/>
    <w:multiLevelType w:val="hybridMultilevel"/>
    <w:tmpl w:val="6608B3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9B61B7E"/>
    <w:multiLevelType w:val="hybridMultilevel"/>
    <w:tmpl w:val="DED64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A82307A"/>
    <w:multiLevelType w:val="hybridMultilevel"/>
    <w:tmpl w:val="02D880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B9E3BA2"/>
    <w:multiLevelType w:val="hybridMultilevel"/>
    <w:tmpl w:val="ED2684F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A03FE5"/>
    <w:multiLevelType w:val="hybridMultilevel"/>
    <w:tmpl w:val="053AE7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33E4B07"/>
    <w:multiLevelType w:val="hybridMultilevel"/>
    <w:tmpl w:val="D944C50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AF668E2"/>
    <w:multiLevelType w:val="hybridMultilevel"/>
    <w:tmpl w:val="D2021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BC5B90"/>
    <w:multiLevelType w:val="hybridMultilevel"/>
    <w:tmpl w:val="BF18A4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1694E34"/>
    <w:multiLevelType w:val="hybridMultilevel"/>
    <w:tmpl w:val="81AC40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25B012D"/>
    <w:multiLevelType w:val="hybridMultilevel"/>
    <w:tmpl w:val="909C5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6157145"/>
    <w:multiLevelType w:val="hybridMultilevel"/>
    <w:tmpl w:val="569059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98A169E"/>
    <w:multiLevelType w:val="hybridMultilevel"/>
    <w:tmpl w:val="EA903D1C"/>
    <w:lvl w:ilvl="0" w:tplc="6908E3E8">
      <w:start w:val="60"/>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50B66C4"/>
    <w:multiLevelType w:val="hybridMultilevel"/>
    <w:tmpl w:val="526C7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78A4BFF"/>
    <w:multiLevelType w:val="hybridMultilevel"/>
    <w:tmpl w:val="93D495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9A92AE7"/>
    <w:multiLevelType w:val="hybridMultilevel"/>
    <w:tmpl w:val="38EAB7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CEE0F4DA">
      <w:numFmt w:val="bullet"/>
      <w:lvlText w:val=""/>
      <w:lvlJc w:val="left"/>
      <w:pPr>
        <w:ind w:left="2160" w:hanging="360"/>
      </w:pPr>
      <w:rPr>
        <w:rFonts w:ascii="Wingdings" w:eastAsiaTheme="minorHAnsi" w:hAnsi="Wingdings" w:cstheme="majorHAnsi"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A043853"/>
    <w:multiLevelType w:val="hybridMultilevel"/>
    <w:tmpl w:val="F200A94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8"/>
  </w:num>
  <w:num w:numId="5">
    <w:abstractNumId w:val="16"/>
  </w:num>
  <w:num w:numId="6">
    <w:abstractNumId w:val="6"/>
  </w:num>
  <w:num w:numId="7">
    <w:abstractNumId w:val="1"/>
  </w:num>
  <w:num w:numId="8">
    <w:abstractNumId w:val="22"/>
  </w:num>
  <w:num w:numId="9">
    <w:abstractNumId w:val="7"/>
  </w:num>
  <w:num w:numId="10">
    <w:abstractNumId w:val="19"/>
  </w:num>
  <w:num w:numId="11">
    <w:abstractNumId w:val="9"/>
  </w:num>
  <w:num w:numId="12">
    <w:abstractNumId w:val="27"/>
  </w:num>
  <w:num w:numId="13">
    <w:abstractNumId w:val="20"/>
  </w:num>
  <w:num w:numId="14">
    <w:abstractNumId w:val="10"/>
  </w:num>
  <w:num w:numId="15">
    <w:abstractNumId w:val="26"/>
  </w:num>
  <w:num w:numId="16">
    <w:abstractNumId w:val="17"/>
  </w:num>
  <w:num w:numId="17">
    <w:abstractNumId w:val="8"/>
  </w:num>
  <w:num w:numId="18">
    <w:abstractNumId w:val="2"/>
  </w:num>
  <w:num w:numId="19">
    <w:abstractNumId w:val="24"/>
  </w:num>
  <w:num w:numId="20">
    <w:abstractNumId w:val="12"/>
  </w:num>
  <w:num w:numId="21">
    <w:abstractNumId w:val="11"/>
  </w:num>
  <w:num w:numId="22">
    <w:abstractNumId w:val="21"/>
  </w:num>
  <w:num w:numId="23">
    <w:abstractNumId w:val="0"/>
  </w:num>
  <w:num w:numId="24">
    <w:abstractNumId w:val="28"/>
  </w:num>
  <w:num w:numId="25">
    <w:abstractNumId w:val="4"/>
  </w:num>
  <w:num w:numId="26">
    <w:abstractNumId w:val="23"/>
  </w:num>
  <w:num w:numId="27">
    <w:abstractNumId w:val="3"/>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32"/>
    <w:rsid w:val="000F77E1"/>
    <w:rsid w:val="00111346"/>
    <w:rsid w:val="002A7830"/>
    <w:rsid w:val="002D62CB"/>
    <w:rsid w:val="002F6F16"/>
    <w:rsid w:val="0033187C"/>
    <w:rsid w:val="00343415"/>
    <w:rsid w:val="00345683"/>
    <w:rsid w:val="0036560B"/>
    <w:rsid w:val="00387032"/>
    <w:rsid w:val="00436F60"/>
    <w:rsid w:val="0045181B"/>
    <w:rsid w:val="004E388C"/>
    <w:rsid w:val="006D54C5"/>
    <w:rsid w:val="006D7915"/>
    <w:rsid w:val="007A67AE"/>
    <w:rsid w:val="007E53B6"/>
    <w:rsid w:val="00815650"/>
    <w:rsid w:val="0085096E"/>
    <w:rsid w:val="008A22A0"/>
    <w:rsid w:val="00953CEA"/>
    <w:rsid w:val="009B08CA"/>
    <w:rsid w:val="009D214D"/>
    <w:rsid w:val="00A33360"/>
    <w:rsid w:val="00A6736D"/>
    <w:rsid w:val="00A747AF"/>
    <w:rsid w:val="00A95416"/>
    <w:rsid w:val="00AC284F"/>
    <w:rsid w:val="00AD1F9A"/>
    <w:rsid w:val="00B5464C"/>
    <w:rsid w:val="00D87948"/>
    <w:rsid w:val="00DE5931"/>
    <w:rsid w:val="00E41915"/>
    <w:rsid w:val="00E726FB"/>
    <w:rsid w:val="00EF71EE"/>
    <w:rsid w:val="00F330BD"/>
    <w:rsid w:val="00FB48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EC51-3776-48E1-BE44-129949CB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3360"/>
    <w:pPr>
      <w:keepNext/>
      <w:keepLines/>
      <w:spacing w:before="240" w:after="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A33360"/>
    <w:pPr>
      <w:keepNext/>
      <w:keepLines/>
      <w:spacing w:before="40" w:after="0"/>
      <w:outlineLvl w:val="1"/>
    </w:pPr>
    <w:rPr>
      <w:rFonts w:asciiTheme="majorHAnsi" w:eastAsiaTheme="majorEastAsia" w:hAnsiTheme="majorHAnsi" w:cstheme="majorBidi"/>
      <w:b/>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360"/>
    <w:rPr>
      <w:rFonts w:asciiTheme="majorHAnsi" w:eastAsiaTheme="majorEastAsia" w:hAnsiTheme="majorHAnsi" w:cstheme="majorBidi"/>
      <w:b/>
      <w:sz w:val="32"/>
      <w:szCs w:val="32"/>
    </w:rPr>
  </w:style>
  <w:style w:type="character" w:customStyle="1" w:styleId="Ttulo2Car">
    <w:name w:val="Título 2 Car"/>
    <w:basedOn w:val="Fuentedeprrafopredeter"/>
    <w:link w:val="Ttulo2"/>
    <w:uiPriority w:val="9"/>
    <w:rsid w:val="00A33360"/>
    <w:rPr>
      <w:rFonts w:asciiTheme="majorHAnsi" w:eastAsiaTheme="majorEastAsia" w:hAnsiTheme="majorHAnsi" w:cstheme="majorBidi"/>
      <w:b/>
      <w:i/>
      <w:sz w:val="26"/>
      <w:szCs w:val="26"/>
    </w:rPr>
  </w:style>
  <w:style w:type="paragraph" w:styleId="Prrafodelista">
    <w:name w:val="List Paragraph"/>
    <w:basedOn w:val="Normal"/>
    <w:uiPriority w:val="34"/>
    <w:qFormat/>
    <w:rsid w:val="00387032"/>
    <w:pPr>
      <w:ind w:left="720"/>
      <w:contextualSpacing/>
    </w:pPr>
  </w:style>
  <w:style w:type="paragraph" w:styleId="Subttulo">
    <w:name w:val="Subtitle"/>
    <w:basedOn w:val="Normal"/>
    <w:next w:val="Normal"/>
    <w:link w:val="SubttuloCar"/>
    <w:uiPriority w:val="11"/>
    <w:qFormat/>
    <w:rsid w:val="0045181B"/>
    <w:pPr>
      <w:numPr>
        <w:ilvl w:val="1"/>
      </w:numPr>
    </w:pPr>
    <w:rPr>
      <w:rFonts w:eastAsiaTheme="minorEastAsia"/>
      <w:b/>
      <w:spacing w:val="15"/>
      <w:sz w:val="24"/>
    </w:rPr>
  </w:style>
  <w:style w:type="character" w:customStyle="1" w:styleId="SubttuloCar">
    <w:name w:val="Subtítulo Car"/>
    <w:basedOn w:val="Fuentedeprrafopredeter"/>
    <w:link w:val="Subttulo"/>
    <w:uiPriority w:val="11"/>
    <w:rsid w:val="0045181B"/>
    <w:rPr>
      <w:rFonts w:eastAsiaTheme="minorEastAsia"/>
      <w:b/>
      <w:spacing w:val="15"/>
      <w:sz w:val="24"/>
    </w:rPr>
  </w:style>
  <w:style w:type="table" w:styleId="Tablaconcuadrcula">
    <w:name w:val="Table Grid"/>
    <w:basedOn w:val="Tablanormal"/>
    <w:uiPriority w:val="39"/>
    <w:rsid w:val="007E5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AD1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D1F9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D1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F9A"/>
  </w:style>
  <w:style w:type="paragraph" w:styleId="Piedepgina">
    <w:name w:val="footer"/>
    <w:basedOn w:val="Normal"/>
    <w:link w:val="PiedepginaCar"/>
    <w:uiPriority w:val="99"/>
    <w:unhideWhenUsed/>
    <w:rsid w:val="00AD1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F9A"/>
  </w:style>
  <w:style w:type="paragraph" w:styleId="Textodeglobo">
    <w:name w:val="Balloon Text"/>
    <w:basedOn w:val="Normal"/>
    <w:link w:val="TextodegloboCar"/>
    <w:uiPriority w:val="99"/>
    <w:semiHidden/>
    <w:unhideWhenUsed/>
    <w:rsid w:val="006D54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Caroca Valenzuela</dc:creator>
  <cp:keywords/>
  <dc:description/>
  <cp:lastModifiedBy>osvaldo ulloa</cp:lastModifiedBy>
  <cp:revision>2</cp:revision>
  <cp:lastPrinted>2020-02-27T21:00:00Z</cp:lastPrinted>
  <dcterms:created xsi:type="dcterms:W3CDTF">2021-02-28T21:18:00Z</dcterms:created>
  <dcterms:modified xsi:type="dcterms:W3CDTF">2021-02-28T21:18:00Z</dcterms:modified>
</cp:coreProperties>
</file>