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1EC8" w14:textId="50966243" w:rsidR="00DA4A3A" w:rsidRDefault="00DE70EB" w:rsidP="00D4038C">
      <w:pPr>
        <w:tabs>
          <w:tab w:val="left" w:pos="0"/>
        </w:tabs>
        <w:spacing w:after="0"/>
        <w:rPr>
          <w:rFonts w:ascii="Arial" w:hAnsi="Arial" w:cs="Arial"/>
          <w:b/>
          <w:sz w:val="32"/>
          <w:szCs w:val="32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                          </w:t>
      </w:r>
      <w:r w:rsidR="004C2FE4">
        <w:rPr>
          <w:rFonts w:ascii="Arial" w:hAnsi="Arial" w:cs="Arial"/>
          <w:b/>
          <w:sz w:val="32"/>
          <w:szCs w:val="32"/>
          <w:lang w:val="es-ES_tradnl"/>
        </w:rPr>
        <w:t>JUGANDO A LA LOTERIA DE NÚMEROS</w:t>
      </w:r>
    </w:p>
    <w:p w14:paraId="0881AEFC" w14:textId="11F1F02A"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4C2FE4">
        <w:rPr>
          <w:rFonts w:ascii="Arial" w:hAnsi="Arial" w:cs="Arial"/>
          <w:sz w:val="24"/>
          <w:szCs w:val="24"/>
          <w:lang w:val="es-ES_tradnl"/>
        </w:rPr>
        <w:t>Viernes 26</w:t>
      </w:r>
      <w:r w:rsidR="00707E0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14:paraId="7222A23B" w14:textId="77777777"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B2879DC" wp14:editId="1AD7C29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Y="403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D4038C" w14:paraId="3111EF43" w14:textId="77777777" w:rsidTr="00D4038C">
        <w:trPr>
          <w:trHeight w:val="563"/>
        </w:trPr>
        <w:tc>
          <w:tcPr>
            <w:tcW w:w="10768" w:type="dxa"/>
          </w:tcPr>
          <w:p w14:paraId="3AAA447B" w14:textId="1E670C16" w:rsidR="00D4038C" w:rsidRPr="00A86466" w:rsidRDefault="00D4038C" w:rsidP="00A86466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A32E9F">
              <w:rPr>
                <w:rFonts w:asciiTheme="majorHAnsi" w:hAnsiTheme="majorHAnsi" w:cstheme="majorHAnsi"/>
                <w:b/>
                <w:sz w:val="24"/>
                <w:szCs w:val="24"/>
                <w:lang w:val="es-ES_tradnl"/>
              </w:rPr>
              <w:t>OBJETIVO DE LA ACTIVIDAD:</w:t>
            </w:r>
            <w:r w:rsidRPr="00A32E9F">
              <w:rPr>
                <w:rFonts w:asciiTheme="majorHAnsi" w:hAnsiTheme="majorHAnsi" w:cstheme="majorHAnsi"/>
                <w:sz w:val="24"/>
                <w:szCs w:val="24"/>
                <w:lang w:val="es-ES_tradnl"/>
              </w:rPr>
              <w:t xml:space="preserve"> </w:t>
            </w:r>
            <w:r w:rsidR="00A86466" w:rsidRPr="001A512A">
              <w:rPr>
                <w:sz w:val="24"/>
                <w:szCs w:val="24"/>
              </w:rPr>
              <w:t xml:space="preserve"> </w:t>
            </w:r>
            <w:r w:rsidR="00A86466" w:rsidRPr="001A512A">
              <w:rPr>
                <w:sz w:val="24"/>
                <w:szCs w:val="24"/>
              </w:rPr>
              <w:t>Emplear los números, para contar, identificar, cuantificar y comparar cantidades hasta el 20 e indicar orden o posición de algunos elementos en situaciones cotidianas o juegos</w:t>
            </w:r>
          </w:p>
        </w:tc>
      </w:tr>
    </w:tbl>
    <w:p w14:paraId="6BAD896F" w14:textId="77777777"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p w14:paraId="374D8A9B" w14:textId="77777777" w:rsidR="00A86466" w:rsidRDefault="00A86466" w:rsidP="00A86466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7B7E6653" w14:textId="7247607D" w:rsidR="00D4038C" w:rsidRDefault="004C2FE4" w:rsidP="0018721A">
      <w:pPr>
        <w:pStyle w:val="Prrafodelista"/>
        <w:numPr>
          <w:ilvl w:val="0"/>
          <w:numId w:val="5"/>
        </w:num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Escucha y mira con atención el número que te presentan y márcalo en tu tablero con una X, al tener todo marcado estas listo(a) y gritas ¡LOTERIA!</w:t>
      </w:r>
    </w:p>
    <w:p w14:paraId="2B22E417" w14:textId="74951CBF" w:rsidR="004C2FE4" w:rsidRDefault="004C2FE4" w:rsidP="004C2FE4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177CB5CA" w14:textId="2656B72A" w:rsidR="004C2FE4" w:rsidRDefault="004C2FE4" w:rsidP="004C2FE4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67BD833F" w14:textId="77777777" w:rsidR="004C2FE4" w:rsidRDefault="004C2FE4" w:rsidP="004C2FE4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071"/>
        <w:gridCol w:w="5001"/>
      </w:tblGrid>
      <w:tr w:rsidR="004C2FE4" w14:paraId="7358AC9E" w14:textId="77777777" w:rsidTr="004C2FE4">
        <w:tc>
          <w:tcPr>
            <w:tcW w:w="5396" w:type="dxa"/>
          </w:tcPr>
          <w:p w14:paraId="490EA1D7" w14:textId="36C9355D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2</w:t>
            </w:r>
          </w:p>
        </w:tc>
        <w:tc>
          <w:tcPr>
            <w:tcW w:w="5396" w:type="dxa"/>
          </w:tcPr>
          <w:p w14:paraId="51638E58" w14:textId="655AC9E8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3</w:t>
            </w:r>
          </w:p>
        </w:tc>
      </w:tr>
      <w:tr w:rsidR="004C2FE4" w14:paraId="735B852F" w14:textId="77777777" w:rsidTr="004C2FE4">
        <w:tc>
          <w:tcPr>
            <w:tcW w:w="5396" w:type="dxa"/>
          </w:tcPr>
          <w:p w14:paraId="2BE323C2" w14:textId="17C46B73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10</w:t>
            </w:r>
          </w:p>
        </w:tc>
        <w:tc>
          <w:tcPr>
            <w:tcW w:w="5396" w:type="dxa"/>
          </w:tcPr>
          <w:p w14:paraId="43DF94C8" w14:textId="6700ACC9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7</w:t>
            </w:r>
          </w:p>
        </w:tc>
      </w:tr>
      <w:tr w:rsidR="004C2FE4" w14:paraId="295DE51D" w14:textId="77777777" w:rsidTr="004C2FE4">
        <w:tc>
          <w:tcPr>
            <w:tcW w:w="5396" w:type="dxa"/>
          </w:tcPr>
          <w:p w14:paraId="191155AF" w14:textId="37FBFA33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9</w:t>
            </w:r>
          </w:p>
        </w:tc>
        <w:tc>
          <w:tcPr>
            <w:tcW w:w="5396" w:type="dxa"/>
          </w:tcPr>
          <w:p w14:paraId="4910ECEC" w14:textId="0E5EDF1D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5</w:t>
            </w:r>
          </w:p>
        </w:tc>
      </w:tr>
      <w:tr w:rsidR="004C2FE4" w14:paraId="34EE5E57" w14:textId="77777777" w:rsidTr="004C2FE4">
        <w:tc>
          <w:tcPr>
            <w:tcW w:w="5396" w:type="dxa"/>
          </w:tcPr>
          <w:p w14:paraId="122B590A" w14:textId="1FF17D41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4</w:t>
            </w:r>
          </w:p>
        </w:tc>
        <w:tc>
          <w:tcPr>
            <w:tcW w:w="5396" w:type="dxa"/>
          </w:tcPr>
          <w:p w14:paraId="24037D65" w14:textId="6A5773A2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8</w:t>
            </w:r>
          </w:p>
        </w:tc>
      </w:tr>
      <w:tr w:rsidR="004C2FE4" w14:paraId="70A163CA" w14:textId="77777777" w:rsidTr="004C2FE4">
        <w:tc>
          <w:tcPr>
            <w:tcW w:w="5396" w:type="dxa"/>
          </w:tcPr>
          <w:p w14:paraId="37A5F07F" w14:textId="2BE77A9C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6</w:t>
            </w:r>
          </w:p>
        </w:tc>
        <w:tc>
          <w:tcPr>
            <w:tcW w:w="5396" w:type="dxa"/>
          </w:tcPr>
          <w:p w14:paraId="7407F726" w14:textId="6010FB43" w:rsidR="004C2FE4" w:rsidRPr="004C2FE4" w:rsidRDefault="004C2FE4" w:rsidP="004C2FE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40"/>
                <w:szCs w:val="140"/>
                <w:lang w:val="es-ES_tradnl"/>
              </w:rPr>
              <w:t>1</w:t>
            </w:r>
          </w:p>
        </w:tc>
      </w:tr>
    </w:tbl>
    <w:p w14:paraId="1538F106" w14:textId="77777777" w:rsidR="004C2FE4" w:rsidRDefault="004C2FE4" w:rsidP="004C2FE4">
      <w:pPr>
        <w:pStyle w:val="Prrafodelista"/>
        <w:rPr>
          <w:rFonts w:ascii="Arial" w:hAnsi="Arial" w:cs="Arial"/>
          <w:sz w:val="20"/>
          <w:szCs w:val="20"/>
          <w:lang w:val="es-ES_tradnl"/>
        </w:rPr>
      </w:pPr>
    </w:p>
    <w:p w14:paraId="05840E17" w14:textId="7CACD814" w:rsidR="009464FC" w:rsidRDefault="009464FC" w:rsidP="004C2FE4">
      <w:pPr>
        <w:pStyle w:val="Prrafodelista"/>
        <w:rPr>
          <w:rFonts w:ascii="Arial" w:hAnsi="Arial" w:cs="Arial"/>
          <w:sz w:val="4"/>
          <w:szCs w:val="4"/>
          <w:lang w:val="es-ES_tradnl"/>
        </w:rPr>
      </w:pPr>
    </w:p>
    <w:p w14:paraId="195C79C3" w14:textId="129ABECE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2A739945" w14:textId="77777777" w:rsidR="009464FC" w:rsidRDefault="009464FC" w:rsidP="00FA198D">
      <w:pPr>
        <w:pStyle w:val="Prrafodelista"/>
        <w:jc w:val="center"/>
        <w:rPr>
          <w:rFonts w:ascii="Arial" w:hAnsi="Arial" w:cs="Arial"/>
          <w:sz w:val="4"/>
          <w:szCs w:val="4"/>
          <w:lang w:val="es-ES_tradnl"/>
        </w:rPr>
      </w:pPr>
    </w:p>
    <w:p w14:paraId="5A3AAA52" w14:textId="09973242" w:rsidR="0018721A" w:rsidRPr="00FA198D" w:rsidRDefault="0018721A" w:rsidP="00FA198D">
      <w:pPr>
        <w:pStyle w:val="Prrafodelista"/>
        <w:jc w:val="center"/>
        <w:rPr>
          <w:rFonts w:ascii="Arial" w:hAnsi="Arial" w:cs="Arial"/>
          <w:sz w:val="20"/>
          <w:szCs w:val="20"/>
          <w:lang w:val="es-ES_tradnl"/>
        </w:rPr>
      </w:pPr>
    </w:p>
    <w:sectPr w:rsidR="0018721A" w:rsidRPr="00FA198D" w:rsidSect="00157FE6">
      <w:headerReference w:type="default" r:id="rId8"/>
      <w:footerReference w:type="default" r:id="rId9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18492" w14:textId="77777777" w:rsidR="00B05522" w:rsidRDefault="00B05522" w:rsidP="00071E12">
      <w:pPr>
        <w:spacing w:after="0" w:line="240" w:lineRule="auto"/>
      </w:pPr>
      <w:r>
        <w:separator/>
      </w:r>
    </w:p>
  </w:endnote>
  <w:endnote w:type="continuationSeparator" w:id="0">
    <w:p w14:paraId="4F295EE9" w14:textId="77777777" w:rsidR="00B05522" w:rsidRDefault="00B05522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altName w:val="Calibri"/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BBD67" w14:textId="77777777"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14:paraId="409E0F41" w14:textId="77777777"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C246" w14:textId="77777777" w:rsidR="00B05522" w:rsidRDefault="00B05522" w:rsidP="00071E12">
      <w:pPr>
        <w:spacing w:after="0" w:line="240" w:lineRule="auto"/>
      </w:pPr>
      <w:r>
        <w:separator/>
      </w:r>
    </w:p>
  </w:footnote>
  <w:footnote w:type="continuationSeparator" w:id="0">
    <w:p w14:paraId="7C798F03" w14:textId="77777777" w:rsidR="00B05522" w:rsidRDefault="00B05522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0D92A" w14:textId="77777777" w:rsidR="001641EA" w:rsidRDefault="00071E12" w:rsidP="001641EA">
    <w:pPr>
      <w:pStyle w:val="Encabezado"/>
      <w:jc w:val="right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F49C55C" wp14:editId="0C253876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14:paraId="09A7C1AE" w14:textId="77777777" w:rsidR="001641EA" w:rsidRDefault="001641EA" w:rsidP="001641EA">
    <w:pPr>
      <w:pStyle w:val="Encabezado"/>
      <w:jc w:val="right"/>
    </w:pPr>
  </w:p>
  <w:p w14:paraId="03BDE424" w14:textId="77777777" w:rsidR="001641EA" w:rsidRPr="001641EA" w:rsidRDefault="00DE70EB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 w:rsidRPr="001641EA">
      <w:rPr>
        <w:b/>
        <w:i/>
        <w:sz w:val="32"/>
        <w:szCs w:val="32"/>
      </w:rPr>
      <w:t xml:space="preserve">KINDER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4AC"/>
    <w:multiLevelType w:val="hybridMultilevel"/>
    <w:tmpl w:val="FB0CC08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12"/>
    <w:rsid w:val="00071E12"/>
    <w:rsid w:val="000A7B95"/>
    <w:rsid w:val="00157FE6"/>
    <w:rsid w:val="001641EA"/>
    <w:rsid w:val="00171CC5"/>
    <w:rsid w:val="0018721A"/>
    <w:rsid w:val="002A42E4"/>
    <w:rsid w:val="00390339"/>
    <w:rsid w:val="003F21BA"/>
    <w:rsid w:val="00476DBF"/>
    <w:rsid w:val="004C2FE4"/>
    <w:rsid w:val="00707E04"/>
    <w:rsid w:val="008138B0"/>
    <w:rsid w:val="009464FC"/>
    <w:rsid w:val="009627AB"/>
    <w:rsid w:val="00A32E9F"/>
    <w:rsid w:val="00A86466"/>
    <w:rsid w:val="00AA09CF"/>
    <w:rsid w:val="00B05522"/>
    <w:rsid w:val="00BA0B12"/>
    <w:rsid w:val="00BB7B66"/>
    <w:rsid w:val="00C1708F"/>
    <w:rsid w:val="00C856B6"/>
    <w:rsid w:val="00CC5BA0"/>
    <w:rsid w:val="00D4038C"/>
    <w:rsid w:val="00D40438"/>
    <w:rsid w:val="00DA4A3A"/>
    <w:rsid w:val="00DB432D"/>
    <w:rsid w:val="00DE70EB"/>
    <w:rsid w:val="00DF5157"/>
    <w:rsid w:val="00E422F0"/>
    <w:rsid w:val="00E42D36"/>
    <w:rsid w:val="00F81CD6"/>
    <w:rsid w:val="00FA198D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04365B"/>
  <w15:chartTrackingRefBased/>
  <w15:docId w15:val="{4395203A-E843-4712-8317-C8F5F5A7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Oryan</cp:lastModifiedBy>
  <cp:revision>9</cp:revision>
  <cp:lastPrinted>2021-03-15T15:04:00Z</cp:lastPrinted>
  <dcterms:created xsi:type="dcterms:W3CDTF">2020-12-09T21:02:00Z</dcterms:created>
  <dcterms:modified xsi:type="dcterms:W3CDTF">2021-03-15T15:12:00Z</dcterms:modified>
</cp:coreProperties>
</file>